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41DB9" w14:textId="7F1AEC4F" w:rsidR="002D2EFF" w:rsidRDefault="002D2EFF">
      <w:pPr>
        <w:rPr>
          <w:b/>
          <w:bCs/>
        </w:rPr>
      </w:pPr>
      <w:bookmarkStart w:id="0" w:name="_GoBack"/>
      <w:bookmarkEnd w:id="0"/>
    </w:p>
    <w:tbl>
      <w:tblPr>
        <w:tblW w:w="10170" w:type="dxa"/>
        <w:jc w:val="center"/>
        <w:tblLayout w:type="fixed"/>
        <w:tblCellMar>
          <w:top w:w="29" w:type="dxa"/>
          <w:left w:w="0" w:type="dxa"/>
          <w:bottom w:w="29" w:type="dxa"/>
          <w:right w:w="29" w:type="dxa"/>
        </w:tblCellMar>
        <w:tblLook w:val="0000" w:firstRow="0" w:lastRow="0" w:firstColumn="0" w:lastColumn="0" w:noHBand="0" w:noVBand="0"/>
      </w:tblPr>
      <w:tblGrid>
        <w:gridCol w:w="6570"/>
        <w:gridCol w:w="900"/>
        <w:gridCol w:w="2700"/>
      </w:tblGrid>
      <w:tr w:rsidR="009474A4" w:rsidRPr="00B45521" w14:paraId="3D0CF1A0" w14:textId="77777777" w:rsidTr="00191293">
        <w:trPr>
          <w:trHeight w:val="1609"/>
          <w:jc w:val="center"/>
        </w:trPr>
        <w:tc>
          <w:tcPr>
            <w:tcW w:w="6570" w:type="dxa"/>
            <w:shd w:val="clear" w:color="auto" w:fill="auto"/>
            <w:vAlign w:val="bottom"/>
          </w:tcPr>
          <w:p w14:paraId="4E0F6897" w14:textId="77777777" w:rsidR="009474A4" w:rsidRPr="00F717DB" w:rsidRDefault="009474A4" w:rsidP="00D21719">
            <w:pPr>
              <w:pStyle w:val="NPSDOI"/>
              <w:rPr>
                <w:rFonts w:ascii="Garamond" w:hAnsi="Garamond" w:cs="Arial"/>
                <w:b w:val="0"/>
                <w:color w:val="auto"/>
                <w:sz w:val="44"/>
                <w:szCs w:val="44"/>
              </w:rPr>
            </w:pPr>
            <w:r w:rsidRPr="00F717DB">
              <w:rPr>
                <w:rFonts w:ascii="Garamond" w:hAnsi="Garamond" w:cs="Arial"/>
                <w:b w:val="0"/>
                <w:color w:val="auto"/>
                <w:sz w:val="44"/>
                <w:szCs w:val="44"/>
              </w:rPr>
              <w:t>Land and Water Conservation Fund</w:t>
            </w:r>
          </w:p>
          <w:p w14:paraId="52AE227D" w14:textId="0591AD95" w:rsidR="00BC2782" w:rsidRPr="000154C9" w:rsidRDefault="00BC2782" w:rsidP="00BC2782">
            <w:pPr>
              <w:pStyle w:val="NPSDOI"/>
              <w:rPr>
                <w:rFonts w:ascii="Garamond" w:hAnsi="Garamond" w:cs="Arial"/>
                <w:b w:val="0"/>
                <w:color w:val="auto"/>
                <w:sz w:val="20"/>
                <w:szCs w:val="20"/>
              </w:rPr>
            </w:pPr>
            <w:r w:rsidRPr="000154C9">
              <w:rPr>
                <w:rFonts w:ascii="Garamond" w:hAnsi="Garamond" w:cs="Arial"/>
                <w:b w:val="0"/>
                <w:color w:val="auto"/>
                <w:sz w:val="20"/>
                <w:szCs w:val="20"/>
              </w:rPr>
              <w:t>National Park Service, U.S. Department of the Interior</w:t>
            </w:r>
          </w:p>
          <w:p w14:paraId="7D6DF46A" w14:textId="77777777" w:rsidR="00BC2782" w:rsidRPr="000154C9" w:rsidRDefault="00BC2782" w:rsidP="00BC2782">
            <w:pPr>
              <w:pStyle w:val="NPSDOI"/>
              <w:rPr>
                <w:rFonts w:ascii="Garamond" w:hAnsi="Garamond" w:cs="Arial"/>
                <w:b w:val="0"/>
                <w:color w:val="auto"/>
                <w:sz w:val="20"/>
                <w:szCs w:val="20"/>
              </w:rPr>
            </w:pPr>
            <w:r w:rsidRPr="000154C9">
              <w:rPr>
                <w:rFonts w:ascii="Garamond" w:hAnsi="Garamond" w:cs="Arial"/>
                <w:b w:val="0"/>
                <w:color w:val="auto"/>
                <w:sz w:val="20"/>
                <w:szCs w:val="20"/>
              </w:rPr>
              <w:t>State and Local Assistance Programs</w:t>
            </w:r>
          </w:p>
          <w:p w14:paraId="09534ABC" w14:textId="77777777" w:rsidR="00BC2782" w:rsidRDefault="00BC2782" w:rsidP="00D21719">
            <w:pPr>
              <w:pStyle w:val="NPSDOI"/>
              <w:rPr>
                <w:rFonts w:ascii="Garamond" w:hAnsi="Garamond" w:cs="Arial"/>
                <w:b w:val="0"/>
                <w:color w:val="auto"/>
                <w:sz w:val="22"/>
                <w:szCs w:val="22"/>
              </w:rPr>
            </w:pPr>
          </w:p>
          <w:p w14:paraId="5F53E75E" w14:textId="5C90F204" w:rsidR="009474A4" w:rsidRPr="008A23D2" w:rsidRDefault="009474A4" w:rsidP="00D21719">
            <w:pPr>
              <w:pStyle w:val="NPSDOI"/>
              <w:rPr>
                <w:rFonts w:ascii="Garamond" w:hAnsi="Garamond" w:cs="Arial"/>
                <w:b w:val="0"/>
                <w:color w:val="auto"/>
                <w:sz w:val="28"/>
                <w:szCs w:val="28"/>
              </w:rPr>
            </w:pPr>
            <w:r w:rsidRPr="008A23D2">
              <w:rPr>
                <w:rFonts w:ascii="Garamond" w:hAnsi="Garamond" w:cs="Arial"/>
                <w:b w:val="0"/>
                <w:color w:val="auto"/>
                <w:sz w:val="28"/>
                <w:szCs w:val="28"/>
              </w:rPr>
              <w:t>Outdoor Recreational Grants</w:t>
            </w:r>
          </w:p>
          <w:p w14:paraId="62ADF3DC" w14:textId="1CF2CDCD" w:rsidR="009474A4" w:rsidRPr="009474A4" w:rsidRDefault="009474A4" w:rsidP="00BC2782">
            <w:pPr>
              <w:pStyle w:val="NPSDOI"/>
              <w:rPr>
                <w:rFonts w:ascii="Garamond" w:hAnsi="Garamond" w:cs="Arial"/>
                <w:b w:val="0"/>
                <w:color w:val="auto"/>
                <w:sz w:val="22"/>
                <w:szCs w:val="22"/>
              </w:rPr>
            </w:pPr>
            <w:r w:rsidRPr="008A23D2">
              <w:rPr>
                <w:rFonts w:ascii="Garamond" w:hAnsi="Garamond" w:cs="Arial"/>
                <w:b w:val="0"/>
                <w:color w:val="auto"/>
                <w:sz w:val="28"/>
                <w:szCs w:val="28"/>
              </w:rPr>
              <w:t>Mississippi Department of Wildlife, Fisheries, and Parks</w:t>
            </w:r>
          </w:p>
        </w:tc>
        <w:tc>
          <w:tcPr>
            <w:tcW w:w="900" w:type="dxa"/>
            <w:shd w:val="clear" w:color="auto" w:fill="auto"/>
            <w:vAlign w:val="bottom"/>
          </w:tcPr>
          <w:p w14:paraId="24413F65" w14:textId="77777777" w:rsidR="009474A4" w:rsidRPr="00197DC8" w:rsidRDefault="009474A4" w:rsidP="00BC2782">
            <w:pPr>
              <w:pStyle w:val="NPSDOI"/>
              <w:rPr>
                <w:rFonts w:ascii="Garamond" w:hAnsi="Garamond" w:cs="Arial"/>
                <w:b w:val="0"/>
                <w:color w:val="auto"/>
                <w:sz w:val="18"/>
              </w:rPr>
            </w:pPr>
          </w:p>
        </w:tc>
        <w:tc>
          <w:tcPr>
            <w:tcW w:w="2700" w:type="dxa"/>
            <w:shd w:val="clear" w:color="auto" w:fill="auto"/>
            <w:vAlign w:val="center"/>
          </w:tcPr>
          <w:p w14:paraId="7629CF91" w14:textId="770CA62B" w:rsidR="009474A4" w:rsidRPr="00B45521" w:rsidRDefault="009474A4" w:rsidP="00744499">
            <w:pPr>
              <w:pStyle w:val="Sitenameandaddress"/>
              <w:jc w:val="right"/>
              <w:rPr>
                <w:rFonts w:ascii="Garamond" w:hAnsi="Garamond" w:cs="Arial"/>
                <w:noProof/>
                <w:color w:val="auto"/>
              </w:rPr>
            </w:pPr>
            <w:r>
              <w:rPr>
                <w:noProof/>
              </w:rPr>
              <w:drawing>
                <wp:inline distT="0" distB="0" distL="0" distR="0" wp14:anchorId="3B4FC5BE" wp14:editId="39089D08">
                  <wp:extent cx="1131470" cy="1057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1730" cy="1076206"/>
                          </a:xfrm>
                          <a:prstGeom prst="rect">
                            <a:avLst/>
                          </a:prstGeom>
                          <a:noFill/>
                          <a:ln w="9525">
                            <a:noFill/>
                            <a:miter lim="800000"/>
                            <a:headEnd/>
                            <a:tailEnd/>
                          </a:ln>
                        </pic:spPr>
                      </pic:pic>
                    </a:graphicData>
                  </a:graphic>
                </wp:inline>
              </w:drawing>
            </w:r>
          </w:p>
        </w:tc>
      </w:tr>
    </w:tbl>
    <w:p w14:paraId="16B11B59" w14:textId="77777777" w:rsidR="00314ED9" w:rsidRDefault="00314ED9" w:rsidP="008D4363">
      <w:pPr>
        <w:jc w:val="center"/>
        <w:rPr>
          <w:bCs/>
          <w:sz w:val="40"/>
          <w:szCs w:val="40"/>
        </w:rPr>
      </w:pPr>
    </w:p>
    <w:p w14:paraId="2FFF4A1A" w14:textId="3FA54FC7" w:rsidR="00A73EDE" w:rsidRDefault="00A73EDE" w:rsidP="008D4363">
      <w:pPr>
        <w:jc w:val="center"/>
        <w:rPr>
          <w:bCs/>
          <w:sz w:val="40"/>
          <w:szCs w:val="40"/>
        </w:rPr>
      </w:pPr>
      <w:r>
        <w:rPr>
          <w:bCs/>
          <w:sz w:val="40"/>
          <w:szCs w:val="40"/>
        </w:rPr>
        <w:t>2024 Funding Opportunity</w:t>
      </w:r>
    </w:p>
    <w:p w14:paraId="5BEDA6F6" w14:textId="2BD132E1" w:rsidR="006D4301" w:rsidRPr="006F7F16" w:rsidRDefault="00010BE8" w:rsidP="008D4363">
      <w:pPr>
        <w:jc w:val="center"/>
        <w:rPr>
          <w:rFonts w:cstheme="minorHAnsi"/>
          <w:bCs/>
          <w:sz w:val="28"/>
          <w:szCs w:val="28"/>
        </w:rPr>
      </w:pPr>
      <w:r w:rsidRPr="006F7F16">
        <w:rPr>
          <w:rFonts w:cstheme="minorHAnsi"/>
          <w:bCs/>
          <w:sz w:val="28"/>
          <w:szCs w:val="28"/>
        </w:rPr>
        <w:t xml:space="preserve">Opening January, 2024 – Closes </w:t>
      </w:r>
      <w:r w:rsidR="006D4301" w:rsidRPr="006F7F16">
        <w:rPr>
          <w:rFonts w:cstheme="minorHAnsi"/>
          <w:bCs/>
          <w:sz w:val="28"/>
          <w:szCs w:val="28"/>
        </w:rPr>
        <w:t xml:space="preserve">May </w:t>
      </w:r>
      <w:r w:rsidR="00047844">
        <w:rPr>
          <w:rFonts w:cstheme="minorHAnsi"/>
          <w:bCs/>
          <w:sz w:val="28"/>
          <w:szCs w:val="28"/>
        </w:rPr>
        <w:t>9</w:t>
      </w:r>
      <w:r w:rsidR="006D4301" w:rsidRPr="006F7F16">
        <w:rPr>
          <w:rFonts w:cstheme="minorHAnsi"/>
          <w:bCs/>
          <w:sz w:val="28"/>
          <w:szCs w:val="28"/>
        </w:rPr>
        <w:t>, 2024</w:t>
      </w:r>
    </w:p>
    <w:p w14:paraId="61AE740A" w14:textId="54EBB939" w:rsidR="00010BE8" w:rsidRPr="006F7F16" w:rsidRDefault="006D4301" w:rsidP="008D4363">
      <w:pPr>
        <w:jc w:val="center"/>
        <w:rPr>
          <w:rFonts w:cstheme="minorHAnsi"/>
          <w:bCs/>
          <w:sz w:val="28"/>
          <w:szCs w:val="28"/>
        </w:rPr>
      </w:pPr>
      <w:r w:rsidRPr="006F7F16">
        <w:rPr>
          <w:rFonts w:cstheme="minorHAnsi"/>
          <w:bCs/>
          <w:sz w:val="28"/>
          <w:szCs w:val="28"/>
        </w:rPr>
        <w:t>LWCF Funding Levels: Minimum $25,000</w:t>
      </w:r>
      <w:r w:rsidR="00010BE8" w:rsidRPr="006F7F16">
        <w:rPr>
          <w:rFonts w:cstheme="minorHAnsi"/>
          <w:bCs/>
          <w:sz w:val="28"/>
          <w:szCs w:val="28"/>
        </w:rPr>
        <w:t xml:space="preserve"> </w:t>
      </w:r>
      <w:r w:rsidRPr="006F7F16">
        <w:rPr>
          <w:rFonts w:cstheme="minorHAnsi"/>
          <w:bCs/>
          <w:sz w:val="28"/>
          <w:szCs w:val="28"/>
        </w:rPr>
        <w:t>– Maximum $2</w:t>
      </w:r>
      <w:r w:rsidR="00462253">
        <w:rPr>
          <w:rFonts w:cstheme="minorHAnsi"/>
          <w:bCs/>
          <w:sz w:val="28"/>
          <w:szCs w:val="28"/>
        </w:rPr>
        <w:t>0</w:t>
      </w:r>
      <w:r w:rsidRPr="006F7F16">
        <w:rPr>
          <w:rFonts w:cstheme="minorHAnsi"/>
          <w:bCs/>
          <w:sz w:val="28"/>
          <w:szCs w:val="28"/>
        </w:rPr>
        <w:t>0,000</w:t>
      </w:r>
    </w:p>
    <w:p w14:paraId="2D158899" w14:textId="29E85A27" w:rsidR="006D4301" w:rsidRDefault="006D4301" w:rsidP="008D4363">
      <w:pPr>
        <w:jc w:val="center"/>
        <w:rPr>
          <w:rFonts w:cstheme="minorHAnsi"/>
          <w:bCs/>
          <w:sz w:val="28"/>
          <w:szCs w:val="28"/>
        </w:rPr>
      </w:pPr>
      <w:r w:rsidRPr="006F7F16">
        <w:rPr>
          <w:rFonts w:cstheme="minorHAnsi"/>
          <w:bCs/>
          <w:sz w:val="28"/>
          <w:szCs w:val="28"/>
        </w:rPr>
        <w:t>Type of Project: Development</w:t>
      </w:r>
      <w:r w:rsidR="006F7F16" w:rsidRPr="006F7F16">
        <w:rPr>
          <w:rFonts w:cstheme="minorHAnsi"/>
          <w:bCs/>
          <w:sz w:val="28"/>
          <w:szCs w:val="28"/>
        </w:rPr>
        <w:t xml:space="preserve"> or Renovation</w:t>
      </w:r>
    </w:p>
    <w:p w14:paraId="51D746C9" w14:textId="77777777" w:rsidR="006F7F16" w:rsidRPr="006F7F16" w:rsidRDefault="006F7F16" w:rsidP="008D4363">
      <w:pPr>
        <w:jc w:val="center"/>
        <w:rPr>
          <w:rFonts w:cstheme="minorHAnsi"/>
          <w:bCs/>
          <w:sz w:val="28"/>
          <w:szCs w:val="28"/>
        </w:rPr>
      </w:pPr>
    </w:p>
    <w:p w14:paraId="4AB08173" w14:textId="620E0FC1" w:rsidR="00EF0BDB" w:rsidRDefault="006F7F16" w:rsidP="00EF0BDB">
      <w:pPr>
        <w:autoSpaceDE w:val="0"/>
        <w:autoSpaceDN w:val="0"/>
        <w:adjustRightInd w:val="0"/>
        <w:outlineLvl w:val="0"/>
        <w:rPr>
          <w:rFonts w:cstheme="minorHAnsi"/>
          <w:sz w:val="28"/>
          <w:szCs w:val="28"/>
        </w:rPr>
      </w:pPr>
      <w:r w:rsidRPr="006F7F16">
        <w:rPr>
          <w:rFonts w:cstheme="minorHAnsi"/>
          <w:sz w:val="28"/>
          <w:szCs w:val="28"/>
        </w:rPr>
        <w:t xml:space="preserve">Required submission includes two (2) complete LWCF Applications, one (1) complete digital </w:t>
      </w:r>
      <w:r w:rsidR="00EF0BDB">
        <w:rPr>
          <w:rFonts w:cstheme="minorHAnsi"/>
          <w:sz w:val="28"/>
          <w:szCs w:val="28"/>
        </w:rPr>
        <w:t>set</w:t>
      </w:r>
      <w:r w:rsidRPr="006F7F16">
        <w:rPr>
          <w:rFonts w:cstheme="minorHAnsi"/>
          <w:sz w:val="28"/>
          <w:szCs w:val="28"/>
        </w:rPr>
        <w:t xml:space="preserve"> on a flash drive with </w:t>
      </w:r>
      <w:r w:rsidR="00191293">
        <w:rPr>
          <w:rFonts w:cstheme="minorHAnsi"/>
          <w:sz w:val="28"/>
          <w:szCs w:val="28"/>
        </w:rPr>
        <w:t>application and attachments</w:t>
      </w:r>
      <w:r w:rsidRPr="006F7F16">
        <w:rPr>
          <w:rFonts w:cstheme="minorHAnsi"/>
          <w:sz w:val="28"/>
          <w:szCs w:val="28"/>
        </w:rPr>
        <w:t xml:space="preserve"> in correct file format (application in Microsoft word format).</w:t>
      </w:r>
      <w:r>
        <w:rPr>
          <w:rFonts w:cstheme="minorHAnsi"/>
          <w:sz w:val="28"/>
          <w:szCs w:val="28"/>
        </w:rPr>
        <w:t xml:space="preserve"> </w:t>
      </w:r>
      <w:r w:rsidR="00EF0BDB">
        <w:rPr>
          <w:rFonts w:cstheme="minorHAnsi"/>
          <w:sz w:val="28"/>
          <w:szCs w:val="28"/>
        </w:rPr>
        <w:t>Submission by email will not accepted.</w:t>
      </w:r>
    </w:p>
    <w:p w14:paraId="133658FD" w14:textId="452E52E9" w:rsidR="00AF1464" w:rsidRDefault="00AF1464" w:rsidP="006F7F16">
      <w:pPr>
        <w:autoSpaceDE w:val="0"/>
        <w:autoSpaceDN w:val="0"/>
        <w:adjustRightInd w:val="0"/>
        <w:outlineLvl w:val="0"/>
        <w:rPr>
          <w:rFonts w:cstheme="minorHAnsi"/>
          <w:sz w:val="28"/>
          <w:szCs w:val="28"/>
        </w:rPr>
      </w:pPr>
      <w:r>
        <w:rPr>
          <w:rFonts w:cstheme="minorHAnsi"/>
          <w:sz w:val="28"/>
          <w:szCs w:val="28"/>
        </w:rPr>
        <w:t xml:space="preserve">Applications should not be stabled but only bound by a binder clip and enclosed in an envelope labeled LWCF Grant Application with </w:t>
      </w:r>
      <w:r w:rsidR="00EF0BDB">
        <w:rPr>
          <w:rFonts w:cstheme="minorHAnsi"/>
          <w:sz w:val="28"/>
          <w:szCs w:val="28"/>
        </w:rPr>
        <w:t>N</w:t>
      </w:r>
      <w:r>
        <w:rPr>
          <w:rFonts w:cstheme="minorHAnsi"/>
          <w:sz w:val="28"/>
          <w:szCs w:val="28"/>
        </w:rPr>
        <w:t xml:space="preserve">ame of </w:t>
      </w:r>
      <w:r w:rsidR="00EF0BDB">
        <w:rPr>
          <w:rFonts w:cstheme="minorHAnsi"/>
          <w:sz w:val="28"/>
          <w:szCs w:val="28"/>
        </w:rPr>
        <w:t>L</w:t>
      </w:r>
      <w:r>
        <w:rPr>
          <w:rFonts w:cstheme="minorHAnsi"/>
          <w:sz w:val="28"/>
          <w:szCs w:val="28"/>
        </w:rPr>
        <w:t xml:space="preserve">ocal </w:t>
      </w:r>
      <w:r w:rsidR="00EF0BDB">
        <w:rPr>
          <w:rFonts w:cstheme="minorHAnsi"/>
          <w:sz w:val="28"/>
          <w:szCs w:val="28"/>
        </w:rPr>
        <w:t>S</w:t>
      </w:r>
      <w:r>
        <w:rPr>
          <w:rFonts w:cstheme="minorHAnsi"/>
          <w:sz w:val="28"/>
          <w:szCs w:val="28"/>
        </w:rPr>
        <w:t>ponsor</w:t>
      </w:r>
      <w:r w:rsidR="00EF0BDB">
        <w:rPr>
          <w:rFonts w:cstheme="minorHAnsi"/>
          <w:sz w:val="28"/>
          <w:szCs w:val="28"/>
        </w:rPr>
        <w:t>.</w:t>
      </w:r>
    </w:p>
    <w:p w14:paraId="6BCA9CF9" w14:textId="0D3B0D5E" w:rsidR="00433970" w:rsidRPr="006F7F16" w:rsidRDefault="00433970" w:rsidP="00433970">
      <w:pPr>
        <w:autoSpaceDE w:val="0"/>
        <w:autoSpaceDN w:val="0"/>
        <w:adjustRightInd w:val="0"/>
        <w:outlineLvl w:val="0"/>
        <w:rPr>
          <w:rFonts w:cstheme="minorHAnsi"/>
          <w:sz w:val="28"/>
          <w:szCs w:val="28"/>
        </w:rPr>
      </w:pPr>
      <w:r>
        <w:rPr>
          <w:rFonts w:cstheme="minorHAnsi"/>
          <w:sz w:val="28"/>
          <w:szCs w:val="28"/>
        </w:rPr>
        <w:t xml:space="preserve">Applications are </w:t>
      </w:r>
      <w:r w:rsidR="00744499">
        <w:rPr>
          <w:rFonts w:cstheme="minorHAnsi"/>
          <w:sz w:val="28"/>
          <w:szCs w:val="28"/>
        </w:rPr>
        <w:t>due at the</w:t>
      </w:r>
      <w:r>
        <w:rPr>
          <w:rFonts w:cstheme="minorHAnsi"/>
          <w:sz w:val="28"/>
          <w:szCs w:val="28"/>
        </w:rPr>
        <w:t xml:space="preserve"> MDWFP office no later than 4:00 PM of the closing date.</w:t>
      </w:r>
    </w:p>
    <w:p w14:paraId="08D0CABD" w14:textId="77777777" w:rsidR="00433970" w:rsidRDefault="00433970" w:rsidP="006F7F16">
      <w:pPr>
        <w:autoSpaceDE w:val="0"/>
        <w:autoSpaceDN w:val="0"/>
        <w:adjustRightInd w:val="0"/>
        <w:outlineLvl w:val="0"/>
        <w:rPr>
          <w:rFonts w:cstheme="minorHAnsi"/>
          <w:sz w:val="28"/>
          <w:szCs w:val="28"/>
        </w:rPr>
      </w:pPr>
      <w:r>
        <w:rPr>
          <w:rFonts w:cstheme="minorHAnsi"/>
          <w:sz w:val="28"/>
          <w:szCs w:val="28"/>
        </w:rPr>
        <w:t>Applications can be mailed or hand delivered to:</w:t>
      </w:r>
    </w:p>
    <w:p w14:paraId="291C5F4C" w14:textId="77777777" w:rsidR="00191293" w:rsidRPr="00191293" w:rsidRDefault="00433970" w:rsidP="00191293">
      <w:pPr>
        <w:pStyle w:val="NoSpacing"/>
        <w:rPr>
          <w:b w:val="0"/>
        </w:rPr>
      </w:pPr>
      <w:r w:rsidRPr="00191293">
        <w:rPr>
          <w:b w:val="0"/>
        </w:rPr>
        <w:t>Outdoor Recreation</w:t>
      </w:r>
      <w:r w:rsidR="00191293" w:rsidRPr="00191293">
        <w:rPr>
          <w:b w:val="0"/>
        </w:rPr>
        <w:t>al</w:t>
      </w:r>
      <w:r w:rsidRPr="00191293">
        <w:rPr>
          <w:b w:val="0"/>
        </w:rPr>
        <w:t xml:space="preserve"> Grants</w:t>
      </w:r>
    </w:p>
    <w:p w14:paraId="0AEA50E0" w14:textId="3F1BB8A9" w:rsidR="00433970" w:rsidRPr="00191293" w:rsidRDefault="00433970" w:rsidP="00191293">
      <w:pPr>
        <w:pStyle w:val="NoSpacing"/>
        <w:rPr>
          <w:b w:val="0"/>
        </w:rPr>
      </w:pPr>
      <w:r w:rsidRPr="00191293">
        <w:rPr>
          <w:b w:val="0"/>
        </w:rPr>
        <w:t>M</w:t>
      </w:r>
      <w:r w:rsidR="00191293" w:rsidRPr="00191293">
        <w:rPr>
          <w:b w:val="0"/>
        </w:rPr>
        <w:t>ississippi Department of Wildlife, Fisheries, and Parks</w:t>
      </w:r>
    </w:p>
    <w:p w14:paraId="18032209" w14:textId="77777777" w:rsidR="00433970" w:rsidRPr="00191293" w:rsidRDefault="00433970" w:rsidP="00191293">
      <w:pPr>
        <w:pStyle w:val="NoSpacing"/>
        <w:rPr>
          <w:b w:val="0"/>
        </w:rPr>
      </w:pPr>
      <w:r w:rsidRPr="00191293">
        <w:rPr>
          <w:b w:val="0"/>
        </w:rPr>
        <w:t xml:space="preserve">1505 Eastover Drive </w:t>
      </w:r>
    </w:p>
    <w:p w14:paraId="5ACD8333" w14:textId="411CDE81" w:rsidR="00433970" w:rsidRPr="00191293" w:rsidRDefault="00433970" w:rsidP="00191293">
      <w:pPr>
        <w:pStyle w:val="NoSpacing"/>
        <w:rPr>
          <w:b w:val="0"/>
        </w:rPr>
      </w:pPr>
      <w:r w:rsidRPr="00191293">
        <w:rPr>
          <w:b w:val="0"/>
        </w:rPr>
        <w:t xml:space="preserve">Jackson, MS 39211 </w:t>
      </w:r>
      <w:r w:rsidR="00EF0BDB">
        <w:rPr>
          <w:b w:val="0"/>
        </w:rPr>
        <w:t>- 6374</w:t>
      </w:r>
    </w:p>
    <w:p w14:paraId="40C0065D" w14:textId="69FAD71F" w:rsidR="006F7F16" w:rsidRPr="00F83273" w:rsidRDefault="006F7F16" w:rsidP="006F7F16">
      <w:pPr>
        <w:autoSpaceDE w:val="0"/>
        <w:autoSpaceDN w:val="0"/>
        <w:adjustRightInd w:val="0"/>
        <w:jc w:val="center"/>
        <w:outlineLvl w:val="0"/>
        <w:rPr>
          <w:rFonts w:ascii="Arial" w:hAnsi="Arial" w:cs="Arial"/>
          <w:color w:val="FF0000"/>
          <w:sz w:val="36"/>
          <w:szCs w:val="36"/>
        </w:rPr>
      </w:pPr>
    </w:p>
    <w:p w14:paraId="2AC0150D" w14:textId="45003B16" w:rsidR="006F7F16" w:rsidRDefault="006F7F16" w:rsidP="008D4363">
      <w:pPr>
        <w:jc w:val="center"/>
        <w:rPr>
          <w:rFonts w:cstheme="minorHAnsi"/>
          <w:bCs/>
          <w:sz w:val="28"/>
          <w:szCs w:val="28"/>
        </w:rPr>
      </w:pPr>
    </w:p>
    <w:p w14:paraId="34E79090" w14:textId="19CD0B99" w:rsidR="006F7F16" w:rsidRDefault="00AF1464" w:rsidP="008D4363">
      <w:pPr>
        <w:jc w:val="center"/>
        <w:rPr>
          <w:rFonts w:cstheme="minorHAnsi"/>
          <w:bCs/>
          <w:sz w:val="28"/>
          <w:szCs w:val="28"/>
        </w:rPr>
      </w:pPr>
      <w:r>
        <w:rPr>
          <w:rFonts w:cstheme="minorHAnsi"/>
          <w:bCs/>
          <w:sz w:val="28"/>
          <w:szCs w:val="28"/>
        </w:rPr>
        <w:t xml:space="preserve">If you have any questions, the </w:t>
      </w:r>
      <w:r w:rsidR="00191293">
        <w:rPr>
          <w:rFonts w:cstheme="minorHAnsi"/>
          <w:bCs/>
          <w:sz w:val="28"/>
          <w:szCs w:val="28"/>
        </w:rPr>
        <w:t>Outdoor Recreational Grants</w:t>
      </w:r>
      <w:r>
        <w:rPr>
          <w:rFonts w:cstheme="minorHAnsi"/>
          <w:bCs/>
          <w:sz w:val="28"/>
          <w:szCs w:val="28"/>
        </w:rPr>
        <w:t xml:space="preserve"> office can be contacted by phone at (601) 432-2227 or by email at Terry.McDill@wfp.ms.gov</w:t>
      </w:r>
    </w:p>
    <w:p w14:paraId="7EC71557" w14:textId="368AB034" w:rsidR="006F7F16" w:rsidRDefault="006F7F16" w:rsidP="008D4363">
      <w:pPr>
        <w:jc w:val="center"/>
        <w:rPr>
          <w:rFonts w:cstheme="minorHAnsi"/>
          <w:bCs/>
          <w:sz w:val="28"/>
          <w:szCs w:val="28"/>
        </w:rPr>
      </w:pPr>
    </w:p>
    <w:p w14:paraId="01968FA3" w14:textId="08112467" w:rsidR="006F7F16" w:rsidRDefault="006F7F16" w:rsidP="008D4363">
      <w:pPr>
        <w:jc w:val="center"/>
        <w:rPr>
          <w:rFonts w:cstheme="minorHAnsi"/>
          <w:bCs/>
          <w:sz w:val="28"/>
          <w:szCs w:val="28"/>
        </w:rPr>
      </w:pPr>
    </w:p>
    <w:tbl>
      <w:tblPr>
        <w:tblW w:w="10170" w:type="dxa"/>
        <w:jc w:val="center"/>
        <w:tblLayout w:type="fixed"/>
        <w:tblCellMar>
          <w:top w:w="29" w:type="dxa"/>
          <w:left w:w="0" w:type="dxa"/>
          <w:bottom w:w="29" w:type="dxa"/>
          <w:right w:w="29" w:type="dxa"/>
        </w:tblCellMar>
        <w:tblLook w:val="0000" w:firstRow="0" w:lastRow="0" w:firstColumn="0" w:lastColumn="0" w:noHBand="0" w:noVBand="0"/>
      </w:tblPr>
      <w:tblGrid>
        <w:gridCol w:w="6570"/>
        <w:gridCol w:w="900"/>
        <w:gridCol w:w="2700"/>
      </w:tblGrid>
      <w:tr w:rsidR="00EF0BDB" w:rsidRPr="00B45521" w14:paraId="57D56EC2" w14:textId="77777777" w:rsidTr="00EF0BDB">
        <w:trPr>
          <w:trHeight w:val="1609"/>
          <w:jc w:val="center"/>
        </w:trPr>
        <w:tc>
          <w:tcPr>
            <w:tcW w:w="6570" w:type="dxa"/>
            <w:shd w:val="clear" w:color="auto" w:fill="auto"/>
            <w:vAlign w:val="bottom"/>
          </w:tcPr>
          <w:p w14:paraId="2504DD4C" w14:textId="77777777" w:rsidR="00EF0BDB" w:rsidRPr="00F717DB" w:rsidRDefault="00EF0BDB" w:rsidP="00EF0BDB">
            <w:pPr>
              <w:pStyle w:val="NPSDOI"/>
              <w:rPr>
                <w:rFonts w:ascii="Garamond" w:hAnsi="Garamond" w:cs="Arial"/>
                <w:b w:val="0"/>
                <w:color w:val="auto"/>
                <w:sz w:val="44"/>
                <w:szCs w:val="44"/>
              </w:rPr>
            </w:pPr>
            <w:r w:rsidRPr="00F717DB">
              <w:rPr>
                <w:rFonts w:ascii="Garamond" w:hAnsi="Garamond" w:cs="Arial"/>
                <w:b w:val="0"/>
                <w:color w:val="auto"/>
                <w:sz w:val="44"/>
                <w:szCs w:val="44"/>
              </w:rPr>
              <w:lastRenderedPageBreak/>
              <w:t>Land and Water Conservation Fund</w:t>
            </w:r>
          </w:p>
          <w:p w14:paraId="46AA78E3" w14:textId="77777777" w:rsidR="00EF0BDB" w:rsidRPr="000154C9" w:rsidRDefault="00EF0BDB" w:rsidP="00EF0BDB">
            <w:pPr>
              <w:pStyle w:val="NPSDOI"/>
              <w:rPr>
                <w:rFonts w:ascii="Garamond" w:hAnsi="Garamond" w:cs="Arial"/>
                <w:b w:val="0"/>
                <w:color w:val="auto"/>
                <w:sz w:val="20"/>
                <w:szCs w:val="20"/>
              </w:rPr>
            </w:pPr>
            <w:r w:rsidRPr="000154C9">
              <w:rPr>
                <w:rFonts w:ascii="Garamond" w:hAnsi="Garamond" w:cs="Arial"/>
                <w:b w:val="0"/>
                <w:color w:val="auto"/>
                <w:sz w:val="20"/>
                <w:szCs w:val="20"/>
              </w:rPr>
              <w:t>National Park Service, U.S. Department of the Interior</w:t>
            </w:r>
          </w:p>
          <w:p w14:paraId="14EC72DC" w14:textId="77777777" w:rsidR="00EF0BDB" w:rsidRPr="000154C9" w:rsidRDefault="00EF0BDB" w:rsidP="00EF0BDB">
            <w:pPr>
              <w:pStyle w:val="NPSDOI"/>
              <w:rPr>
                <w:rFonts w:ascii="Garamond" w:hAnsi="Garamond" w:cs="Arial"/>
                <w:b w:val="0"/>
                <w:color w:val="auto"/>
                <w:sz w:val="20"/>
                <w:szCs w:val="20"/>
              </w:rPr>
            </w:pPr>
            <w:r w:rsidRPr="000154C9">
              <w:rPr>
                <w:rFonts w:ascii="Garamond" w:hAnsi="Garamond" w:cs="Arial"/>
                <w:b w:val="0"/>
                <w:color w:val="auto"/>
                <w:sz w:val="20"/>
                <w:szCs w:val="20"/>
              </w:rPr>
              <w:t>State and Local Assistance Programs</w:t>
            </w:r>
          </w:p>
          <w:p w14:paraId="4DFF25F5" w14:textId="77777777" w:rsidR="00EF0BDB" w:rsidRDefault="00EF0BDB" w:rsidP="00EF0BDB">
            <w:pPr>
              <w:pStyle w:val="NPSDOI"/>
              <w:rPr>
                <w:rFonts w:ascii="Garamond" w:hAnsi="Garamond" w:cs="Arial"/>
                <w:b w:val="0"/>
                <w:color w:val="auto"/>
                <w:sz w:val="22"/>
                <w:szCs w:val="22"/>
              </w:rPr>
            </w:pPr>
          </w:p>
          <w:p w14:paraId="505FFF25" w14:textId="77777777" w:rsidR="00EF0BDB" w:rsidRPr="008A23D2" w:rsidRDefault="00EF0BDB" w:rsidP="00EF0BDB">
            <w:pPr>
              <w:pStyle w:val="NPSDOI"/>
              <w:rPr>
                <w:rFonts w:ascii="Garamond" w:hAnsi="Garamond" w:cs="Arial"/>
                <w:b w:val="0"/>
                <w:color w:val="auto"/>
                <w:sz w:val="28"/>
                <w:szCs w:val="28"/>
              </w:rPr>
            </w:pPr>
            <w:r w:rsidRPr="008A23D2">
              <w:rPr>
                <w:rFonts w:ascii="Garamond" w:hAnsi="Garamond" w:cs="Arial"/>
                <w:b w:val="0"/>
                <w:color w:val="auto"/>
                <w:sz w:val="28"/>
                <w:szCs w:val="28"/>
              </w:rPr>
              <w:t>Outdoor Recreational Grants</w:t>
            </w:r>
          </w:p>
          <w:p w14:paraId="0DCC11CD" w14:textId="77777777" w:rsidR="00EF0BDB" w:rsidRPr="009474A4" w:rsidRDefault="00EF0BDB" w:rsidP="00EF0BDB">
            <w:pPr>
              <w:pStyle w:val="NPSDOI"/>
              <w:rPr>
                <w:rFonts w:ascii="Garamond" w:hAnsi="Garamond" w:cs="Arial"/>
                <w:b w:val="0"/>
                <w:color w:val="auto"/>
                <w:sz w:val="22"/>
                <w:szCs w:val="22"/>
              </w:rPr>
            </w:pPr>
            <w:r w:rsidRPr="008A23D2">
              <w:rPr>
                <w:rFonts w:ascii="Garamond" w:hAnsi="Garamond" w:cs="Arial"/>
                <w:b w:val="0"/>
                <w:color w:val="auto"/>
                <w:sz w:val="28"/>
                <w:szCs w:val="28"/>
              </w:rPr>
              <w:t>Mississippi Department of Wildlife, Fisheries, and Parks</w:t>
            </w:r>
          </w:p>
        </w:tc>
        <w:tc>
          <w:tcPr>
            <w:tcW w:w="900" w:type="dxa"/>
            <w:shd w:val="clear" w:color="auto" w:fill="auto"/>
            <w:vAlign w:val="bottom"/>
          </w:tcPr>
          <w:p w14:paraId="68D39367" w14:textId="77777777" w:rsidR="00EF0BDB" w:rsidRPr="00197DC8" w:rsidRDefault="00EF0BDB" w:rsidP="00EF0BDB">
            <w:pPr>
              <w:pStyle w:val="NPSDOI"/>
              <w:rPr>
                <w:rFonts w:ascii="Garamond" w:hAnsi="Garamond" w:cs="Arial"/>
                <w:b w:val="0"/>
                <w:color w:val="auto"/>
                <w:sz w:val="18"/>
              </w:rPr>
            </w:pPr>
          </w:p>
        </w:tc>
        <w:tc>
          <w:tcPr>
            <w:tcW w:w="2700" w:type="dxa"/>
            <w:shd w:val="clear" w:color="auto" w:fill="auto"/>
            <w:vAlign w:val="center"/>
          </w:tcPr>
          <w:p w14:paraId="17CABD86" w14:textId="77777777" w:rsidR="00EF0BDB" w:rsidRPr="00B45521" w:rsidRDefault="00EF0BDB" w:rsidP="00744499">
            <w:pPr>
              <w:pStyle w:val="Sitenameandaddress"/>
              <w:jc w:val="right"/>
              <w:rPr>
                <w:rFonts w:ascii="Garamond" w:hAnsi="Garamond" w:cs="Arial"/>
                <w:noProof/>
                <w:color w:val="auto"/>
              </w:rPr>
            </w:pPr>
            <w:r>
              <w:rPr>
                <w:noProof/>
              </w:rPr>
              <w:drawing>
                <wp:inline distT="0" distB="0" distL="0" distR="0" wp14:anchorId="3206E158" wp14:editId="4CFFB0C7">
                  <wp:extent cx="1131470"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1730" cy="1076206"/>
                          </a:xfrm>
                          <a:prstGeom prst="rect">
                            <a:avLst/>
                          </a:prstGeom>
                          <a:noFill/>
                          <a:ln w="9525">
                            <a:noFill/>
                            <a:miter lim="800000"/>
                            <a:headEnd/>
                            <a:tailEnd/>
                          </a:ln>
                        </pic:spPr>
                      </pic:pic>
                    </a:graphicData>
                  </a:graphic>
                </wp:inline>
              </w:drawing>
            </w:r>
          </w:p>
        </w:tc>
      </w:tr>
    </w:tbl>
    <w:p w14:paraId="5B01DC8B" w14:textId="77777777" w:rsidR="00EF0BDB" w:rsidRPr="00744499" w:rsidRDefault="00EF0BDB" w:rsidP="008D4363">
      <w:pPr>
        <w:jc w:val="center"/>
        <w:rPr>
          <w:bCs/>
          <w:sz w:val="24"/>
          <w:szCs w:val="24"/>
        </w:rPr>
      </w:pPr>
    </w:p>
    <w:p w14:paraId="1B770898" w14:textId="082DAAE6" w:rsidR="008D4363" w:rsidRPr="00F717DB" w:rsidRDefault="008D4363" w:rsidP="008D4363">
      <w:pPr>
        <w:jc w:val="center"/>
        <w:rPr>
          <w:bCs/>
          <w:sz w:val="40"/>
          <w:szCs w:val="40"/>
        </w:rPr>
      </w:pPr>
      <w:r w:rsidRPr="00F717DB">
        <w:rPr>
          <w:bCs/>
          <w:sz w:val="40"/>
          <w:szCs w:val="40"/>
        </w:rPr>
        <w:t xml:space="preserve">2024 </w:t>
      </w:r>
      <w:r w:rsidR="00F717DB">
        <w:rPr>
          <w:bCs/>
          <w:sz w:val="40"/>
          <w:szCs w:val="40"/>
        </w:rPr>
        <w:t xml:space="preserve">LWCF </w:t>
      </w:r>
      <w:r w:rsidRPr="00F717DB">
        <w:rPr>
          <w:bCs/>
          <w:sz w:val="40"/>
          <w:szCs w:val="40"/>
        </w:rPr>
        <w:t>Application</w:t>
      </w:r>
    </w:p>
    <w:tbl>
      <w:tblPr>
        <w:tblStyle w:val="TableGridLight"/>
        <w:tblW w:w="10258" w:type="dxa"/>
        <w:tblLook w:val="04A0" w:firstRow="1" w:lastRow="0" w:firstColumn="1" w:lastColumn="0" w:noHBand="0" w:noVBand="1"/>
      </w:tblPr>
      <w:tblGrid>
        <w:gridCol w:w="1893"/>
        <w:gridCol w:w="1808"/>
        <w:gridCol w:w="6557"/>
      </w:tblGrid>
      <w:tr w:rsidR="005E78B6" w:rsidRPr="005E78B6" w14:paraId="29B4991A" w14:textId="77777777" w:rsidTr="0004302C">
        <w:trPr>
          <w:trHeight w:val="370"/>
        </w:trPr>
        <w:tc>
          <w:tcPr>
            <w:tcW w:w="1893" w:type="dxa"/>
          </w:tcPr>
          <w:p w14:paraId="1F12F2FB" w14:textId="77777777" w:rsidR="005E78B6" w:rsidRPr="005E78B6" w:rsidRDefault="005E78B6" w:rsidP="00D21719">
            <w:pPr>
              <w:jc w:val="left"/>
              <w:rPr>
                <w:bCs/>
                <w:sz w:val="24"/>
                <w:szCs w:val="24"/>
              </w:rPr>
            </w:pPr>
            <w:r w:rsidRPr="005E78B6">
              <w:rPr>
                <w:bCs/>
                <w:sz w:val="24"/>
                <w:szCs w:val="24"/>
              </w:rPr>
              <w:t xml:space="preserve">Date Prepared: </w:t>
            </w:r>
          </w:p>
        </w:tc>
        <w:tc>
          <w:tcPr>
            <w:tcW w:w="8365" w:type="dxa"/>
            <w:gridSpan w:val="2"/>
          </w:tcPr>
          <w:p w14:paraId="529498BE" w14:textId="698143CD" w:rsidR="005E78B6" w:rsidRPr="005E78B6" w:rsidRDefault="005E78B6" w:rsidP="00D21719">
            <w:pPr>
              <w:jc w:val="left"/>
              <w:rPr>
                <w:bCs/>
                <w:sz w:val="24"/>
                <w:szCs w:val="24"/>
              </w:rPr>
            </w:pPr>
          </w:p>
        </w:tc>
      </w:tr>
      <w:tr w:rsidR="00744499" w:rsidRPr="005E78B6" w14:paraId="752501AA" w14:textId="77777777" w:rsidTr="0004302C">
        <w:trPr>
          <w:trHeight w:val="370"/>
        </w:trPr>
        <w:tc>
          <w:tcPr>
            <w:tcW w:w="1893" w:type="dxa"/>
          </w:tcPr>
          <w:p w14:paraId="536CA845" w14:textId="488AA1B1" w:rsidR="00744499" w:rsidRPr="005E78B6" w:rsidRDefault="00744499" w:rsidP="00D21719">
            <w:pPr>
              <w:jc w:val="left"/>
              <w:rPr>
                <w:bCs/>
                <w:sz w:val="24"/>
                <w:szCs w:val="24"/>
              </w:rPr>
            </w:pPr>
            <w:r>
              <w:rPr>
                <w:bCs/>
                <w:sz w:val="24"/>
                <w:szCs w:val="24"/>
              </w:rPr>
              <w:t>Local Sponsor:</w:t>
            </w:r>
          </w:p>
        </w:tc>
        <w:tc>
          <w:tcPr>
            <w:tcW w:w="8365" w:type="dxa"/>
            <w:gridSpan w:val="2"/>
          </w:tcPr>
          <w:p w14:paraId="0A804007" w14:textId="77777777" w:rsidR="00744499" w:rsidRPr="005E78B6" w:rsidRDefault="00744499" w:rsidP="00D21719">
            <w:pPr>
              <w:jc w:val="left"/>
              <w:rPr>
                <w:bCs/>
                <w:sz w:val="24"/>
                <w:szCs w:val="24"/>
              </w:rPr>
            </w:pPr>
          </w:p>
        </w:tc>
      </w:tr>
      <w:tr w:rsidR="005E78B6" w:rsidRPr="005E78B6" w14:paraId="1FD46F35" w14:textId="77777777" w:rsidTr="0004302C">
        <w:trPr>
          <w:trHeight w:val="370"/>
        </w:trPr>
        <w:tc>
          <w:tcPr>
            <w:tcW w:w="1893" w:type="dxa"/>
          </w:tcPr>
          <w:p w14:paraId="250F825F" w14:textId="77777777" w:rsidR="005E78B6" w:rsidRPr="005E78B6" w:rsidRDefault="005E78B6" w:rsidP="00D21719">
            <w:pPr>
              <w:jc w:val="left"/>
              <w:rPr>
                <w:bCs/>
                <w:sz w:val="24"/>
                <w:szCs w:val="24"/>
              </w:rPr>
            </w:pPr>
            <w:r w:rsidRPr="005E78B6">
              <w:rPr>
                <w:bCs/>
                <w:sz w:val="24"/>
                <w:szCs w:val="24"/>
              </w:rPr>
              <w:t>Name of Project:</w:t>
            </w:r>
          </w:p>
        </w:tc>
        <w:tc>
          <w:tcPr>
            <w:tcW w:w="8365" w:type="dxa"/>
            <w:gridSpan w:val="2"/>
          </w:tcPr>
          <w:p w14:paraId="740285D0" w14:textId="0C89FF30" w:rsidR="005E78B6" w:rsidRPr="005E78B6" w:rsidRDefault="005E78B6" w:rsidP="00D21719">
            <w:pPr>
              <w:jc w:val="left"/>
              <w:rPr>
                <w:bCs/>
                <w:sz w:val="24"/>
                <w:szCs w:val="24"/>
              </w:rPr>
            </w:pPr>
          </w:p>
        </w:tc>
      </w:tr>
      <w:tr w:rsidR="005E78B6" w:rsidRPr="005E78B6" w14:paraId="75FB2070" w14:textId="77777777" w:rsidTr="0004302C">
        <w:trPr>
          <w:trHeight w:val="370"/>
        </w:trPr>
        <w:tc>
          <w:tcPr>
            <w:tcW w:w="3701" w:type="dxa"/>
            <w:gridSpan w:val="2"/>
          </w:tcPr>
          <w:p w14:paraId="10623963" w14:textId="77777777" w:rsidR="005E78B6" w:rsidRPr="005E78B6" w:rsidRDefault="005E78B6" w:rsidP="00D21719">
            <w:pPr>
              <w:jc w:val="left"/>
              <w:rPr>
                <w:bCs/>
                <w:sz w:val="24"/>
                <w:szCs w:val="24"/>
              </w:rPr>
            </w:pPr>
            <w:r w:rsidRPr="005E78B6">
              <w:rPr>
                <w:bCs/>
                <w:sz w:val="24"/>
                <w:szCs w:val="24"/>
              </w:rPr>
              <w:t>Amount of LWCF Funding Request:</w:t>
            </w:r>
          </w:p>
        </w:tc>
        <w:tc>
          <w:tcPr>
            <w:tcW w:w="6557" w:type="dxa"/>
          </w:tcPr>
          <w:p w14:paraId="2340549F" w14:textId="77777777" w:rsidR="005E78B6" w:rsidRPr="005E78B6" w:rsidRDefault="005E78B6" w:rsidP="00D21719">
            <w:pPr>
              <w:jc w:val="left"/>
              <w:rPr>
                <w:bCs/>
                <w:sz w:val="24"/>
                <w:szCs w:val="24"/>
              </w:rPr>
            </w:pPr>
          </w:p>
        </w:tc>
      </w:tr>
    </w:tbl>
    <w:p w14:paraId="0866BA03" w14:textId="77777777" w:rsidR="00010BE8" w:rsidRPr="00010BE8" w:rsidRDefault="00010BE8" w:rsidP="00010BE8"/>
    <w:p w14:paraId="2F0C572C" w14:textId="7E8BABD0" w:rsidR="002C2F21" w:rsidRPr="00D0417F" w:rsidRDefault="00D0417F" w:rsidP="00010BE8">
      <w:pPr>
        <w:pStyle w:val="Heading1"/>
        <w:numPr>
          <w:ilvl w:val="0"/>
          <w:numId w:val="0"/>
        </w:numPr>
      </w:pPr>
      <w:r w:rsidRPr="00D0417F">
        <w:t>APPLICANT INFORMATION</w:t>
      </w:r>
    </w:p>
    <w:p w14:paraId="2B5B56C6" w14:textId="1CA64B37" w:rsidR="008D4363" w:rsidRPr="00007545" w:rsidRDefault="00744499" w:rsidP="008D4363">
      <w:pPr>
        <w:jc w:val="left"/>
        <w:rPr>
          <w:rFonts w:cstheme="minorHAnsi"/>
          <w:bCs/>
          <w:sz w:val="24"/>
          <w:szCs w:val="24"/>
        </w:rPr>
      </w:pPr>
      <w:r>
        <w:rPr>
          <w:rFonts w:cstheme="minorHAnsi"/>
          <w:bCs/>
          <w:sz w:val="24"/>
          <w:szCs w:val="24"/>
        </w:rPr>
        <w:t>Local</w:t>
      </w:r>
      <w:r w:rsidR="008D4363" w:rsidRPr="00007545">
        <w:rPr>
          <w:rFonts w:cstheme="minorHAnsi"/>
          <w:bCs/>
          <w:sz w:val="24"/>
          <w:szCs w:val="24"/>
        </w:rPr>
        <w:t xml:space="preserve"> Sponsor (sub-recipient) information</w:t>
      </w:r>
      <w:r w:rsidR="00617F18" w:rsidRPr="00007545">
        <w:rPr>
          <w:rFonts w:cstheme="minorHAnsi"/>
          <w:bCs/>
          <w:sz w:val="24"/>
          <w:szCs w:val="24"/>
        </w:rPr>
        <w:t xml:space="preserve"> (</w:t>
      </w:r>
      <w:r w:rsidR="00937962" w:rsidRPr="00007545">
        <w:rPr>
          <w:rFonts w:cstheme="minorHAnsi"/>
          <w:bCs/>
          <w:sz w:val="24"/>
          <w:szCs w:val="24"/>
        </w:rPr>
        <w:t>copy/paste</w:t>
      </w:r>
      <w:r w:rsidR="00617F18" w:rsidRPr="00007545">
        <w:rPr>
          <w:rFonts w:cstheme="minorHAnsi"/>
          <w:bCs/>
          <w:sz w:val="24"/>
          <w:szCs w:val="24"/>
        </w:rPr>
        <w:t xml:space="preserve"> below if needed for co-sponsors)</w:t>
      </w:r>
    </w:p>
    <w:tbl>
      <w:tblPr>
        <w:tblStyle w:val="TableGridLight"/>
        <w:tblW w:w="10260" w:type="dxa"/>
        <w:tblLook w:val="04A0" w:firstRow="1" w:lastRow="0" w:firstColumn="1" w:lastColumn="0" w:noHBand="0" w:noVBand="1"/>
      </w:tblPr>
      <w:tblGrid>
        <w:gridCol w:w="1072"/>
        <w:gridCol w:w="1383"/>
        <w:gridCol w:w="1810"/>
        <w:gridCol w:w="815"/>
        <w:gridCol w:w="1367"/>
        <w:gridCol w:w="708"/>
        <w:gridCol w:w="3105"/>
      </w:tblGrid>
      <w:tr w:rsidR="002C2F21" w:rsidRPr="00007545" w14:paraId="0C9825D2" w14:textId="77777777" w:rsidTr="005C4C0E">
        <w:trPr>
          <w:trHeight w:val="377"/>
        </w:trPr>
        <w:tc>
          <w:tcPr>
            <w:tcW w:w="2455" w:type="dxa"/>
            <w:gridSpan w:val="2"/>
          </w:tcPr>
          <w:p w14:paraId="21DC352D" w14:textId="3E8B0408" w:rsidR="002C2F21" w:rsidRPr="00007545" w:rsidRDefault="00744499" w:rsidP="00007545">
            <w:pPr>
              <w:pStyle w:val="NoSpacing"/>
              <w:rPr>
                <w:b w:val="0"/>
                <w:sz w:val="24"/>
                <w:szCs w:val="24"/>
              </w:rPr>
            </w:pPr>
            <w:r>
              <w:rPr>
                <w:b w:val="0"/>
                <w:sz w:val="24"/>
                <w:szCs w:val="24"/>
              </w:rPr>
              <w:t>Local Sponsor</w:t>
            </w:r>
            <w:r w:rsidR="002C2F21" w:rsidRPr="00007545">
              <w:rPr>
                <w:b w:val="0"/>
                <w:sz w:val="24"/>
                <w:szCs w:val="24"/>
              </w:rPr>
              <w:t>:</w:t>
            </w:r>
          </w:p>
        </w:tc>
        <w:tc>
          <w:tcPr>
            <w:tcW w:w="7805" w:type="dxa"/>
            <w:gridSpan w:val="5"/>
          </w:tcPr>
          <w:p w14:paraId="17F0D13F" w14:textId="77777777" w:rsidR="002C2F21" w:rsidRPr="00007545" w:rsidRDefault="002C2F21" w:rsidP="00007545">
            <w:pPr>
              <w:pStyle w:val="NoSpacing"/>
              <w:rPr>
                <w:b w:val="0"/>
                <w:sz w:val="24"/>
                <w:szCs w:val="24"/>
              </w:rPr>
            </w:pPr>
          </w:p>
        </w:tc>
      </w:tr>
      <w:tr w:rsidR="00617F18" w:rsidRPr="00007545" w14:paraId="12BEC1C6" w14:textId="77777777" w:rsidTr="005C4C0E">
        <w:trPr>
          <w:trHeight w:val="377"/>
        </w:trPr>
        <w:tc>
          <w:tcPr>
            <w:tcW w:w="2455" w:type="dxa"/>
            <w:gridSpan w:val="2"/>
          </w:tcPr>
          <w:p w14:paraId="43EFAB27" w14:textId="0CB7A093" w:rsidR="00617F18" w:rsidRPr="00007545" w:rsidRDefault="00617F18" w:rsidP="00007545">
            <w:pPr>
              <w:pStyle w:val="NoSpacing"/>
              <w:rPr>
                <w:b w:val="0"/>
                <w:sz w:val="24"/>
                <w:szCs w:val="24"/>
              </w:rPr>
            </w:pPr>
            <w:r w:rsidRPr="00007545">
              <w:rPr>
                <w:b w:val="0"/>
                <w:sz w:val="24"/>
                <w:szCs w:val="24"/>
              </w:rPr>
              <w:t>Contact Person Name:</w:t>
            </w:r>
          </w:p>
        </w:tc>
        <w:tc>
          <w:tcPr>
            <w:tcW w:w="3992" w:type="dxa"/>
            <w:gridSpan w:val="3"/>
          </w:tcPr>
          <w:p w14:paraId="77B822CA" w14:textId="77777777" w:rsidR="00617F18" w:rsidRPr="00007545" w:rsidRDefault="00617F18" w:rsidP="00007545">
            <w:pPr>
              <w:pStyle w:val="NoSpacing"/>
              <w:rPr>
                <w:b w:val="0"/>
                <w:sz w:val="24"/>
                <w:szCs w:val="24"/>
              </w:rPr>
            </w:pPr>
          </w:p>
        </w:tc>
        <w:tc>
          <w:tcPr>
            <w:tcW w:w="708" w:type="dxa"/>
          </w:tcPr>
          <w:p w14:paraId="6E1B9578" w14:textId="69223AD9" w:rsidR="00617F18" w:rsidRPr="00007545" w:rsidRDefault="00617F18" w:rsidP="00007545">
            <w:pPr>
              <w:pStyle w:val="NoSpacing"/>
              <w:rPr>
                <w:b w:val="0"/>
                <w:sz w:val="24"/>
                <w:szCs w:val="24"/>
              </w:rPr>
            </w:pPr>
            <w:r w:rsidRPr="00007545">
              <w:rPr>
                <w:b w:val="0"/>
                <w:sz w:val="24"/>
                <w:szCs w:val="24"/>
              </w:rPr>
              <w:t>Title:</w:t>
            </w:r>
          </w:p>
        </w:tc>
        <w:tc>
          <w:tcPr>
            <w:tcW w:w="3105" w:type="dxa"/>
          </w:tcPr>
          <w:p w14:paraId="5C85C40B" w14:textId="5D7EEA07" w:rsidR="00617F18" w:rsidRPr="00007545" w:rsidRDefault="00617F18" w:rsidP="00007545">
            <w:pPr>
              <w:pStyle w:val="NoSpacing"/>
              <w:rPr>
                <w:b w:val="0"/>
                <w:sz w:val="24"/>
                <w:szCs w:val="24"/>
              </w:rPr>
            </w:pPr>
          </w:p>
        </w:tc>
      </w:tr>
      <w:tr w:rsidR="002C2F21" w:rsidRPr="00007545" w14:paraId="573A347E" w14:textId="77777777" w:rsidTr="005C4C0E">
        <w:trPr>
          <w:trHeight w:val="333"/>
        </w:trPr>
        <w:tc>
          <w:tcPr>
            <w:tcW w:w="2455" w:type="dxa"/>
            <w:gridSpan w:val="2"/>
          </w:tcPr>
          <w:p w14:paraId="3B1C925C" w14:textId="1FD5CF64" w:rsidR="002C2F21" w:rsidRPr="00007545" w:rsidRDefault="00D0417F" w:rsidP="00007545">
            <w:pPr>
              <w:pStyle w:val="NoSpacing"/>
              <w:rPr>
                <w:b w:val="0"/>
                <w:sz w:val="24"/>
                <w:szCs w:val="24"/>
              </w:rPr>
            </w:pPr>
            <w:r w:rsidRPr="00007545">
              <w:rPr>
                <w:b w:val="0"/>
                <w:sz w:val="24"/>
                <w:szCs w:val="24"/>
              </w:rPr>
              <w:t xml:space="preserve">Mailing </w:t>
            </w:r>
            <w:r w:rsidR="002C2F21" w:rsidRPr="00007545">
              <w:rPr>
                <w:b w:val="0"/>
                <w:sz w:val="24"/>
                <w:szCs w:val="24"/>
              </w:rPr>
              <w:t>Address:</w:t>
            </w:r>
          </w:p>
        </w:tc>
        <w:tc>
          <w:tcPr>
            <w:tcW w:w="7805" w:type="dxa"/>
            <w:gridSpan w:val="5"/>
          </w:tcPr>
          <w:p w14:paraId="5227AD8F" w14:textId="77777777" w:rsidR="002C2F21" w:rsidRPr="00007545" w:rsidRDefault="002C2F21" w:rsidP="00007545">
            <w:pPr>
              <w:pStyle w:val="NoSpacing"/>
              <w:rPr>
                <w:b w:val="0"/>
                <w:sz w:val="24"/>
                <w:szCs w:val="24"/>
              </w:rPr>
            </w:pPr>
          </w:p>
        </w:tc>
      </w:tr>
      <w:tr w:rsidR="00D0417F" w:rsidRPr="00007545" w14:paraId="4EF9A2C9" w14:textId="77777777" w:rsidTr="005C4C0E">
        <w:trPr>
          <w:trHeight w:val="333"/>
        </w:trPr>
        <w:tc>
          <w:tcPr>
            <w:tcW w:w="2455" w:type="dxa"/>
            <w:gridSpan w:val="2"/>
          </w:tcPr>
          <w:p w14:paraId="5E8E7D65" w14:textId="59DB751C" w:rsidR="00D0417F" w:rsidRPr="00007545" w:rsidRDefault="00D0417F" w:rsidP="00007545">
            <w:pPr>
              <w:pStyle w:val="NoSpacing"/>
              <w:rPr>
                <w:b w:val="0"/>
                <w:sz w:val="24"/>
                <w:szCs w:val="24"/>
              </w:rPr>
            </w:pPr>
            <w:r w:rsidRPr="00007545">
              <w:rPr>
                <w:b w:val="0"/>
                <w:sz w:val="24"/>
                <w:szCs w:val="24"/>
              </w:rPr>
              <w:t>City, State, Zip Code</w:t>
            </w:r>
          </w:p>
        </w:tc>
        <w:tc>
          <w:tcPr>
            <w:tcW w:w="7805" w:type="dxa"/>
            <w:gridSpan w:val="5"/>
          </w:tcPr>
          <w:p w14:paraId="1B6D6648" w14:textId="77777777" w:rsidR="00D0417F" w:rsidRPr="00007545" w:rsidRDefault="00D0417F" w:rsidP="00007545">
            <w:pPr>
              <w:pStyle w:val="NoSpacing"/>
              <w:rPr>
                <w:b w:val="0"/>
                <w:sz w:val="24"/>
                <w:szCs w:val="24"/>
              </w:rPr>
            </w:pPr>
          </w:p>
        </w:tc>
      </w:tr>
      <w:tr w:rsidR="00617F18" w:rsidRPr="00007545" w14:paraId="429E4447" w14:textId="77777777" w:rsidTr="005C4C0E">
        <w:trPr>
          <w:trHeight w:val="353"/>
        </w:trPr>
        <w:tc>
          <w:tcPr>
            <w:tcW w:w="1072" w:type="dxa"/>
          </w:tcPr>
          <w:p w14:paraId="4EC189BA" w14:textId="77777777" w:rsidR="00617F18" w:rsidRPr="00007545" w:rsidRDefault="00617F18" w:rsidP="00007545">
            <w:pPr>
              <w:pStyle w:val="NoSpacing"/>
              <w:rPr>
                <w:b w:val="0"/>
                <w:sz w:val="24"/>
                <w:szCs w:val="24"/>
              </w:rPr>
            </w:pPr>
            <w:r w:rsidRPr="00007545">
              <w:rPr>
                <w:b w:val="0"/>
                <w:sz w:val="24"/>
                <w:szCs w:val="24"/>
              </w:rPr>
              <w:t>Phone:</w:t>
            </w:r>
          </w:p>
        </w:tc>
        <w:tc>
          <w:tcPr>
            <w:tcW w:w="3193" w:type="dxa"/>
            <w:gridSpan w:val="2"/>
          </w:tcPr>
          <w:p w14:paraId="71CD7B42" w14:textId="77777777" w:rsidR="00617F18" w:rsidRPr="00007545" w:rsidRDefault="00617F18" w:rsidP="00007545">
            <w:pPr>
              <w:pStyle w:val="NoSpacing"/>
              <w:rPr>
                <w:b w:val="0"/>
                <w:sz w:val="24"/>
                <w:szCs w:val="24"/>
              </w:rPr>
            </w:pPr>
          </w:p>
        </w:tc>
        <w:tc>
          <w:tcPr>
            <w:tcW w:w="815" w:type="dxa"/>
          </w:tcPr>
          <w:p w14:paraId="72FE993F" w14:textId="4CD0F2D9" w:rsidR="00617F18" w:rsidRPr="00007545" w:rsidRDefault="00617F18" w:rsidP="00007545">
            <w:pPr>
              <w:pStyle w:val="NoSpacing"/>
              <w:rPr>
                <w:b w:val="0"/>
                <w:sz w:val="24"/>
                <w:szCs w:val="24"/>
              </w:rPr>
            </w:pPr>
            <w:r w:rsidRPr="00007545">
              <w:rPr>
                <w:b w:val="0"/>
                <w:sz w:val="24"/>
                <w:szCs w:val="24"/>
              </w:rPr>
              <w:t>Email:</w:t>
            </w:r>
          </w:p>
        </w:tc>
        <w:tc>
          <w:tcPr>
            <w:tcW w:w="5180" w:type="dxa"/>
            <w:gridSpan w:val="3"/>
          </w:tcPr>
          <w:p w14:paraId="6FBA36B8" w14:textId="5B4059CA" w:rsidR="00617F18" w:rsidRPr="00007545" w:rsidRDefault="00617F18" w:rsidP="00007545">
            <w:pPr>
              <w:pStyle w:val="NoSpacing"/>
              <w:rPr>
                <w:b w:val="0"/>
                <w:sz w:val="24"/>
                <w:szCs w:val="24"/>
              </w:rPr>
            </w:pPr>
          </w:p>
        </w:tc>
      </w:tr>
      <w:tr w:rsidR="00617F18" w:rsidRPr="00007545" w14:paraId="51502741" w14:textId="77777777" w:rsidTr="005C4C0E">
        <w:trPr>
          <w:trHeight w:val="353"/>
        </w:trPr>
        <w:tc>
          <w:tcPr>
            <w:tcW w:w="4265" w:type="dxa"/>
            <w:gridSpan w:val="3"/>
          </w:tcPr>
          <w:p w14:paraId="7191F3C6" w14:textId="6DC168C4" w:rsidR="00617F18" w:rsidRPr="00007545" w:rsidRDefault="00617F18" w:rsidP="00007545">
            <w:pPr>
              <w:pStyle w:val="NoSpacing"/>
              <w:rPr>
                <w:b w:val="0"/>
                <w:sz w:val="24"/>
                <w:szCs w:val="24"/>
              </w:rPr>
            </w:pPr>
            <w:r w:rsidRPr="00007545">
              <w:rPr>
                <w:b w:val="0"/>
                <w:sz w:val="24"/>
                <w:szCs w:val="24"/>
              </w:rPr>
              <w:t>Applicant’s Federal Employer ID# (FEI)</w:t>
            </w:r>
          </w:p>
        </w:tc>
        <w:tc>
          <w:tcPr>
            <w:tcW w:w="5995" w:type="dxa"/>
            <w:gridSpan w:val="4"/>
          </w:tcPr>
          <w:p w14:paraId="05776AFD" w14:textId="3AC9FA3E" w:rsidR="00617F18" w:rsidRPr="00007545" w:rsidRDefault="00617F18" w:rsidP="00007545">
            <w:pPr>
              <w:pStyle w:val="NoSpacing"/>
              <w:rPr>
                <w:b w:val="0"/>
                <w:sz w:val="24"/>
                <w:szCs w:val="24"/>
              </w:rPr>
            </w:pPr>
          </w:p>
        </w:tc>
      </w:tr>
    </w:tbl>
    <w:p w14:paraId="6A1CACFB" w14:textId="4F2EBFEE" w:rsidR="002C2F21" w:rsidRPr="00007545" w:rsidRDefault="002C2F21" w:rsidP="008D4363">
      <w:pPr>
        <w:jc w:val="left"/>
        <w:rPr>
          <w:rFonts w:cstheme="minorHAnsi"/>
          <w:bCs/>
          <w:sz w:val="24"/>
          <w:szCs w:val="24"/>
        </w:rPr>
      </w:pPr>
    </w:p>
    <w:p w14:paraId="4F85E0B5" w14:textId="6F549BBF" w:rsidR="00617F18" w:rsidRPr="00007545" w:rsidRDefault="00617F18" w:rsidP="008D4363">
      <w:pPr>
        <w:jc w:val="left"/>
        <w:rPr>
          <w:rFonts w:cstheme="minorHAnsi"/>
          <w:bCs/>
          <w:sz w:val="24"/>
          <w:szCs w:val="24"/>
        </w:rPr>
      </w:pPr>
      <w:r w:rsidRPr="00007545">
        <w:rPr>
          <w:rFonts w:cstheme="minorHAnsi"/>
          <w:bCs/>
          <w:sz w:val="24"/>
          <w:szCs w:val="24"/>
        </w:rPr>
        <w:t>Person to contact regarding preparation of application</w:t>
      </w:r>
      <w:r w:rsidR="00833BB1">
        <w:rPr>
          <w:rFonts w:cstheme="minorHAnsi"/>
          <w:bCs/>
          <w:sz w:val="24"/>
          <w:szCs w:val="24"/>
        </w:rPr>
        <w:t xml:space="preserve">, </w:t>
      </w:r>
      <w:r w:rsidR="00F717DB" w:rsidRPr="00007545">
        <w:rPr>
          <w:rFonts w:cstheme="minorHAnsi"/>
          <w:bCs/>
          <w:sz w:val="24"/>
          <w:szCs w:val="24"/>
        </w:rPr>
        <w:t>review questions</w:t>
      </w:r>
      <w:r w:rsidR="00833BB1">
        <w:rPr>
          <w:rFonts w:cstheme="minorHAnsi"/>
          <w:bCs/>
          <w:sz w:val="24"/>
          <w:szCs w:val="24"/>
        </w:rPr>
        <w:t>, and inquires</w:t>
      </w:r>
    </w:p>
    <w:tbl>
      <w:tblPr>
        <w:tblStyle w:val="TableGridLight"/>
        <w:tblW w:w="10260" w:type="dxa"/>
        <w:tblLook w:val="04A0" w:firstRow="1" w:lastRow="0" w:firstColumn="1" w:lastColumn="0" w:noHBand="0" w:noVBand="1"/>
      </w:tblPr>
      <w:tblGrid>
        <w:gridCol w:w="1072"/>
        <w:gridCol w:w="1383"/>
        <w:gridCol w:w="1810"/>
        <w:gridCol w:w="815"/>
        <w:gridCol w:w="1367"/>
        <w:gridCol w:w="708"/>
        <w:gridCol w:w="3105"/>
      </w:tblGrid>
      <w:tr w:rsidR="00617F18" w:rsidRPr="00007545" w14:paraId="22324F41" w14:textId="77777777" w:rsidTr="005C4C0E">
        <w:trPr>
          <w:trHeight w:val="377"/>
        </w:trPr>
        <w:tc>
          <w:tcPr>
            <w:tcW w:w="2455" w:type="dxa"/>
            <w:gridSpan w:val="2"/>
          </w:tcPr>
          <w:p w14:paraId="0B6B7136" w14:textId="105F4AB4" w:rsidR="00617F18" w:rsidRPr="00007545" w:rsidRDefault="00F717DB" w:rsidP="00007545">
            <w:pPr>
              <w:pStyle w:val="NoSpacing"/>
              <w:rPr>
                <w:b w:val="0"/>
                <w:sz w:val="24"/>
                <w:szCs w:val="24"/>
              </w:rPr>
            </w:pPr>
            <w:r w:rsidRPr="00007545">
              <w:rPr>
                <w:b w:val="0"/>
                <w:sz w:val="24"/>
                <w:szCs w:val="24"/>
              </w:rPr>
              <w:t>Organization</w:t>
            </w:r>
            <w:r w:rsidR="00617F18" w:rsidRPr="00007545">
              <w:rPr>
                <w:b w:val="0"/>
                <w:sz w:val="24"/>
                <w:szCs w:val="24"/>
              </w:rPr>
              <w:t>:</w:t>
            </w:r>
          </w:p>
        </w:tc>
        <w:tc>
          <w:tcPr>
            <w:tcW w:w="7805" w:type="dxa"/>
            <w:gridSpan w:val="5"/>
          </w:tcPr>
          <w:p w14:paraId="33E2E32F" w14:textId="77777777" w:rsidR="00617F18" w:rsidRPr="00007545" w:rsidRDefault="00617F18" w:rsidP="00007545">
            <w:pPr>
              <w:pStyle w:val="NoSpacing"/>
              <w:rPr>
                <w:b w:val="0"/>
                <w:sz w:val="24"/>
                <w:szCs w:val="24"/>
              </w:rPr>
            </w:pPr>
          </w:p>
        </w:tc>
      </w:tr>
      <w:tr w:rsidR="00617F18" w:rsidRPr="00007545" w14:paraId="1904B974" w14:textId="77777777" w:rsidTr="005C4C0E">
        <w:trPr>
          <w:trHeight w:val="377"/>
        </w:trPr>
        <w:tc>
          <w:tcPr>
            <w:tcW w:w="2455" w:type="dxa"/>
            <w:gridSpan w:val="2"/>
          </w:tcPr>
          <w:p w14:paraId="7F172788" w14:textId="77777777" w:rsidR="00617F18" w:rsidRPr="00007545" w:rsidRDefault="00617F18" w:rsidP="00007545">
            <w:pPr>
              <w:pStyle w:val="NoSpacing"/>
              <w:rPr>
                <w:b w:val="0"/>
                <w:sz w:val="24"/>
                <w:szCs w:val="24"/>
              </w:rPr>
            </w:pPr>
            <w:r w:rsidRPr="00007545">
              <w:rPr>
                <w:b w:val="0"/>
                <w:sz w:val="24"/>
                <w:szCs w:val="24"/>
              </w:rPr>
              <w:t>Contact Person Name:</w:t>
            </w:r>
          </w:p>
        </w:tc>
        <w:tc>
          <w:tcPr>
            <w:tcW w:w="3992" w:type="dxa"/>
            <w:gridSpan w:val="3"/>
          </w:tcPr>
          <w:p w14:paraId="36549214" w14:textId="77777777" w:rsidR="00617F18" w:rsidRPr="00007545" w:rsidRDefault="00617F18" w:rsidP="00007545">
            <w:pPr>
              <w:pStyle w:val="NoSpacing"/>
              <w:rPr>
                <w:b w:val="0"/>
                <w:sz w:val="24"/>
                <w:szCs w:val="24"/>
              </w:rPr>
            </w:pPr>
          </w:p>
        </w:tc>
        <w:tc>
          <w:tcPr>
            <w:tcW w:w="708" w:type="dxa"/>
          </w:tcPr>
          <w:p w14:paraId="6574E4E7" w14:textId="77777777" w:rsidR="00617F18" w:rsidRPr="00007545" w:rsidRDefault="00617F18" w:rsidP="00007545">
            <w:pPr>
              <w:pStyle w:val="NoSpacing"/>
              <w:rPr>
                <w:b w:val="0"/>
                <w:sz w:val="24"/>
                <w:szCs w:val="24"/>
              </w:rPr>
            </w:pPr>
            <w:r w:rsidRPr="00007545">
              <w:rPr>
                <w:b w:val="0"/>
                <w:sz w:val="24"/>
                <w:szCs w:val="24"/>
              </w:rPr>
              <w:t>Title:</w:t>
            </w:r>
          </w:p>
        </w:tc>
        <w:tc>
          <w:tcPr>
            <w:tcW w:w="3105" w:type="dxa"/>
          </w:tcPr>
          <w:p w14:paraId="507E5160" w14:textId="77777777" w:rsidR="00617F18" w:rsidRPr="00007545" w:rsidRDefault="00617F18" w:rsidP="00007545">
            <w:pPr>
              <w:pStyle w:val="NoSpacing"/>
              <w:rPr>
                <w:b w:val="0"/>
                <w:sz w:val="24"/>
                <w:szCs w:val="24"/>
              </w:rPr>
            </w:pPr>
          </w:p>
        </w:tc>
      </w:tr>
      <w:tr w:rsidR="00617F18" w:rsidRPr="00007545" w14:paraId="224A4EC2" w14:textId="77777777" w:rsidTr="005C4C0E">
        <w:trPr>
          <w:trHeight w:val="333"/>
        </w:trPr>
        <w:tc>
          <w:tcPr>
            <w:tcW w:w="2455" w:type="dxa"/>
            <w:gridSpan w:val="2"/>
          </w:tcPr>
          <w:p w14:paraId="654B47FE" w14:textId="77777777" w:rsidR="00617F18" w:rsidRPr="00007545" w:rsidRDefault="00617F18" w:rsidP="00007545">
            <w:pPr>
              <w:pStyle w:val="NoSpacing"/>
              <w:rPr>
                <w:b w:val="0"/>
                <w:sz w:val="24"/>
                <w:szCs w:val="24"/>
              </w:rPr>
            </w:pPr>
            <w:r w:rsidRPr="00007545">
              <w:rPr>
                <w:b w:val="0"/>
                <w:sz w:val="24"/>
                <w:szCs w:val="24"/>
              </w:rPr>
              <w:t>Mailing Address:</w:t>
            </w:r>
          </w:p>
        </w:tc>
        <w:tc>
          <w:tcPr>
            <w:tcW w:w="7805" w:type="dxa"/>
            <w:gridSpan w:val="5"/>
          </w:tcPr>
          <w:p w14:paraId="1415C59A" w14:textId="77777777" w:rsidR="00617F18" w:rsidRPr="00007545" w:rsidRDefault="00617F18" w:rsidP="00007545">
            <w:pPr>
              <w:pStyle w:val="NoSpacing"/>
              <w:rPr>
                <w:b w:val="0"/>
                <w:sz w:val="24"/>
                <w:szCs w:val="24"/>
              </w:rPr>
            </w:pPr>
          </w:p>
        </w:tc>
      </w:tr>
      <w:tr w:rsidR="00617F18" w:rsidRPr="00007545" w14:paraId="5E44EB8D" w14:textId="77777777" w:rsidTr="005C4C0E">
        <w:trPr>
          <w:trHeight w:val="333"/>
        </w:trPr>
        <w:tc>
          <w:tcPr>
            <w:tcW w:w="2455" w:type="dxa"/>
            <w:gridSpan w:val="2"/>
          </w:tcPr>
          <w:p w14:paraId="17BC2998" w14:textId="77777777" w:rsidR="00617F18" w:rsidRPr="00007545" w:rsidRDefault="00617F18" w:rsidP="00007545">
            <w:pPr>
              <w:pStyle w:val="NoSpacing"/>
              <w:rPr>
                <w:b w:val="0"/>
                <w:sz w:val="24"/>
                <w:szCs w:val="24"/>
              </w:rPr>
            </w:pPr>
            <w:r w:rsidRPr="00007545">
              <w:rPr>
                <w:b w:val="0"/>
                <w:sz w:val="24"/>
                <w:szCs w:val="24"/>
              </w:rPr>
              <w:t>City, State, Zip Code</w:t>
            </w:r>
          </w:p>
        </w:tc>
        <w:tc>
          <w:tcPr>
            <w:tcW w:w="7805" w:type="dxa"/>
            <w:gridSpan w:val="5"/>
          </w:tcPr>
          <w:p w14:paraId="289459C7" w14:textId="77777777" w:rsidR="00617F18" w:rsidRPr="00007545" w:rsidRDefault="00617F18" w:rsidP="00007545">
            <w:pPr>
              <w:pStyle w:val="NoSpacing"/>
              <w:rPr>
                <w:b w:val="0"/>
                <w:sz w:val="24"/>
                <w:szCs w:val="24"/>
              </w:rPr>
            </w:pPr>
          </w:p>
        </w:tc>
      </w:tr>
      <w:tr w:rsidR="00617F18" w:rsidRPr="00007545" w14:paraId="4423B46D" w14:textId="77777777" w:rsidTr="005C4C0E">
        <w:trPr>
          <w:trHeight w:val="353"/>
        </w:trPr>
        <w:tc>
          <w:tcPr>
            <w:tcW w:w="1072" w:type="dxa"/>
          </w:tcPr>
          <w:p w14:paraId="150D6C46" w14:textId="77777777" w:rsidR="00617F18" w:rsidRPr="00007545" w:rsidRDefault="00617F18" w:rsidP="00007545">
            <w:pPr>
              <w:pStyle w:val="NoSpacing"/>
              <w:rPr>
                <w:b w:val="0"/>
                <w:sz w:val="24"/>
                <w:szCs w:val="24"/>
              </w:rPr>
            </w:pPr>
            <w:r w:rsidRPr="00007545">
              <w:rPr>
                <w:b w:val="0"/>
                <w:sz w:val="24"/>
                <w:szCs w:val="24"/>
              </w:rPr>
              <w:t>Phone:</w:t>
            </w:r>
          </w:p>
        </w:tc>
        <w:tc>
          <w:tcPr>
            <w:tcW w:w="3193" w:type="dxa"/>
            <w:gridSpan w:val="2"/>
          </w:tcPr>
          <w:p w14:paraId="3EFF6A0F" w14:textId="77777777" w:rsidR="00617F18" w:rsidRPr="00007545" w:rsidRDefault="00617F18" w:rsidP="00007545">
            <w:pPr>
              <w:pStyle w:val="NoSpacing"/>
              <w:rPr>
                <w:b w:val="0"/>
                <w:sz w:val="24"/>
                <w:szCs w:val="24"/>
              </w:rPr>
            </w:pPr>
          </w:p>
        </w:tc>
        <w:tc>
          <w:tcPr>
            <w:tcW w:w="815" w:type="dxa"/>
          </w:tcPr>
          <w:p w14:paraId="679496DE" w14:textId="77777777" w:rsidR="00617F18" w:rsidRPr="00007545" w:rsidRDefault="00617F18" w:rsidP="00007545">
            <w:pPr>
              <w:pStyle w:val="NoSpacing"/>
              <w:rPr>
                <w:b w:val="0"/>
                <w:sz w:val="24"/>
                <w:szCs w:val="24"/>
              </w:rPr>
            </w:pPr>
            <w:r w:rsidRPr="00007545">
              <w:rPr>
                <w:b w:val="0"/>
                <w:sz w:val="24"/>
                <w:szCs w:val="24"/>
              </w:rPr>
              <w:t>Email:</w:t>
            </w:r>
          </w:p>
        </w:tc>
        <w:tc>
          <w:tcPr>
            <w:tcW w:w="5180" w:type="dxa"/>
            <w:gridSpan w:val="3"/>
          </w:tcPr>
          <w:p w14:paraId="4A6C9F2F" w14:textId="77777777" w:rsidR="00617F18" w:rsidRPr="00007545" w:rsidRDefault="00617F18" w:rsidP="00007545">
            <w:pPr>
              <w:pStyle w:val="NoSpacing"/>
              <w:rPr>
                <w:b w:val="0"/>
                <w:sz w:val="24"/>
                <w:szCs w:val="24"/>
              </w:rPr>
            </w:pPr>
          </w:p>
        </w:tc>
      </w:tr>
    </w:tbl>
    <w:p w14:paraId="74DE9BD5" w14:textId="1178A915" w:rsidR="00160C5C" w:rsidRPr="00160C5C" w:rsidRDefault="005C4C0E" w:rsidP="00010BE8">
      <w:pPr>
        <w:pStyle w:val="Heading1"/>
        <w:numPr>
          <w:ilvl w:val="0"/>
          <w:numId w:val="0"/>
        </w:numPr>
      </w:pPr>
      <w:r>
        <w:t>LEGISLATIVE INFORMATION</w:t>
      </w:r>
    </w:p>
    <w:tbl>
      <w:tblPr>
        <w:tblStyle w:val="TableGridLight"/>
        <w:tblW w:w="10272" w:type="dxa"/>
        <w:tblLook w:val="04A0" w:firstRow="1" w:lastRow="0" w:firstColumn="1" w:lastColumn="0" w:noHBand="0" w:noVBand="1"/>
      </w:tblPr>
      <w:tblGrid>
        <w:gridCol w:w="2982"/>
        <w:gridCol w:w="814"/>
        <w:gridCol w:w="1901"/>
        <w:gridCol w:w="4575"/>
      </w:tblGrid>
      <w:tr w:rsidR="005C4C0E" w:rsidRPr="0004302C" w14:paraId="683D086B" w14:textId="77777777" w:rsidTr="0004302C">
        <w:trPr>
          <w:trHeight w:val="331"/>
        </w:trPr>
        <w:tc>
          <w:tcPr>
            <w:tcW w:w="2982" w:type="dxa"/>
          </w:tcPr>
          <w:p w14:paraId="7240F2B7" w14:textId="4AA0AB1B" w:rsidR="005C4C0E" w:rsidRPr="0004302C" w:rsidRDefault="005C4C0E" w:rsidP="005C4C0E">
            <w:pPr>
              <w:jc w:val="left"/>
              <w:rPr>
                <w:sz w:val="24"/>
                <w:szCs w:val="24"/>
              </w:rPr>
            </w:pPr>
            <w:r w:rsidRPr="0004302C">
              <w:rPr>
                <w:sz w:val="24"/>
                <w:szCs w:val="24"/>
              </w:rPr>
              <w:t>U. S. Congressional District</w:t>
            </w:r>
          </w:p>
        </w:tc>
        <w:tc>
          <w:tcPr>
            <w:tcW w:w="814" w:type="dxa"/>
          </w:tcPr>
          <w:p w14:paraId="40AC5449" w14:textId="0E71FA42" w:rsidR="005C4C0E" w:rsidRPr="0004302C" w:rsidRDefault="005C4C0E" w:rsidP="005C4C0E">
            <w:pPr>
              <w:rPr>
                <w:sz w:val="24"/>
                <w:szCs w:val="24"/>
              </w:rPr>
            </w:pPr>
            <w:r w:rsidRPr="0004302C">
              <w:rPr>
                <w:sz w:val="24"/>
                <w:szCs w:val="24"/>
              </w:rPr>
              <w:t>#</w:t>
            </w:r>
          </w:p>
        </w:tc>
        <w:tc>
          <w:tcPr>
            <w:tcW w:w="1901" w:type="dxa"/>
          </w:tcPr>
          <w:p w14:paraId="2E2A4D76" w14:textId="6CD3A342" w:rsidR="005C4C0E" w:rsidRPr="0004302C" w:rsidRDefault="005C4C0E" w:rsidP="005C4C0E">
            <w:pPr>
              <w:rPr>
                <w:sz w:val="24"/>
                <w:szCs w:val="24"/>
              </w:rPr>
            </w:pPr>
            <w:r w:rsidRPr="0004302C">
              <w:rPr>
                <w:sz w:val="24"/>
                <w:szCs w:val="24"/>
              </w:rPr>
              <w:t>Legislator Name:</w:t>
            </w:r>
          </w:p>
        </w:tc>
        <w:tc>
          <w:tcPr>
            <w:tcW w:w="4575" w:type="dxa"/>
          </w:tcPr>
          <w:p w14:paraId="27EA72A6" w14:textId="77777777" w:rsidR="005C4C0E" w:rsidRPr="0004302C" w:rsidRDefault="005C4C0E" w:rsidP="005C4C0E">
            <w:pPr>
              <w:rPr>
                <w:sz w:val="24"/>
                <w:szCs w:val="24"/>
              </w:rPr>
            </w:pPr>
          </w:p>
        </w:tc>
      </w:tr>
      <w:tr w:rsidR="005C4C0E" w:rsidRPr="0004302C" w14:paraId="16DAE3E1" w14:textId="77777777" w:rsidTr="0004302C">
        <w:trPr>
          <w:trHeight w:val="331"/>
        </w:trPr>
        <w:tc>
          <w:tcPr>
            <w:tcW w:w="2982" w:type="dxa"/>
          </w:tcPr>
          <w:p w14:paraId="0878E0F8" w14:textId="3C89D30A" w:rsidR="005C4C0E" w:rsidRPr="0004302C" w:rsidRDefault="005C4C0E" w:rsidP="005C4C0E">
            <w:pPr>
              <w:rPr>
                <w:sz w:val="24"/>
                <w:szCs w:val="24"/>
              </w:rPr>
            </w:pPr>
            <w:r w:rsidRPr="0004302C">
              <w:rPr>
                <w:sz w:val="24"/>
                <w:szCs w:val="24"/>
              </w:rPr>
              <w:t>U. S. Congressional District</w:t>
            </w:r>
          </w:p>
        </w:tc>
        <w:tc>
          <w:tcPr>
            <w:tcW w:w="814" w:type="dxa"/>
          </w:tcPr>
          <w:p w14:paraId="205B3362" w14:textId="459A5E5D" w:rsidR="005C4C0E" w:rsidRPr="0004302C" w:rsidRDefault="005C4C0E" w:rsidP="005C4C0E">
            <w:pPr>
              <w:rPr>
                <w:sz w:val="24"/>
                <w:szCs w:val="24"/>
              </w:rPr>
            </w:pPr>
            <w:r w:rsidRPr="0004302C">
              <w:rPr>
                <w:sz w:val="24"/>
                <w:szCs w:val="24"/>
              </w:rPr>
              <w:t>#</w:t>
            </w:r>
          </w:p>
        </w:tc>
        <w:tc>
          <w:tcPr>
            <w:tcW w:w="1901" w:type="dxa"/>
          </w:tcPr>
          <w:p w14:paraId="65CEED4C" w14:textId="2211CA93" w:rsidR="005C4C0E" w:rsidRPr="0004302C" w:rsidRDefault="005C4C0E" w:rsidP="005C4C0E">
            <w:pPr>
              <w:rPr>
                <w:sz w:val="24"/>
                <w:szCs w:val="24"/>
              </w:rPr>
            </w:pPr>
            <w:r w:rsidRPr="0004302C">
              <w:rPr>
                <w:sz w:val="24"/>
                <w:szCs w:val="24"/>
              </w:rPr>
              <w:t>Legislator Name:</w:t>
            </w:r>
          </w:p>
        </w:tc>
        <w:tc>
          <w:tcPr>
            <w:tcW w:w="4575" w:type="dxa"/>
          </w:tcPr>
          <w:p w14:paraId="4E726D60" w14:textId="77777777" w:rsidR="005C4C0E" w:rsidRPr="0004302C" w:rsidRDefault="005C4C0E" w:rsidP="005C4C0E">
            <w:pPr>
              <w:rPr>
                <w:sz w:val="24"/>
                <w:szCs w:val="24"/>
              </w:rPr>
            </w:pPr>
          </w:p>
        </w:tc>
      </w:tr>
      <w:tr w:rsidR="005C4C0E" w:rsidRPr="0004302C" w14:paraId="67C798BD" w14:textId="77777777" w:rsidTr="0004302C">
        <w:trPr>
          <w:trHeight w:val="348"/>
        </w:trPr>
        <w:tc>
          <w:tcPr>
            <w:tcW w:w="2982" w:type="dxa"/>
          </w:tcPr>
          <w:p w14:paraId="6664E6B5" w14:textId="2AD2FB82" w:rsidR="005C4C0E" w:rsidRPr="0004302C" w:rsidRDefault="005C4C0E" w:rsidP="005C4C0E">
            <w:pPr>
              <w:rPr>
                <w:sz w:val="24"/>
                <w:szCs w:val="24"/>
              </w:rPr>
            </w:pPr>
            <w:r w:rsidRPr="0004302C">
              <w:rPr>
                <w:sz w:val="24"/>
                <w:szCs w:val="24"/>
              </w:rPr>
              <w:t>Mississippi Senate District</w:t>
            </w:r>
          </w:p>
        </w:tc>
        <w:tc>
          <w:tcPr>
            <w:tcW w:w="814" w:type="dxa"/>
          </w:tcPr>
          <w:p w14:paraId="47F3A1E5" w14:textId="1A6E88EB" w:rsidR="005C4C0E" w:rsidRPr="0004302C" w:rsidRDefault="005C4C0E" w:rsidP="005C4C0E">
            <w:pPr>
              <w:rPr>
                <w:sz w:val="24"/>
                <w:szCs w:val="24"/>
              </w:rPr>
            </w:pPr>
            <w:r w:rsidRPr="0004302C">
              <w:rPr>
                <w:sz w:val="24"/>
                <w:szCs w:val="24"/>
              </w:rPr>
              <w:t>#</w:t>
            </w:r>
          </w:p>
        </w:tc>
        <w:tc>
          <w:tcPr>
            <w:tcW w:w="1901" w:type="dxa"/>
          </w:tcPr>
          <w:p w14:paraId="6896967F" w14:textId="1F951BAE" w:rsidR="005C4C0E" w:rsidRPr="0004302C" w:rsidRDefault="005C4C0E" w:rsidP="005C4C0E">
            <w:pPr>
              <w:rPr>
                <w:sz w:val="24"/>
                <w:szCs w:val="24"/>
              </w:rPr>
            </w:pPr>
            <w:r w:rsidRPr="0004302C">
              <w:rPr>
                <w:sz w:val="24"/>
                <w:szCs w:val="24"/>
              </w:rPr>
              <w:t>Legislator Name:</w:t>
            </w:r>
          </w:p>
        </w:tc>
        <w:tc>
          <w:tcPr>
            <w:tcW w:w="4575" w:type="dxa"/>
          </w:tcPr>
          <w:p w14:paraId="74186AD6" w14:textId="77777777" w:rsidR="005C4C0E" w:rsidRPr="0004302C" w:rsidRDefault="005C4C0E" w:rsidP="005C4C0E">
            <w:pPr>
              <w:rPr>
                <w:sz w:val="24"/>
                <w:szCs w:val="24"/>
              </w:rPr>
            </w:pPr>
          </w:p>
        </w:tc>
      </w:tr>
      <w:tr w:rsidR="005C4C0E" w:rsidRPr="0004302C" w14:paraId="7F000934" w14:textId="77777777" w:rsidTr="0004302C">
        <w:trPr>
          <w:trHeight w:val="313"/>
        </w:trPr>
        <w:tc>
          <w:tcPr>
            <w:tcW w:w="2982" w:type="dxa"/>
          </w:tcPr>
          <w:p w14:paraId="6F3B7462" w14:textId="0864B488" w:rsidR="005C4C0E" w:rsidRPr="0004302C" w:rsidRDefault="005C4C0E" w:rsidP="005C4C0E">
            <w:pPr>
              <w:rPr>
                <w:sz w:val="24"/>
                <w:szCs w:val="24"/>
              </w:rPr>
            </w:pPr>
            <w:r w:rsidRPr="0004302C">
              <w:rPr>
                <w:sz w:val="24"/>
                <w:szCs w:val="24"/>
              </w:rPr>
              <w:t>Mississippi House District</w:t>
            </w:r>
          </w:p>
        </w:tc>
        <w:tc>
          <w:tcPr>
            <w:tcW w:w="814" w:type="dxa"/>
          </w:tcPr>
          <w:p w14:paraId="56ECB8C1" w14:textId="1D876C1A" w:rsidR="005C4C0E" w:rsidRPr="0004302C" w:rsidRDefault="005C4C0E" w:rsidP="005C4C0E">
            <w:pPr>
              <w:rPr>
                <w:sz w:val="24"/>
                <w:szCs w:val="24"/>
              </w:rPr>
            </w:pPr>
            <w:r w:rsidRPr="0004302C">
              <w:rPr>
                <w:sz w:val="24"/>
                <w:szCs w:val="24"/>
              </w:rPr>
              <w:t>#</w:t>
            </w:r>
          </w:p>
        </w:tc>
        <w:tc>
          <w:tcPr>
            <w:tcW w:w="1901" w:type="dxa"/>
          </w:tcPr>
          <w:p w14:paraId="5278A658" w14:textId="3653B77B" w:rsidR="005C4C0E" w:rsidRPr="0004302C" w:rsidRDefault="005C4C0E" w:rsidP="005C4C0E">
            <w:pPr>
              <w:rPr>
                <w:sz w:val="24"/>
                <w:szCs w:val="24"/>
              </w:rPr>
            </w:pPr>
            <w:r w:rsidRPr="0004302C">
              <w:rPr>
                <w:sz w:val="24"/>
                <w:szCs w:val="24"/>
              </w:rPr>
              <w:t>Legislator Name:</w:t>
            </w:r>
          </w:p>
        </w:tc>
        <w:tc>
          <w:tcPr>
            <w:tcW w:w="4575" w:type="dxa"/>
          </w:tcPr>
          <w:p w14:paraId="79925CD3" w14:textId="77777777" w:rsidR="005C4C0E" w:rsidRPr="0004302C" w:rsidRDefault="005C4C0E" w:rsidP="005C4C0E">
            <w:pPr>
              <w:rPr>
                <w:sz w:val="24"/>
                <w:szCs w:val="24"/>
              </w:rPr>
            </w:pPr>
          </w:p>
        </w:tc>
      </w:tr>
    </w:tbl>
    <w:p w14:paraId="11CEA721" w14:textId="7176BA07" w:rsidR="009E407C" w:rsidRDefault="0004302C" w:rsidP="00EF0BDB">
      <w:pPr>
        <w:pStyle w:val="Heading1"/>
        <w:numPr>
          <w:ilvl w:val="0"/>
          <w:numId w:val="0"/>
        </w:numPr>
        <w:rPr>
          <w:sz w:val="24"/>
          <w:szCs w:val="24"/>
        </w:rPr>
      </w:pPr>
      <w:r>
        <w:lastRenderedPageBreak/>
        <w:t>project site location information</w:t>
      </w:r>
    </w:p>
    <w:tbl>
      <w:tblPr>
        <w:tblStyle w:val="TableGridLight"/>
        <w:tblW w:w="10288" w:type="dxa"/>
        <w:tblLook w:val="04A0" w:firstRow="1" w:lastRow="0" w:firstColumn="1" w:lastColumn="0" w:noHBand="0" w:noVBand="1"/>
      </w:tblPr>
      <w:tblGrid>
        <w:gridCol w:w="1615"/>
        <w:gridCol w:w="270"/>
        <w:gridCol w:w="450"/>
        <w:gridCol w:w="360"/>
        <w:gridCol w:w="1530"/>
        <w:gridCol w:w="196"/>
        <w:gridCol w:w="1527"/>
        <w:gridCol w:w="1247"/>
        <w:gridCol w:w="180"/>
        <w:gridCol w:w="2913"/>
      </w:tblGrid>
      <w:tr w:rsidR="00400416" w:rsidRPr="00400416" w14:paraId="03FD7A6C" w14:textId="77777777" w:rsidTr="00ED4D16">
        <w:trPr>
          <w:trHeight w:val="391"/>
        </w:trPr>
        <w:tc>
          <w:tcPr>
            <w:tcW w:w="1615" w:type="dxa"/>
          </w:tcPr>
          <w:p w14:paraId="129E250D" w14:textId="54425E91" w:rsidR="00400416" w:rsidRPr="00400416" w:rsidRDefault="00400416" w:rsidP="00D21719">
            <w:pPr>
              <w:rPr>
                <w:sz w:val="24"/>
                <w:szCs w:val="24"/>
              </w:rPr>
            </w:pPr>
            <w:r w:rsidRPr="00400416">
              <w:rPr>
                <w:sz w:val="24"/>
                <w:szCs w:val="24"/>
              </w:rPr>
              <w:t xml:space="preserve">County </w:t>
            </w:r>
            <w:r>
              <w:rPr>
                <w:sz w:val="24"/>
                <w:szCs w:val="24"/>
              </w:rPr>
              <w:t>Name</w:t>
            </w:r>
            <w:r w:rsidR="0014019B">
              <w:rPr>
                <w:sz w:val="24"/>
                <w:szCs w:val="24"/>
              </w:rPr>
              <w:t>:</w:t>
            </w:r>
          </w:p>
        </w:tc>
        <w:tc>
          <w:tcPr>
            <w:tcW w:w="2806" w:type="dxa"/>
            <w:gridSpan w:val="5"/>
          </w:tcPr>
          <w:p w14:paraId="58002D00" w14:textId="77777777" w:rsidR="00400416" w:rsidRPr="00400416" w:rsidRDefault="00400416" w:rsidP="00D21719">
            <w:pPr>
              <w:rPr>
                <w:sz w:val="24"/>
                <w:szCs w:val="24"/>
              </w:rPr>
            </w:pPr>
          </w:p>
        </w:tc>
        <w:tc>
          <w:tcPr>
            <w:tcW w:w="2774" w:type="dxa"/>
            <w:gridSpan w:val="2"/>
          </w:tcPr>
          <w:p w14:paraId="19CB4B91" w14:textId="46651A17" w:rsidR="00400416" w:rsidRPr="00400416" w:rsidRDefault="00400416" w:rsidP="00D21719">
            <w:pPr>
              <w:rPr>
                <w:sz w:val="24"/>
                <w:szCs w:val="24"/>
              </w:rPr>
            </w:pPr>
            <w:r w:rsidRPr="00400416">
              <w:rPr>
                <w:sz w:val="24"/>
                <w:szCs w:val="24"/>
              </w:rPr>
              <w:t>Township, Range, Section:</w:t>
            </w:r>
          </w:p>
        </w:tc>
        <w:tc>
          <w:tcPr>
            <w:tcW w:w="3093" w:type="dxa"/>
            <w:gridSpan w:val="2"/>
          </w:tcPr>
          <w:p w14:paraId="20D77057" w14:textId="16173021" w:rsidR="00400416" w:rsidRPr="00400416" w:rsidRDefault="00400416" w:rsidP="00D21719">
            <w:pPr>
              <w:rPr>
                <w:sz w:val="24"/>
                <w:szCs w:val="24"/>
              </w:rPr>
            </w:pPr>
          </w:p>
        </w:tc>
      </w:tr>
      <w:tr w:rsidR="00400416" w:rsidRPr="00400416" w14:paraId="1A138F87" w14:textId="77777777" w:rsidTr="00ED4D16">
        <w:trPr>
          <w:trHeight w:val="391"/>
        </w:trPr>
        <w:tc>
          <w:tcPr>
            <w:tcW w:w="5948" w:type="dxa"/>
            <w:gridSpan w:val="7"/>
          </w:tcPr>
          <w:p w14:paraId="23284139" w14:textId="77777777" w:rsidR="00400416" w:rsidRPr="00400416" w:rsidRDefault="00400416" w:rsidP="00D21719">
            <w:pPr>
              <w:rPr>
                <w:sz w:val="24"/>
                <w:szCs w:val="24"/>
              </w:rPr>
            </w:pPr>
            <w:r w:rsidRPr="00400416">
              <w:rPr>
                <w:sz w:val="24"/>
                <w:szCs w:val="24"/>
              </w:rPr>
              <w:t>Municipality where project is located or closest to site:</w:t>
            </w:r>
          </w:p>
        </w:tc>
        <w:tc>
          <w:tcPr>
            <w:tcW w:w="4340" w:type="dxa"/>
            <w:gridSpan w:val="3"/>
          </w:tcPr>
          <w:p w14:paraId="16B7891B" w14:textId="1FDE0310" w:rsidR="00400416" w:rsidRPr="00400416" w:rsidRDefault="00400416" w:rsidP="00D21719">
            <w:pPr>
              <w:rPr>
                <w:sz w:val="24"/>
                <w:szCs w:val="24"/>
              </w:rPr>
            </w:pPr>
          </w:p>
        </w:tc>
      </w:tr>
      <w:tr w:rsidR="0014019B" w:rsidRPr="00400416" w14:paraId="748A5AC9" w14:textId="77777777" w:rsidTr="00ED4D16">
        <w:trPr>
          <w:trHeight w:val="411"/>
        </w:trPr>
        <w:tc>
          <w:tcPr>
            <w:tcW w:w="2695" w:type="dxa"/>
            <w:gridSpan w:val="4"/>
          </w:tcPr>
          <w:p w14:paraId="5C5373C3" w14:textId="77777777" w:rsidR="0014019B" w:rsidRPr="00400416" w:rsidRDefault="0014019B" w:rsidP="00D21719">
            <w:pPr>
              <w:rPr>
                <w:sz w:val="24"/>
                <w:szCs w:val="24"/>
              </w:rPr>
            </w:pPr>
            <w:r w:rsidRPr="00400416">
              <w:rPr>
                <w:sz w:val="24"/>
                <w:szCs w:val="24"/>
              </w:rPr>
              <w:t>Physical Address of site:</w:t>
            </w:r>
          </w:p>
        </w:tc>
        <w:tc>
          <w:tcPr>
            <w:tcW w:w="7593" w:type="dxa"/>
            <w:gridSpan w:val="6"/>
          </w:tcPr>
          <w:p w14:paraId="7B75E2CA" w14:textId="1313092B" w:rsidR="0014019B" w:rsidRPr="00400416" w:rsidRDefault="0014019B" w:rsidP="00D21719">
            <w:pPr>
              <w:rPr>
                <w:sz w:val="24"/>
                <w:szCs w:val="24"/>
              </w:rPr>
            </w:pPr>
          </w:p>
        </w:tc>
      </w:tr>
      <w:tr w:rsidR="0014019B" w:rsidRPr="00400416" w14:paraId="0A630011" w14:textId="77777777" w:rsidTr="00ED4D16">
        <w:trPr>
          <w:trHeight w:val="411"/>
        </w:trPr>
        <w:tc>
          <w:tcPr>
            <w:tcW w:w="1885" w:type="dxa"/>
            <w:gridSpan w:val="2"/>
          </w:tcPr>
          <w:p w14:paraId="69ECC019" w14:textId="77777777" w:rsidR="0014019B" w:rsidRPr="00400416" w:rsidRDefault="0014019B" w:rsidP="00D21719">
            <w:pPr>
              <w:rPr>
                <w:sz w:val="24"/>
                <w:szCs w:val="24"/>
              </w:rPr>
            </w:pPr>
            <w:r>
              <w:rPr>
                <w:sz w:val="24"/>
                <w:szCs w:val="24"/>
              </w:rPr>
              <w:t>Zip Code of site:</w:t>
            </w:r>
          </w:p>
        </w:tc>
        <w:tc>
          <w:tcPr>
            <w:tcW w:w="2340" w:type="dxa"/>
            <w:gridSpan w:val="3"/>
          </w:tcPr>
          <w:p w14:paraId="3A92673C" w14:textId="77777777" w:rsidR="0014019B" w:rsidRPr="00400416" w:rsidRDefault="0014019B" w:rsidP="00D21719">
            <w:pPr>
              <w:rPr>
                <w:sz w:val="24"/>
                <w:szCs w:val="24"/>
              </w:rPr>
            </w:pPr>
          </w:p>
        </w:tc>
        <w:tc>
          <w:tcPr>
            <w:tcW w:w="3150" w:type="dxa"/>
            <w:gridSpan w:val="4"/>
          </w:tcPr>
          <w:p w14:paraId="0FA41AC8" w14:textId="2FAB9369" w:rsidR="0014019B" w:rsidRPr="00400416" w:rsidRDefault="0014019B" w:rsidP="00D21719">
            <w:pPr>
              <w:rPr>
                <w:sz w:val="24"/>
                <w:szCs w:val="24"/>
              </w:rPr>
            </w:pPr>
            <w:r w:rsidRPr="00400416">
              <w:rPr>
                <w:sz w:val="24"/>
                <w:szCs w:val="24"/>
              </w:rPr>
              <w:t xml:space="preserve">Total </w:t>
            </w:r>
            <w:r>
              <w:rPr>
                <w:sz w:val="24"/>
                <w:szCs w:val="24"/>
              </w:rPr>
              <w:t xml:space="preserve">number of </w:t>
            </w:r>
            <w:r w:rsidRPr="00400416">
              <w:rPr>
                <w:sz w:val="24"/>
                <w:szCs w:val="24"/>
              </w:rPr>
              <w:t>acres of site:</w:t>
            </w:r>
          </w:p>
        </w:tc>
        <w:tc>
          <w:tcPr>
            <w:tcW w:w="2913" w:type="dxa"/>
          </w:tcPr>
          <w:p w14:paraId="066922A6" w14:textId="30B7A0E4" w:rsidR="0014019B" w:rsidRPr="00400416" w:rsidRDefault="0014019B" w:rsidP="00D21719">
            <w:pPr>
              <w:rPr>
                <w:sz w:val="24"/>
                <w:szCs w:val="24"/>
              </w:rPr>
            </w:pPr>
          </w:p>
        </w:tc>
      </w:tr>
      <w:tr w:rsidR="00400416" w:rsidRPr="00400416" w14:paraId="08E17483" w14:textId="77777777" w:rsidTr="00ED4D16">
        <w:trPr>
          <w:trHeight w:val="391"/>
        </w:trPr>
        <w:tc>
          <w:tcPr>
            <w:tcW w:w="10288" w:type="dxa"/>
            <w:gridSpan w:val="10"/>
          </w:tcPr>
          <w:p w14:paraId="23658664" w14:textId="74960E50" w:rsidR="00400416" w:rsidRPr="00400416" w:rsidRDefault="00400416" w:rsidP="00D21719">
            <w:pPr>
              <w:rPr>
                <w:sz w:val="24"/>
                <w:szCs w:val="24"/>
              </w:rPr>
            </w:pPr>
            <w:r w:rsidRPr="00400416">
              <w:rPr>
                <w:sz w:val="24"/>
                <w:szCs w:val="24"/>
              </w:rPr>
              <w:t>GPS Coordinates of site entrance</w:t>
            </w:r>
            <w:r>
              <w:rPr>
                <w:sz w:val="24"/>
                <w:szCs w:val="24"/>
              </w:rPr>
              <w:t xml:space="preserve"> </w:t>
            </w:r>
            <w:r w:rsidR="00ED4D16">
              <w:rPr>
                <w:sz w:val="24"/>
                <w:szCs w:val="24"/>
              </w:rPr>
              <w:t xml:space="preserve">provide in format of </w:t>
            </w:r>
            <w:r>
              <w:rPr>
                <w:sz w:val="24"/>
                <w:szCs w:val="24"/>
              </w:rPr>
              <w:t>Degrees</w:t>
            </w:r>
            <w:r w:rsidR="00ED4D16">
              <w:rPr>
                <w:sz w:val="24"/>
                <w:szCs w:val="24"/>
              </w:rPr>
              <w:t xml:space="preserve"> </w:t>
            </w:r>
            <w:r>
              <w:rPr>
                <w:sz w:val="24"/>
                <w:szCs w:val="24"/>
              </w:rPr>
              <w:t>Minutes Seconds</w:t>
            </w:r>
            <w:r w:rsidR="00ED4D16">
              <w:rPr>
                <w:sz w:val="24"/>
                <w:szCs w:val="24"/>
              </w:rPr>
              <w:t xml:space="preserve"> </w:t>
            </w:r>
            <w:r w:rsidR="00EC4A05">
              <w:rPr>
                <w:sz w:val="24"/>
                <w:szCs w:val="24"/>
              </w:rPr>
              <w:t>Bearing</w:t>
            </w:r>
            <w:r w:rsidR="00ED4D16">
              <w:rPr>
                <w:sz w:val="24"/>
                <w:szCs w:val="24"/>
              </w:rPr>
              <w:t xml:space="preserve"> </w:t>
            </w:r>
          </w:p>
        </w:tc>
      </w:tr>
      <w:tr w:rsidR="00ED4D16" w:rsidRPr="00400416" w14:paraId="35ECBB9C" w14:textId="77777777" w:rsidTr="00D21719">
        <w:trPr>
          <w:trHeight w:val="391"/>
        </w:trPr>
        <w:tc>
          <w:tcPr>
            <w:tcW w:w="2335" w:type="dxa"/>
            <w:gridSpan w:val="3"/>
          </w:tcPr>
          <w:p w14:paraId="4577840A" w14:textId="5F3517F7" w:rsidR="00ED4D16" w:rsidRPr="00400416" w:rsidRDefault="00ED4D16" w:rsidP="00D21719">
            <w:pPr>
              <w:rPr>
                <w:sz w:val="24"/>
                <w:szCs w:val="24"/>
              </w:rPr>
            </w:pPr>
            <w:r>
              <w:rPr>
                <w:sz w:val="24"/>
                <w:szCs w:val="24"/>
              </w:rPr>
              <w:t>Latitude, Longitude:</w:t>
            </w:r>
          </w:p>
        </w:tc>
        <w:tc>
          <w:tcPr>
            <w:tcW w:w="7953" w:type="dxa"/>
            <w:gridSpan w:val="7"/>
          </w:tcPr>
          <w:p w14:paraId="5EEC9A6A" w14:textId="41B7DBC9" w:rsidR="00ED4D16" w:rsidRPr="00400416" w:rsidRDefault="00ED4D16" w:rsidP="00D21719">
            <w:pPr>
              <w:rPr>
                <w:sz w:val="24"/>
                <w:szCs w:val="24"/>
              </w:rPr>
            </w:pPr>
          </w:p>
        </w:tc>
      </w:tr>
    </w:tbl>
    <w:p w14:paraId="50F8166A" w14:textId="77777777" w:rsidR="00EC4A05" w:rsidRDefault="00EC4A05" w:rsidP="0004302C">
      <w:pPr>
        <w:rPr>
          <w:sz w:val="24"/>
          <w:szCs w:val="24"/>
        </w:rPr>
      </w:pPr>
    </w:p>
    <w:p w14:paraId="5ED76AC7" w14:textId="15997545" w:rsidR="009E407C" w:rsidRPr="009E407C" w:rsidRDefault="00EC4A05" w:rsidP="0004302C">
      <w:pPr>
        <w:rPr>
          <w:sz w:val="24"/>
          <w:szCs w:val="24"/>
        </w:rPr>
      </w:pPr>
      <w:r>
        <w:rPr>
          <w:sz w:val="24"/>
          <w:szCs w:val="24"/>
        </w:rPr>
        <w:t>In the below space p</w:t>
      </w:r>
      <w:r w:rsidRPr="00400416">
        <w:rPr>
          <w:sz w:val="24"/>
          <w:szCs w:val="24"/>
        </w:rPr>
        <w:t xml:space="preserve">rovide written driving directions from </w:t>
      </w:r>
      <w:r w:rsidR="0014019B">
        <w:rPr>
          <w:sz w:val="24"/>
          <w:szCs w:val="24"/>
        </w:rPr>
        <w:t>Jackson (1505 Eastover Drive)</w:t>
      </w:r>
      <w:r w:rsidRPr="00400416">
        <w:rPr>
          <w:sz w:val="24"/>
          <w:szCs w:val="24"/>
        </w:rPr>
        <w:t xml:space="preserve"> to </w:t>
      </w:r>
      <w:r>
        <w:rPr>
          <w:sz w:val="24"/>
          <w:szCs w:val="24"/>
        </w:rPr>
        <w:t xml:space="preserve">the </w:t>
      </w:r>
      <w:r w:rsidRPr="00400416">
        <w:rPr>
          <w:sz w:val="24"/>
          <w:szCs w:val="24"/>
        </w:rPr>
        <w:t>project site</w:t>
      </w:r>
      <w:r w:rsidR="00EC3B07">
        <w:rPr>
          <w:sz w:val="24"/>
          <w:szCs w:val="24"/>
        </w:rPr>
        <w:t xml:space="preserve">. </w:t>
      </w:r>
      <w:r w:rsidR="005355E6">
        <w:rPr>
          <w:sz w:val="24"/>
          <w:szCs w:val="24"/>
        </w:rPr>
        <w:t>Text and font size should be legible. Font size of 12 is recommended.</w:t>
      </w:r>
    </w:p>
    <w:p w14:paraId="46E87ED2" w14:textId="6968344D" w:rsidR="002D2EFF" w:rsidRDefault="002D2EFF">
      <w:pPr>
        <w:rPr>
          <w:b/>
          <w:bCs/>
        </w:rPr>
      </w:pPr>
      <w:r>
        <w:rPr>
          <w:b/>
          <w:bCs/>
        </w:rPr>
        <w:br w:type="page"/>
      </w:r>
    </w:p>
    <w:p w14:paraId="5AD3649B" w14:textId="1D7ACF8B" w:rsidR="008D73B7" w:rsidRDefault="008D73B7" w:rsidP="00E673CA">
      <w:pPr>
        <w:pStyle w:val="Heading1"/>
        <w:numPr>
          <w:ilvl w:val="0"/>
          <w:numId w:val="0"/>
        </w:numPr>
      </w:pPr>
      <w:r w:rsidRPr="00CD21FC">
        <w:lastRenderedPageBreak/>
        <w:t>Section</w:t>
      </w:r>
      <w:r w:rsidR="0094219B" w:rsidRPr="00CD21FC">
        <w:t xml:space="preserve"> 1</w:t>
      </w:r>
      <w:r w:rsidR="00D603C6" w:rsidRPr="00CD21FC">
        <w:t>.0</w:t>
      </w:r>
      <w:r w:rsidR="0094219B" w:rsidRPr="00CD21FC">
        <w:t xml:space="preserve"> </w:t>
      </w:r>
      <w:r w:rsidRPr="00CD21FC">
        <w:t>New project grant application</w:t>
      </w:r>
    </w:p>
    <w:p w14:paraId="0C0FB5D5" w14:textId="1DBD0147" w:rsidR="00DC5C16" w:rsidRPr="00007545" w:rsidRDefault="00DC5C16" w:rsidP="00DC5C16">
      <w:pPr>
        <w:rPr>
          <w:rFonts w:cstheme="minorHAnsi"/>
          <w:sz w:val="24"/>
          <w:szCs w:val="24"/>
        </w:rPr>
      </w:pPr>
    </w:p>
    <w:p w14:paraId="76E6C281" w14:textId="0F8105F0" w:rsidR="00C7541D" w:rsidRPr="00007545" w:rsidRDefault="00C7541D" w:rsidP="00DC5C16">
      <w:pPr>
        <w:rPr>
          <w:rFonts w:cstheme="minorHAnsi"/>
          <w:sz w:val="24"/>
          <w:szCs w:val="24"/>
        </w:rPr>
      </w:pPr>
      <w:r w:rsidRPr="00007545">
        <w:rPr>
          <w:rFonts w:cstheme="minorHAnsi"/>
          <w:sz w:val="24"/>
          <w:szCs w:val="24"/>
          <w:u w:val="single"/>
        </w:rPr>
        <w:t xml:space="preserve">Type of LWCF Proposal </w:t>
      </w:r>
      <w:r w:rsidRPr="00007545">
        <w:rPr>
          <w:rFonts w:cstheme="minorHAnsi"/>
          <w:sz w:val="24"/>
          <w:szCs w:val="24"/>
        </w:rPr>
        <w:t>(Select one)</w:t>
      </w:r>
    </w:p>
    <w:p w14:paraId="455B9D92" w14:textId="6ED34CD9" w:rsidR="00DC5C16" w:rsidRPr="00007545" w:rsidRDefault="00DC5C16" w:rsidP="00007545">
      <w:pPr>
        <w:pStyle w:val="NoSpacing"/>
        <w:rPr>
          <w:b w:val="0"/>
          <w:sz w:val="24"/>
          <w:szCs w:val="24"/>
        </w:rPr>
      </w:pPr>
      <w:r w:rsidRPr="00007545">
        <w:rPr>
          <w:b w:val="0"/>
          <w:sz w:val="24"/>
          <w:szCs w:val="24"/>
        </w:rPr>
        <w:tab/>
      </w:r>
      <w:sdt>
        <w:sdtPr>
          <w:rPr>
            <w:b w:val="0"/>
            <w:sz w:val="24"/>
            <w:szCs w:val="24"/>
          </w:rPr>
          <w:id w:val="-959646720"/>
          <w14:checkbox>
            <w14:checked w14:val="0"/>
            <w14:checkedState w14:val="2612" w14:font="MS Gothic"/>
            <w14:uncheckedState w14:val="2610" w14:font="MS Gothic"/>
          </w14:checkbox>
        </w:sdtPr>
        <w:sdtEndPr/>
        <w:sdtContent>
          <w:r w:rsidRPr="00007545">
            <w:rPr>
              <w:rFonts w:ascii="Segoe UI Symbol" w:eastAsia="MS Gothic" w:hAnsi="Segoe UI Symbol" w:cs="Segoe UI Symbol"/>
              <w:b w:val="0"/>
              <w:sz w:val="24"/>
              <w:szCs w:val="24"/>
            </w:rPr>
            <w:t>☐</w:t>
          </w:r>
        </w:sdtContent>
      </w:sdt>
      <w:r w:rsidRPr="00007545">
        <w:rPr>
          <w:b w:val="0"/>
          <w:sz w:val="24"/>
          <w:szCs w:val="24"/>
        </w:rPr>
        <w:t xml:space="preserve"> </w:t>
      </w:r>
      <w:r w:rsidR="00A91655">
        <w:rPr>
          <w:b w:val="0"/>
          <w:sz w:val="24"/>
          <w:szCs w:val="24"/>
        </w:rPr>
        <w:t xml:space="preserve">New </w:t>
      </w:r>
      <w:r w:rsidRPr="00007545">
        <w:rPr>
          <w:b w:val="0"/>
          <w:sz w:val="24"/>
          <w:szCs w:val="24"/>
        </w:rPr>
        <w:t>Development</w:t>
      </w:r>
      <w:r w:rsidRPr="00007545">
        <w:rPr>
          <w:b w:val="0"/>
          <w:sz w:val="24"/>
          <w:szCs w:val="24"/>
        </w:rPr>
        <w:tab/>
      </w:r>
      <w:sdt>
        <w:sdtPr>
          <w:rPr>
            <w:b w:val="0"/>
            <w:sz w:val="24"/>
            <w:szCs w:val="24"/>
          </w:rPr>
          <w:id w:val="1646935164"/>
          <w14:checkbox>
            <w14:checked w14:val="0"/>
            <w14:checkedState w14:val="2612" w14:font="MS Gothic"/>
            <w14:uncheckedState w14:val="2610" w14:font="MS Gothic"/>
          </w14:checkbox>
        </w:sdtPr>
        <w:sdtEndPr/>
        <w:sdtContent>
          <w:r w:rsidRPr="00007545">
            <w:rPr>
              <w:rFonts w:ascii="Segoe UI Symbol" w:eastAsia="MS Gothic" w:hAnsi="Segoe UI Symbol" w:cs="Segoe UI Symbol"/>
              <w:b w:val="0"/>
              <w:sz w:val="24"/>
              <w:szCs w:val="24"/>
            </w:rPr>
            <w:t>☐</w:t>
          </w:r>
        </w:sdtContent>
      </w:sdt>
      <w:r w:rsidRPr="00007545">
        <w:rPr>
          <w:b w:val="0"/>
          <w:sz w:val="24"/>
          <w:szCs w:val="24"/>
        </w:rPr>
        <w:t xml:space="preserve"> </w:t>
      </w:r>
      <w:r w:rsidR="00A91655">
        <w:rPr>
          <w:b w:val="0"/>
          <w:sz w:val="24"/>
          <w:szCs w:val="24"/>
        </w:rPr>
        <w:t xml:space="preserve">Renovation      </w:t>
      </w:r>
      <w:sdt>
        <w:sdtPr>
          <w:rPr>
            <w:b w:val="0"/>
            <w:sz w:val="24"/>
            <w:szCs w:val="24"/>
          </w:rPr>
          <w:id w:val="-1523162867"/>
          <w14:checkbox>
            <w14:checked w14:val="0"/>
            <w14:checkedState w14:val="2612" w14:font="MS Gothic"/>
            <w14:uncheckedState w14:val="2610" w14:font="MS Gothic"/>
          </w14:checkbox>
        </w:sdtPr>
        <w:sdtEndPr/>
        <w:sdtContent>
          <w:r w:rsidR="00A91655" w:rsidRPr="00007545">
            <w:rPr>
              <w:rFonts w:ascii="Segoe UI Symbol" w:eastAsia="MS Gothic" w:hAnsi="Segoe UI Symbol" w:cs="Segoe UI Symbol"/>
              <w:b w:val="0"/>
              <w:sz w:val="24"/>
              <w:szCs w:val="24"/>
            </w:rPr>
            <w:t>☐</w:t>
          </w:r>
        </w:sdtContent>
      </w:sdt>
      <w:r w:rsidR="00A91655" w:rsidRPr="00007545">
        <w:rPr>
          <w:b w:val="0"/>
          <w:sz w:val="24"/>
          <w:szCs w:val="24"/>
        </w:rPr>
        <w:t xml:space="preserve"> </w:t>
      </w:r>
      <w:r w:rsidR="00A91655">
        <w:rPr>
          <w:b w:val="0"/>
          <w:sz w:val="24"/>
          <w:szCs w:val="24"/>
        </w:rPr>
        <w:t>Both New Development and Renovation</w:t>
      </w:r>
    </w:p>
    <w:p w14:paraId="66B8B3D7" w14:textId="77777777" w:rsidR="00DC5C16" w:rsidRPr="00007545" w:rsidRDefault="00DC5C16" w:rsidP="00007545">
      <w:pPr>
        <w:pStyle w:val="NoSpacing"/>
        <w:rPr>
          <w:b w:val="0"/>
          <w:sz w:val="24"/>
          <w:szCs w:val="24"/>
        </w:rPr>
      </w:pPr>
    </w:p>
    <w:p w14:paraId="39C95364" w14:textId="62B963AC" w:rsidR="00A716F3" w:rsidRPr="00007545" w:rsidRDefault="003D1223" w:rsidP="00007545">
      <w:pPr>
        <w:pStyle w:val="NoSpacing"/>
        <w:rPr>
          <w:b w:val="0"/>
          <w:sz w:val="24"/>
          <w:szCs w:val="24"/>
          <w:u w:val="single"/>
        </w:rPr>
      </w:pPr>
      <w:r w:rsidRPr="00007545">
        <w:rPr>
          <w:b w:val="0"/>
          <w:sz w:val="24"/>
          <w:szCs w:val="24"/>
          <w:u w:val="single"/>
        </w:rPr>
        <w:t>Project Abstract</w:t>
      </w:r>
    </w:p>
    <w:p w14:paraId="7D31B3A5" w14:textId="56DC279C" w:rsidR="003D1223" w:rsidRPr="00007545" w:rsidRDefault="003D1223" w:rsidP="00007545">
      <w:pPr>
        <w:pStyle w:val="NoSpacing"/>
        <w:rPr>
          <w:b w:val="0"/>
          <w:sz w:val="24"/>
          <w:szCs w:val="24"/>
        </w:rPr>
      </w:pPr>
      <w:r w:rsidRPr="00007545">
        <w:rPr>
          <w:b w:val="0"/>
          <w:sz w:val="24"/>
          <w:szCs w:val="24"/>
        </w:rPr>
        <w:t xml:space="preserve">Provide a brief description of the proposal that incorporates a summary of the project scope and overall project context. See the below outline and examples. </w:t>
      </w:r>
    </w:p>
    <w:p w14:paraId="56E85E18" w14:textId="2B6E9111" w:rsidR="003D1223" w:rsidRPr="00007545" w:rsidRDefault="003D1223" w:rsidP="00007545">
      <w:pPr>
        <w:pStyle w:val="NoSpacing"/>
        <w:rPr>
          <w:b w:val="0"/>
          <w:sz w:val="24"/>
          <w:szCs w:val="24"/>
        </w:rPr>
      </w:pPr>
    </w:p>
    <w:p w14:paraId="4BC0048E" w14:textId="6419D24E" w:rsidR="003D1223" w:rsidRPr="00007545" w:rsidRDefault="003D1223" w:rsidP="00007545">
      <w:pPr>
        <w:pStyle w:val="NoSpacing"/>
        <w:rPr>
          <w:b w:val="0"/>
          <w:sz w:val="24"/>
          <w:szCs w:val="24"/>
        </w:rPr>
      </w:pPr>
      <w:r w:rsidRPr="00007545">
        <w:rPr>
          <w:b w:val="0"/>
          <w:sz w:val="24"/>
          <w:szCs w:val="24"/>
          <w:u w:val="single"/>
        </w:rPr>
        <w:t>Project Scope Summary:</w:t>
      </w:r>
      <w:r w:rsidRPr="00007545">
        <w:rPr>
          <w:b w:val="0"/>
          <w:sz w:val="24"/>
          <w:szCs w:val="24"/>
        </w:rPr>
        <w:t xml:space="preserve"> (Succinctly describe the project in plain language that the public can understand and use without the full proposal.)</w:t>
      </w:r>
    </w:p>
    <w:p w14:paraId="45B7E6BB" w14:textId="01FF8D44" w:rsidR="003D1223" w:rsidRPr="00007545" w:rsidRDefault="003D1223" w:rsidP="003D1223">
      <w:pPr>
        <w:pStyle w:val="paragraph"/>
        <w:shd w:val="clear" w:color="auto" w:fill="FFFFFF"/>
        <w:rPr>
          <w:rStyle w:val="normaltextrun"/>
          <w:rFonts w:asciiTheme="minorHAnsi" w:hAnsiTheme="minorHAnsi" w:cstheme="minorHAnsi"/>
          <w:color w:val="000000"/>
        </w:rPr>
      </w:pPr>
      <w:r w:rsidRPr="00007545">
        <w:rPr>
          <w:rStyle w:val="normaltextrun"/>
          <w:rFonts w:asciiTheme="minorHAnsi" w:hAnsiTheme="minorHAnsi" w:cstheme="minorHAnsi"/>
          <w:color w:val="000000"/>
        </w:rPr>
        <w:t xml:space="preserve">Provide proposed project’s description </w:t>
      </w:r>
    </w:p>
    <w:p w14:paraId="3B1B786A" w14:textId="77777777" w:rsidR="003D1223" w:rsidRPr="00007545" w:rsidRDefault="003D1223" w:rsidP="00C2489B">
      <w:pPr>
        <w:pStyle w:val="paragraph"/>
        <w:numPr>
          <w:ilvl w:val="0"/>
          <w:numId w:val="17"/>
        </w:numPr>
        <w:shd w:val="clear" w:color="auto" w:fill="FFFFFF"/>
        <w:rPr>
          <w:rStyle w:val="normaltextrun"/>
          <w:rFonts w:asciiTheme="minorHAnsi" w:hAnsiTheme="minorHAnsi" w:cstheme="minorHAnsi"/>
          <w:color w:val="000000"/>
        </w:rPr>
      </w:pPr>
      <w:r w:rsidRPr="00007545">
        <w:rPr>
          <w:rStyle w:val="normaltextrun"/>
          <w:rFonts w:asciiTheme="minorHAnsi" w:hAnsiTheme="minorHAnsi" w:cstheme="minorHAnsi"/>
          <w:color w:val="000000"/>
        </w:rPr>
        <w:t>Detail recreation element description (sport field, trail, playground, etc.)</w:t>
      </w:r>
    </w:p>
    <w:p w14:paraId="27E7443D" w14:textId="77777777" w:rsidR="003D1223" w:rsidRPr="00007545" w:rsidRDefault="003D1223" w:rsidP="00C2489B">
      <w:pPr>
        <w:pStyle w:val="paragraph"/>
        <w:numPr>
          <w:ilvl w:val="0"/>
          <w:numId w:val="17"/>
        </w:numPr>
        <w:shd w:val="clear" w:color="auto" w:fill="FFFFFF"/>
        <w:rPr>
          <w:rStyle w:val="normaltextrun"/>
          <w:rFonts w:asciiTheme="minorHAnsi" w:hAnsiTheme="minorHAnsi" w:cstheme="minorHAnsi"/>
          <w:color w:val="000000"/>
        </w:rPr>
      </w:pPr>
      <w:r w:rsidRPr="00007545">
        <w:rPr>
          <w:rStyle w:val="normaltextrun"/>
          <w:rFonts w:asciiTheme="minorHAnsi" w:hAnsiTheme="minorHAnsi" w:cstheme="minorHAnsi"/>
          <w:color w:val="000000"/>
        </w:rPr>
        <w:t>Detail support element description (restroom, parking, etc.)</w:t>
      </w:r>
    </w:p>
    <w:p w14:paraId="6E31A7CE" w14:textId="43DB0DE5" w:rsidR="003D1223" w:rsidRPr="00007545" w:rsidRDefault="003D1223" w:rsidP="00C2489B">
      <w:pPr>
        <w:pStyle w:val="paragraph"/>
        <w:numPr>
          <w:ilvl w:val="0"/>
          <w:numId w:val="17"/>
        </w:numPr>
        <w:shd w:val="clear" w:color="auto" w:fill="FFFFFF"/>
        <w:rPr>
          <w:rStyle w:val="normaltextrun"/>
          <w:rFonts w:asciiTheme="minorHAnsi" w:hAnsiTheme="minorHAnsi" w:cstheme="minorHAnsi"/>
          <w:color w:val="000000"/>
        </w:rPr>
      </w:pPr>
      <w:r w:rsidRPr="00007545">
        <w:rPr>
          <w:rStyle w:val="normaltextrun"/>
          <w:rFonts w:asciiTheme="minorHAnsi" w:hAnsiTheme="minorHAnsi" w:cstheme="minorHAnsi"/>
          <w:color w:val="000000"/>
        </w:rPr>
        <w:t xml:space="preserve">Detail ancillary element description (fences, shade, landscape, etc.). </w:t>
      </w:r>
    </w:p>
    <w:p w14:paraId="48D01849" w14:textId="77777777" w:rsidR="003D1223" w:rsidRPr="00007545" w:rsidRDefault="003D1223" w:rsidP="003D1223">
      <w:pPr>
        <w:pStyle w:val="paragraph"/>
        <w:shd w:val="clear" w:color="auto" w:fill="FFFFFF"/>
        <w:rPr>
          <w:rStyle w:val="normaltextrun"/>
          <w:rFonts w:asciiTheme="minorHAnsi" w:hAnsiTheme="minorHAnsi" w:cstheme="minorHAnsi"/>
          <w:color w:val="000000"/>
          <w:u w:val="single"/>
        </w:rPr>
      </w:pPr>
    </w:p>
    <w:p w14:paraId="45B0D9C4" w14:textId="68E8DF6C" w:rsidR="003D1223" w:rsidRPr="00007545" w:rsidRDefault="003D1223" w:rsidP="003D1223">
      <w:pPr>
        <w:pStyle w:val="paragraph"/>
        <w:shd w:val="clear" w:color="auto" w:fill="FFFFFF"/>
        <w:rPr>
          <w:rStyle w:val="normaltextrun"/>
          <w:rFonts w:asciiTheme="minorHAnsi" w:hAnsiTheme="minorHAnsi" w:cstheme="minorHAnsi"/>
          <w:color w:val="000000"/>
        </w:rPr>
      </w:pPr>
      <w:r w:rsidRPr="00007545">
        <w:rPr>
          <w:rStyle w:val="normaltextrun"/>
          <w:rFonts w:asciiTheme="minorHAnsi" w:hAnsiTheme="minorHAnsi" w:cstheme="minorHAnsi"/>
          <w:color w:val="000000"/>
          <w:u w:val="single"/>
        </w:rPr>
        <w:t>Project Context:</w:t>
      </w:r>
      <w:r w:rsidRPr="00007545">
        <w:rPr>
          <w:rStyle w:val="normaltextrun"/>
          <w:rFonts w:asciiTheme="minorHAnsi" w:hAnsiTheme="minorHAnsi" w:cstheme="minorHAnsi"/>
          <w:color w:val="000000"/>
        </w:rPr>
        <w:t xml:space="preserve"> (</w:t>
      </w:r>
      <w:r w:rsidRPr="00007545">
        <w:rPr>
          <w:rStyle w:val="normaltextrun"/>
          <w:rFonts w:asciiTheme="minorHAnsi" w:hAnsiTheme="minorHAnsi" w:cstheme="minorHAnsi"/>
          <w:i/>
          <w:color w:val="000000"/>
        </w:rPr>
        <w:t>How many of this type recreation exist under sub-sponsor jurisdiction? Will disadvantaged community benefit? Size of population within 1/2 mile. Which age groups will be served? Describe recreation activities each age group is expected to engage.)</w:t>
      </w:r>
    </w:p>
    <w:p w14:paraId="4DA5F78A" w14:textId="77777777" w:rsidR="003D1223" w:rsidRPr="00007545" w:rsidRDefault="003D1223" w:rsidP="00007545">
      <w:pPr>
        <w:pStyle w:val="NoSpacing"/>
        <w:rPr>
          <w:b w:val="0"/>
          <w:sz w:val="24"/>
          <w:szCs w:val="24"/>
        </w:rPr>
      </w:pPr>
    </w:p>
    <w:p w14:paraId="392948A2" w14:textId="19E92195" w:rsidR="00DC5C16" w:rsidRPr="00007545" w:rsidRDefault="003D1223" w:rsidP="00007545">
      <w:pPr>
        <w:pStyle w:val="NoSpacing"/>
        <w:rPr>
          <w:b w:val="0"/>
          <w:sz w:val="24"/>
          <w:szCs w:val="24"/>
        </w:rPr>
      </w:pPr>
      <w:r w:rsidRPr="00007545">
        <w:rPr>
          <w:b w:val="0"/>
          <w:sz w:val="24"/>
          <w:szCs w:val="24"/>
        </w:rPr>
        <w:t xml:space="preserve">Examples: </w:t>
      </w:r>
    </w:p>
    <w:p w14:paraId="1FBA21AE" w14:textId="787BE44A" w:rsidR="003D1223" w:rsidRPr="00007545" w:rsidRDefault="003D1223" w:rsidP="00007545">
      <w:pPr>
        <w:pStyle w:val="NoSpacing"/>
        <w:numPr>
          <w:ilvl w:val="0"/>
          <w:numId w:val="18"/>
        </w:numPr>
        <w:rPr>
          <w:b w:val="0"/>
          <w:sz w:val="24"/>
          <w:szCs w:val="24"/>
        </w:rPr>
      </w:pPr>
      <w:r w:rsidRPr="00007545">
        <w:rPr>
          <w:b w:val="0"/>
          <w:sz w:val="24"/>
          <w:szCs w:val="24"/>
        </w:rPr>
        <w:t>The California Department of Parks and Recreation will subgrant the LWCF award to the City of Bell Garden to restore and expand its pool facility. This the city’s only public pool, however, it is currently inoperable. The project will involve renovating and expanding the existing pool to create a new 50-meter, 9-lane, accessible pool with warm-up area; constructing a smaller (~2,500sf) therapeutic pool; and renovating the existing pool house into a changing facility with</w:t>
      </w:r>
      <w:r w:rsidR="00C7541D" w:rsidRPr="00007545">
        <w:rPr>
          <w:b w:val="0"/>
          <w:sz w:val="24"/>
          <w:szCs w:val="24"/>
        </w:rPr>
        <w:t xml:space="preserve"> </w:t>
      </w:r>
      <w:r w:rsidRPr="00007545">
        <w:rPr>
          <w:b w:val="0"/>
          <w:sz w:val="24"/>
          <w:szCs w:val="24"/>
        </w:rPr>
        <w:t>restrooms and showers. The complex will also be improved with bleachers, fencing, shade canopies, and landscaping.</w:t>
      </w:r>
      <w:r w:rsidR="00C7541D" w:rsidRPr="00007545">
        <w:rPr>
          <w:b w:val="0"/>
          <w:sz w:val="24"/>
          <w:szCs w:val="24"/>
        </w:rPr>
        <w:t xml:space="preserve"> </w:t>
      </w:r>
      <w:r w:rsidRPr="00007545">
        <w:rPr>
          <w:b w:val="0"/>
          <w:sz w:val="24"/>
          <w:szCs w:val="24"/>
        </w:rPr>
        <w:t>The project will benefit a disadvantaged community. More than 12,000 residents live within a half-mile of this facility.</w:t>
      </w:r>
      <w:r w:rsidR="00F42832" w:rsidRPr="00007545">
        <w:rPr>
          <w:b w:val="0"/>
          <w:sz w:val="24"/>
          <w:szCs w:val="24"/>
        </w:rPr>
        <w:t xml:space="preserve"> </w:t>
      </w:r>
      <w:r w:rsidRPr="00007545">
        <w:rPr>
          <w:b w:val="0"/>
          <w:sz w:val="24"/>
          <w:szCs w:val="24"/>
        </w:rPr>
        <w:t>Children, seniors, and at-risk youth are particularly expected to benefit from the opportunity to take swim lessons,</w:t>
      </w:r>
      <w:r w:rsidR="00C7541D" w:rsidRPr="00007545">
        <w:rPr>
          <w:b w:val="0"/>
          <w:sz w:val="24"/>
          <w:szCs w:val="24"/>
        </w:rPr>
        <w:t xml:space="preserve"> </w:t>
      </w:r>
      <w:r w:rsidRPr="00007545">
        <w:rPr>
          <w:b w:val="0"/>
          <w:sz w:val="24"/>
          <w:szCs w:val="24"/>
        </w:rPr>
        <w:t>aquatic-based fitness classes and other water-based recreation activities.</w:t>
      </w:r>
    </w:p>
    <w:p w14:paraId="5CC8FD88" w14:textId="25B339FA" w:rsidR="00C7541D" w:rsidRPr="00007545" w:rsidRDefault="00C7541D" w:rsidP="00007545">
      <w:pPr>
        <w:pStyle w:val="NoSpacing"/>
        <w:rPr>
          <w:b w:val="0"/>
          <w:sz w:val="24"/>
          <w:szCs w:val="24"/>
        </w:rPr>
      </w:pPr>
    </w:p>
    <w:p w14:paraId="39961936" w14:textId="1C278C7C" w:rsidR="0049565D" w:rsidRPr="00007545" w:rsidRDefault="00C7541D" w:rsidP="00007545">
      <w:pPr>
        <w:pStyle w:val="NoSpacing"/>
        <w:numPr>
          <w:ilvl w:val="0"/>
          <w:numId w:val="18"/>
        </w:numPr>
        <w:rPr>
          <w:b w:val="0"/>
          <w:sz w:val="24"/>
          <w:szCs w:val="24"/>
        </w:rPr>
      </w:pPr>
      <w:r w:rsidRPr="00007545">
        <w:rPr>
          <w:b w:val="0"/>
          <w:sz w:val="24"/>
          <w:szCs w:val="24"/>
        </w:rPr>
        <w:t xml:space="preserve">The California Department of Parks and Recreation will subgrant the LWCF award to the City of Moorpark to renovate and expand </w:t>
      </w:r>
      <w:r w:rsidR="00FD7C39" w:rsidRPr="00007545">
        <w:rPr>
          <w:b w:val="0"/>
          <w:sz w:val="24"/>
          <w:szCs w:val="24"/>
        </w:rPr>
        <w:t>Magnolia</w:t>
      </w:r>
      <w:r w:rsidRPr="00007545">
        <w:rPr>
          <w:b w:val="0"/>
          <w:sz w:val="24"/>
          <w:szCs w:val="24"/>
        </w:rPr>
        <w:t xml:space="preserve"> Park. The project will replace the antiquated playground with new accessible and inclusive playground with age-specific play structures, as well as innovative features designed for individuals with mobility, developmental and sight impairments, such as a sensory play wall and friendship swing. Other improvements include new surfacing, additional shaded picnic areas, parking lot expansion and landscaping. The outcome of the project will provide play and recreation opportunities for children of all ages and abilities within the city of Moorpark and eastern Ventura County. The nearest opportunity similar to this is 20 miles away, and the community has desired this park</w:t>
      </w:r>
      <w:r w:rsidR="00F42832" w:rsidRPr="00007545">
        <w:rPr>
          <w:b w:val="0"/>
          <w:sz w:val="24"/>
          <w:szCs w:val="24"/>
        </w:rPr>
        <w:t xml:space="preserve"> </w:t>
      </w:r>
      <w:r w:rsidRPr="00007545">
        <w:rPr>
          <w:b w:val="0"/>
          <w:sz w:val="24"/>
          <w:szCs w:val="24"/>
        </w:rPr>
        <w:t>amenity for many years.</w:t>
      </w:r>
      <w:r w:rsidR="0049565D" w:rsidRPr="00007545">
        <w:rPr>
          <w:b w:val="0"/>
          <w:sz w:val="24"/>
          <w:szCs w:val="24"/>
        </w:rPr>
        <w:br w:type="page"/>
      </w:r>
    </w:p>
    <w:p w14:paraId="2EF52722" w14:textId="0E965DB8" w:rsidR="0049565D" w:rsidRPr="00007545" w:rsidRDefault="0049565D" w:rsidP="00007545">
      <w:pPr>
        <w:pStyle w:val="NoSpacing"/>
        <w:jc w:val="center"/>
        <w:rPr>
          <w:b w:val="0"/>
        </w:rPr>
      </w:pPr>
      <w:r w:rsidRPr="00007545">
        <w:rPr>
          <w:b w:val="0"/>
        </w:rPr>
        <w:lastRenderedPageBreak/>
        <w:t>Project Abstract</w:t>
      </w:r>
    </w:p>
    <w:p w14:paraId="3BDB5390" w14:textId="6BCF6659" w:rsidR="0049565D" w:rsidRPr="00007545" w:rsidRDefault="0049565D" w:rsidP="00007545">
      <w:pPr>
        <w:pStyle w:val="NoSpacing"/>
        <w:jc w:val="center"/>
        <w:rPr>
          <w:b w:val="0"/>
        </w:rPr>
      </w:pPr>
      <w:r w:rsidRPr="00007545">
        <w:rPr>
          <w:b w:val="0"/>
        </w:rPr>
        <w:t>(Provide below)</w:t>
      </w:r>
    </w:p>
    <w:p w14:paraId="030EDE9B" w14:textId="481C095B" w:rsidR="00007545" w:rsidRPr="00007545" w:rsidRDefault="00007545" w:rsidP="00007545">
      <w:pPr>
        <w:pStyle w:val="NoSpacing"/>
        <w:rPr>
          <w:rFonts w:eastAsiaTheme="majorEastAsia"/>
          <w:b w:val="0"/>
          <w:sz w:val="24"/>
          <w:szCs w:val="24"/>
        </w:rPr>
      </w:pPr>
    </w:p>
    <w:p w14:paraId="769FC484" w14:textId="77777777" w:rsidR="00007545" w:rsidRDefault="00007545">
      <w:pPr>
        <w:rPr>
          <w:rFonts w:eastAsiaTheme="majorEastAsia" w:cstheme="minorHAnsi"/>
          <w:b/>
          <w:sz w:val="24"/>
          <w:szCs w:val="24"/>
        </w:rPr>
      </w:pPr>
      <w:r>
        <w:rPr>
          <w:rFonts w:eastAsiaTheme="majorEastAsia"/>
          <w:sz w:val="24"/>
          <w:szCs w:val="24"/>
        </w:rPr>
        <w:br w:type="page"/>
      </w:r>
    </w:p>
    <w:p w14:paraId="38A1E788" w14:textId="0C7D68C1" w:rsidR="005241F1" w:rsidRPr="00007545" w:rsidRDefault="005241F1" w:rsidP="00C2489B">
      <w:pPr>
        <w:pStyle w:val="Heading2"/>
        <w:numPr>
          <w:ilvl w:val="0"/>
          <w:numId w:val="12"/>
        </w:numPr>
        <w:ind w:left="360"/>
        <w:rPr>
          <w:rFonts w:asciiTheme="minorHAnsi" w:hAnsiTheme="minorHAnsi" w:cstheme="minorHAnsi"/>
          <w:b w:val="0"/>
          <w:sz w:val="24"/>
          <w:szCs w:val="24"/>
        </w:rPr>
      </w:pPr>
      <w:r w:rsidRPr="00007545">
        <w:rPr>
          <w:rFonts w:asciiTheme="minorHAnsi" w:hAnsiTheme="minorHAnsi" w:cstheme="minorHAnsi"/>
          <w:b w:val="0"/>
          <w:sz w:val="24"/>
          <w:szCs w:val="24"/>
        </w:rPr>
        <w:lastRenderedPageBreak/>
        <w:t>Project competition</w:t>
      </w:r>
    </w:p>
    <w:p w14:paraId="155A92E9" w14:textId="77777777" w:rsidR="00890950" w:rsidRPr="00007545" w:rsidRDefault="00890950" w:rsidP="00007545">
      <w:pPr>
        <w:pStyle w:val="NoSpacing"/>
        <w:rPr>
          <w:b w:val="0"/>
          <w:sz w:val="24"/>
          <w:szCs w:val="24"/>
        </w:rPr>
      </w:pPr>
    </w:p>
    <w:p w14:paraId="083413F0" w14:textId="30356735" w:rsidR="005241F1" w:rsidRPr="00007545" w:rsidRDefault="0094219B" w:rsidP="00007545">
      <w:pPr>
        <w:pStyle w:val="NoSpacing"/>
        <w:numPr>
          <w:ilvl w:val="0"/>
          <w:numId w:val="1"/>
        </w:numPr>
        <w:rPr>
          <w:b w:val="0"/>
          <w:sz w:val="24"/>
          <w:szCs w:val="24"/>
        </w:rPr>
      </w:pPr>
      <w:r w:rsidRPr="00007545">
        <w:rPr>
          <w:b w:val="0"/>
          <w:sz w:val="24"/>
          <w:szCs w:val="24"/>
        </w:rPr>
        <w:t xml:space="preserve">Explain how this project </w:t>
      </w:r>
      <w:r w:rsidR="00367AA3" w:rsidRPr="00007545">
        <w:rPr>
          <w:b w:val="0"/>
          <w:sz w:val="24"/>
          <w:szCs w:val="24"/>
        </w:rPr>
        <w:t xml:space="preserve">specifically </w:t>
      </w:r>
      <w:r w:rsidRPr="00007545">
        <w:rPr>
          <w:b w:val="0"/>
          <w:sz w:val="24"/>
          <w:szCs w:val="24"/>
        </w:rPr>
        <w:t>meet</w:t>
      </w:r>
      <w:r w:rsidR="00DE5D59" w:rsidRPr="00007545">
        <w:rPr>
          <w:b w:val="0"/>
          <w:sz w:val="24"/>
          <w:szCs w:val="24"/>
        </w:rPr>
        <w:t>s</w:t>
      </w:r>
      <w:r w:rsidR="00C909E5" w:rsidRPr="00007545">
        <w:rPr>
          <w:b w:val="0"/>
          <w:sz w:val="24"/>
          <w:szCs w:val="24"/>
        </w:rPr>
        <w:t xml:space="preserve"> the Mississippi State Comprehensive Outdoor Recreation Plan</w:t>
      </w:r>
      <w:r w:rsidR="00DE5D59" w:rsidRPr="00007545">
        <w:rPr>
          <w:b w:val="0"/>
          <w:sz w:val="24"/>
          <w:szCs w:val="24"/>
        </w:rPr>
        <w:t xml:space="preserve"> (SCORP) </w:t>
      </w:r>
      <w:r w:rsidR="00C909E5" w:rsidRPr="00007545">
        <w:rPr>
          <w:b w:val="0"/>
          <w:sz w:val="24"/>
          <w:szCs w:val="24"/>
        </w:rPr>
        <w:t>prio</w:t>
      </w:r>
      <w:r w:rsidR="00367AA3" w:rsidRPr="00007545">
        <w:rPr>
          <w:b w:val="0"/>
          <w:sz w:val="24"/>
          <w:szCs w:val="24"/>
        </w:rPr>
        <w:t xml:space="preserve">rities. </w:t>
      </w:r>
      <w:r w:rsidR="00DE5D59" w:rsidRPr="00007545">
        <w:rPr>
          <w:b w:val="0"/>
          <w:sz w:val="24"/>
          <w:szCs w:val="24"/>
        </w:rPr>
        <w:t>The SCORP is available at webpage</w:t>
      </w:r>
      <w:r w:rsidR="00367AA3" w:rsidRPr="00007545">
        <w:rPr>
          <w:b w:val="0"/>
          <w:sz w:val="24"/>
          <w:szCs w:val="24"/>
        </w:rPr>
        <w:t xml:space="preserve"> </w:t>
      </w:r>
      <w:hyperlink r:id="rId9" w:history="1">
        <w:r w:rsidR="00367AA3" w:rsidRPr="00007545">
          <w:rPr>
            <w:rStyle w:val="Hyperlink"/>
            <w:b w:val="0"/>
            <w:sz w:val="24"/>
            <w:szCs w:val="24"/>
          </w:rPr>
          <w:t>www.mdwfp.com/media/257812/ms-scorp-2019-2024.pdf</w:t>
        </w:r>
      </w:hyperlink>
    </w:p>
    <w:p w14:paraId="6A497EA8" w14:textId="4A053B06" w:rsidR="0094219B" w:rsidRPr="00007545" w:rsidRDefault="0094219B" w:rsidP="00007545">
      <w:pPr>
        <w:pStyle w:val="NoSpacing"/>
        <w:rPr>
          <w:b w:val="0"/>
          <w:sz w:val="24"/>
          <w:szCs w:val="24"/>
        </w:rPr>
      </w:pPr>
    </w:p>
    <w:p w14:paraId="3208888D" w14:textId="3133287E" w:rsidR="002174DD" w:rsidRPr="00007545" w:rsidRDefault="002174DD" w:rsidP="00C2489B">
      <w:pPr>
        <w:pStyle w:val="Heading2"/>
        <w:numPr>
          <w:ilvl w:val="0"/>
          <w:numId w:val="12"/>
        </w:numPr>
        <w:ind w:left="360"/>
        <w:rPr>
          <w:rFonts w:asciiTheme="minorHAnsi" w:hAnsiTheme="minorHAnsi" w:cstheme="minorHAnsi"/>
          <w:b w:val="0"/>
          <w:sz w:val="24"/>
          <w:szCs w:val="24"/>
        </w:rPr>
      </w:pPr>
      <w:r w:rsidRPr="00007545">
        <w:rPr>
          <w:rFonts w:asciiTheme="minorHAnsi" w:hAnsiTheme="minorHAnsi" w:cstheme="minorHAnsi"/>
          <w:b w:val="0"/>
          <w:sz w:val="24"/>
          <w:szCs w:val="24"/>
        </w:rPr>
        <w:t>Risk assessment</w:t>
      </w:r>
    </w:p>
    <w:p w14:paraId="0C6B568D" w14:textId="502B3413" w:rsidR="002174DD" w:rsidRPr="00007545" w:rsidRDefault="003B112E" w:rsidP="00007545">
      <w:pPr>
        <w:pStyle w:val="NoSpacing"/>
        <w:numPr>
          <w:ilvl w:val="0"/>
          <w:numId w:val="2"/>
        </w:numPr>
        <w:rPr>
          <w:b w:val="0"/>
          <w:sz w:val="24"/>
          <w:szCs w:val="24"/>
        </w:rPr>
      </w:pPr>
      <w:r w:rsidRPr="00007545">
        <w:rPr>
          <w:b w:val="0"/>
          <w:sz w:val="24"/>
          <w:szCs w:val="24"/>
        </w:rPr>
        <w:t>Describe any</w:t>
      </w:r>
      <w:r w:rsidR="004502F8" w:rsidRPr="00007545">
        <w:rPr>
          <w:b w:val="0"/>
          <w:sz w:val="24"/>
          <w:szCs w:val="24"/>
        </w:rPr>
        <w:t xml:space="preserve"> </w:t>
      </w:r>
      <w:r w:rsidR="002174DD" w:rsidRPr="00007545">
        <w:rPr>
          <w:b w:val="0"/>
          <w:sz w:val="24"/>
          <w:szCs w:val="24"/>
        </w:rPr>
        <w:t xml:space="preserve">financial risk </w:t>
      </w:r>
      <w:r w:rsidR="00E10D68" w:rsidRPr="00007545">
        <w:rPr>
          <w:b w:val="0"/>
          <w:sz w:val="24"/>
          <w:szCs w:val="24"/>
        </w:rPr>
        <w:t xml:space="preserve">applicant has that could impact the project </w:t>
      </w:r>
      <w:r w:rsidR="00161F73" w:rsidRPr="00007545">
        <w:rPr>
          <w:b w:val="0"/>
          <w:sz w:val="24"/>
          <w:szCs w:val="24"/>
        </w:rPr>
        <w:t>a</w:t>
      </w:r>
      <w:r w:rsidR="002174DD" w:rsidRPr="00007545">
        <w:rPr>
          <w:b w:val="0"/>
          <w:sz w:val="24"/>
          <w:szCs w:val="24"/>
        </w:rPr>
        <w:t xml:space="preserve">nd </w:t>
      </w:r>
      <w:r w:rsidR="00E10D68" w:rsidRPr="00007545">
        <w:rPr>
          <w:b w:val="0"/>
          <w:sz w:val="24"/>
          <w:szCs w:val="24"/>
        </w:rPr>
        <w:t xml:space="preserve">describe </w:t>
      </w:r>
      <w:r w:rsidRPr="00007545">
        <w:rPr>
          <w:b w:val="0"/>
          <w:sz w:val="24"/>
          <w:szCs w:val="24"/>
        </w:rPr>
        <w:t xml:space="preserve">applicant’s </w:t>
      </w:r>
      <w:r w:rsidR="002174DD" w:rsidRPr="00007545">
        <w:rPr>
          <w:b w:val="0"/>
          <w:sz w:val="24"/>
          <w:szCs w:val="24"/>
        </w:rPr>
        <w:t>capacity to deliver this project?</w:t>
      </w:r>
    </w:p>
    <w:p w14:paraId="35F4E8BC" w14:textId="77777777" w:rsidR="00890950" w:rsidRPr="00007545" w:rsidRDefault="00890950" w:rsidP="00007545">
      <w:pPr>
        <w:pStyle w:val="NoSpacing"/>
        <w:rPr>
          <w:b w:val="0"/>
          <w:sz w:val="24"/>
          <w:szCs w:val="24"/>
        </w:rPr>
      </w:pPr>
    </w:p>
    <w:p w14:paraId="0CE42416" w14:textId="58864A96" w:rsidR="002174DD" w:rsidRPr="00007545" w:rsidRDefault="003B112E" w:rsidP="00007545">
      <w:pPr>
        <w:pStyle w:val="NoSpacing"/>
        <w:numPr>
          <w:ilvl w:val="0"/>
          <w:numId w:val="2"/>
        </w:numPr>
        <w:rPr>
          <w:b w:val="0"/>
          <w:sz w:val="24"/>
          <w:szCs w:val="24"/>
        </w:rPr>
      </w:pPr>
      <w:r w:rsidRPr="00007545">
        <w:rPr>
          <w:b w:val="0"/>
          <w:sz w:val="24"/>
          <w:szCs w:val="24"/>
        </w:rPr>
        <w:t>Describe</w:t>
      </w:r>
      <w:r w:rsidR="004502F8" w:rsidRPr="00007545">
        <w:rPr>
          <w:b w:val="0"/>
          <w:sz w:val="24"/>
          <w:szCs w:val="24"/>
        </w:rPr>
        <w:t xml:space="preserve"> </w:t>
      </w:r>
      <w:r w:rsidR="002174DD" w:rsidRPr="00007545">
        <w:rPr>
          <w:b w:val="0"/>
          <w:sz w:val="24"/>
          <w:szCs w:val="24"/>
        </w:rPr>
        <w:t>the applicant’s ability to complete the project as scoped and within the proposed time frame</w:t>
      </w:r>
      <w:r w:rsidR="00FE7171" w:rsidRPr="00007545">
        <w:rPr>
          <w:b w:val="0"/>
          <w:sz w:val="24"/>
          <w:szCs w:val="24"/>
        </w:rPr>
        <w:t>?</w:t>
      </w:r>
    </w:p>
    <w:p w14:paraId="31CD07E8" w14:textId="77777777" w:rsidR="00890950" w:rsidRPr="00007545" w:rsidRDefault="00890950" w:rsidP="007F2A71">
      <w:pPr>
        <w:pStyle w:val="ListParagraph"/>
        <w:spacing w:after="0" w:line="240" w:lineRule="auto"/>
        <w:rPr>
          <w:rFonts w:cstheme="minorHAnsi"/>
          <w:sz w:val="24"/>
          <w:szCs w:val="24"/>
        </w:rPr>
      </w:pPr>
    </w:p>
    <w:p w14:paraId="0FEF2024" w14:textId="0450303C" w:rsidR="002174DD" w:rsidRPr="00007545" w:rsidRDefault="002174DD" w:rsidP="00007545">
      <w:pPr>
        <w:pStyle w:val="NoSpacing"/>
        <w:numPr>
          <w:ilvl w:val="0"/>
          <w:numId w:val="2"/>
        </w:numPr>
        <w:rPr>
          <w:b w:val="0"/>
          <w:sz w:val="24"/>
          <w:szCs w:val="24"/>
        </w:rPr>
      </w:pPr>
      <w:r w:rsidRPr="00007545">
        <w:rPr>
          <w:b w:val="0"/>
          <w:sz w:val="24"/>
          <w:szCs w:val="24"/>
        </w:rPr>
        <w:t>What is the applicant’s recent experience completing similar projects with federal grant funding (LWCF or other)?</w:t>
      </w:r>
      <w:r w:rsidR="003B112E" w:rsidRPr="00007545">
        <w:rPr>
          <w:b w:val="0"/>
          <w:sz w:val="24"/>
          <w:szCs w:val="24"/>
        </w:rPr>
        <w:t xml:space="preserve"> Were reports submitted on time? Was project completed to the satisfaction of the grantor?</w:t>
      </w:r>
    </w:p>
    <w:p w14:paraId="64F9086D" w14:textId="77777777" w:rsidR="009D72C0" w:rsidRPr="00007545" w:rsidRDefault="009D72C0" w:rsidP="00007545">
      <w:pPr>
        <w:pStyle w:val="NoSpacing"/>
        <w:rPr>
          <w:b w:val="0"/>
          <w:sz w:val="24"/>
          <w:szCs w:val="24"/>
        </w:rPr>
      </w:pPr>
    </w:p>
    <w:p w14:paraId="519F4660" w14:textId="63DF9245" w:rsidR="009D72C0" w:rsidRPr="00007545" w:rsidRDefault="009D72C0" w:rsidP="00007545">
      <w:pPr>
        <w:pStyle w:val="NoSpacing"/>
        <w:numPr>
          <w:ilvl w:val="0"/>
          <w:numId w:val="2"/>
        </w:numPr>
        <w:rPr>
          <w:b w:val="0"/>
          <w:sz w:val="24"/>
          <w:szCs w:val="24"/>
        </w:rPr>
      </w:pPr>
      <w:r w:rsidRPr="00007545">
        <w:rPr>
          <w:b w:val="0"/>
          <w:sz w:val="24"/>
          <w:szCs w:val="24"/>
        </w:rPr>
        <w:t xml:space="preserve">Has the applicant received Land and Water Conservation Fund assistance </w:t>
      </w:r>
      <w:r w:rsidR="00815103" w:rsidRPr="00007545">
        <w:rPr>
          <w:b w:val="0"/>
          <w:sz w:val="24"/>
          <w:szCs w:val="24"/>
        </w:rPr>
        <w:t>in the past?</w:t>
      </w:r>
      <w:r w:rsidRPr="00007545">
        <w:rPr>
          <w:b w:val="0"/>
          <w:sz w:val="24"/>
          <w:szCs w:val="24"/>
        </w:rPr>
        <w:t xml:space="preserve"> </w:t>
      </w:r>
    </w:p>
    <w:p w14:paraId="551F25B0" w14:textId="1ED33A18" w:rsidR="00815103" w:rsidRPr="00007545" w:rsidRDefault="00047844" w:rsidP="00007545">
      <w:pPr>
        <w:pStyle w:val="NoSpacing"/>
        <w:numPr>
          <w:ilvl w:val="1"/>
          <w:numId w:val="2"/>
        </w:numPr>
        <w:rPr>
          <w:b w:val="0"/>
          <w:sz w:val="24"/>
          <w:szCs w:val="24"/>
        </w:rPr>
      </w:pPr>
      <w:sdt>
        <w:sdtPr>
          <w:rPr>
            <w:rFonts w:eastAsia="MS Gothic"/>
            <w:b w:val="0"/>
            <w:sz w:val="24"/>
            <w:szCs w:val="24"/>
          </w:rPr>
          <w:id w:val="-1659218837"/>
          <w14:checkbox>
            <w14:checked w14:val="0"/>
            <w14:checkedState w14:val="2612" w14:font="MS Gothic"/>
            <w14:uncheckedState w14:val="2610" w14:font="MS Gothic"/>
          </w14:checkbox>
        </w:sdtPr>
        <w:sdtEndPr/>
        <w:sdtContent>
          <w:r w:rsidR="00815103" w:rsidRPr="00007545">
            <w:rPr>
              <w:rFonts w:ascii="Segoe UI Symbol" w:eastAsia="MS Gothic" w:hAnsi="Segoe UI Symbol" w:cs="Segoe UI Symbol"/>
              <w:b w:val="0"/>
              <w:sz w:val="24"/>
              <w:szCs w:val="24"/>
            </w:rPr>
            <w:t>☐</w:t>
          </w:r>
        </w:sdtContent>
      </w:sdt>
      <w:r w:rsidR="00815103" w:rsidRPr="00007545">
        <w:rPr>
          <w:b w:val="0"/>
          <w:sz w:val="24"/>
          <w:szCs w:val="24"/>
        </w:rPr>
        <w:t xml:space="preserve"> No</w:t>
      </w:r>
    </w:p>
    <w:p w14:paraId="7FBA549D" w14:textId="748A0616" w:rsidR="00815103" w:rsidRPr="00007545" w:rsidRDefault="00047844" w:rsidP="00007545">
      <w:pPr>
        <w:pStyle w:val="NoSpacing"/>
        <w:numPr>
          <w:ilvl w:val="1"/>
          <w:numId w:val="2"/>
        </w:numPr>
        <w:rPr>
          <w:b w:val="0"/>
          <w:sz w:val="24"/>
          <w:szCs w:val="24"/>
        </w:rPr>
      </w:pPr>
      <w:sdt>
        <w:sdtPr>
          <w:rPr>
            <w:rFonts w:eastAsia="MS Gothic"/>
            <w:b w:val="0"/>
            <w:sz w:val="24"/>
            <w:szCs w:val="24"/>
          </w:rPr>
          <w:id w:val="1673372145"/>
          <w14:checkbox>
            <w14:checked w14:val="0"/>
            <w14:checkedState w14:val="2612" w14:font="MS Gothic"/>
            <w14:uncheckedState w14:val="2610" w14:font="MS Gothic"/>
          </w14:checkbox>
        </w:sdtPr>
        <w:sdtEndPr/>
        <w:sdtContent>
          <w:r w:rsidR="00815103" w:rsidRPr="00007545">
            <w:rPr>
              <w:rFonts w:ascii="Segoe UI Symbol" w:eastAsia="MS Gothic" w:hAnsi="Segoe UI Symbol" w:cs="Segoe UI Symbol"/>
              <w:b w:val="0"/>
              <w:sz w:val="24"/>
              <w:szCs w:val="24"/>
            </w:rPr>
            <w:t>☐</w:t>
          </w:r>
        </w:sdtContent>
      </w:sdt>
      <w:r w:rsidR="00815103" w:rsidRPr="00007545">
        <w:rPr>
          <w:b w:val="0"/>
          <w:sz w:val="24"/>
          <w:szCs w:val="24"/>
        </w:rPr>
        <w:t xml:space="preserve"> Yes, list each site</w:t>
      </w:r>
      <w:r w:rsidR="00E10D68" w:rsidRPr="00007545">
        <w:rPr>
          <w:b w:val="0"/>
          <w:sz w:val="24"/>
          <w:szCs w:val="24"/>
        </w:rPr>
        <w:t xml:space="preserve">, </w:t>
      </w:r>
      <w:r w:rsidR="00815103" w:rsidRPr="00007545">
        <w:rPr>
          <w:b w:val="0"/>
          <w:sz w:val="24"/>
          <w:szCs w:val="24"/>
        </w:rPr>
        <w:t>associated LWCF project, and condition of site</w:t>
      </w:r>
      <w:r w:rsidR="003B112E" w:rsidRPr="00007545">
        <w:rPr>
          <w:b w:val="0"/>
          <w:sz w:val="24"/>
          <w:szCs w:val="24"/>
        </w:rPr>
        <w:t xml:space="preserve"> facilities and grounds</w:t>
      </w:r>
      <w:r w:rsidR="00815103" w:rsidRPr="00007545">
        <w:rPr>
          <w:b w:val="0"/>
          <w:sz w:val="24"/>
          <w:szCs w:val="24"/>
        </w:rPr>
        <w:t>?</w:t>
      </w:r>
    </w:p>
    <w:p w14:paraId="28687B91" w14:textId="209B830C" w:rsidR="00815103" w:rsidRPr="00007545" w:rsidRDefault="00815103" w:rsidP="00007545">
      <w:pPr>
        <w:pStyle w:val="NoSpacing"/>
        <w:rPr>
          <w:b w:val="0"/>
          <w:sz w:val="24"/>
          <w:szCs w:val="24"/>
        </w:rPr>
      </w:pPr>
    </w:p>
    <w:tbl>
      <w:tblPr>
        <w:tblStyle w:val="TableGrid"/>
        <w:tblW w:w="0" w:type="auto"/>
        <w:tblInd w:w="719" w:type="dxa"/>
        <w:tblLook w:val="04A0" w:firstRow="1" w:lastRow="0" w:firstColumn="1" w:lastColumn="0" w:noHBand="0" w:noVBand="1"/>
      </w:tblPr>
      <w:tblGrid>
        <w:gridCol w:w="3056"/>
        <w:gridCol w:w="1980"/>
        <w:gridCol w:w="4186"/>
      </w:tblGrid>
      <w:tr w:rsidR="00815103" w:rsidRPr="00007545" w14:paraId="4D0EE860" w14:textId="77777777" w:rsidTr="00E10D68">
        <w:trPr>
          <w:trHeight w:val="286"/>
        </w:trPr>
        <w:tc>
          <w:tcPr>
            <w:tcW w:w="3056" w:type="dxa"/>
          </w:tcPr>
          <w:p w14:paraId="625287EC" w14:textId="41584673" w:rsidR="00815103" w:rsidRPr="00007545" w:rsidRDefault="00815103" w:rsidP="00007545">
            <w:pPr>
              <w:pStyle w:val="NoSpacing"/>
              <w:rPr>
                <w:b w:val="0"/>
                <w:sz w:val="24"/>
                <w:szCs w:val="24"/>
              </w:rPr>
            </w:pPr>
            <w:r w:rsidRPr="00007545">
              <w:rPr>
                <w:b w:val="0"/>
                <w:sz w:val="24"/>
                <w:szCs w:val="24"/>
              </w:rPr>
              <w:t xml:space="preserve">Site </w:t>
            </w:r>
          </w:p>
        </w:tc>
        <w:tc>
          <w:tcPr>
            <w:tcW w:w="1980" w:type="dxa"/>
          </w:tcPr>
          <w:p w14:paraId="13354F8A" w14:textId="3875187C" w:rsidR="00815103" w:rsidRPr="00007545" w:rsidRDefault="00815103" w:rsidP="00007545">
            <w:pPr>
              <w:pStyle w:val="NoSpacing"/>
              <w:rPr>
                <w:b w:val="0"/>
                <w:sz w:val="24"/>
                <w:szCs w:val="24"/>
              </w:rPr>
            </w:pPr>
            <w:r w:rsidRPr="00007545">
              <w:rPr>
                <w:b w:val="0"/>
                <w:sz w:val="24"/>
                <w:szCs w:val="24"/>
              </w:rPr>
              <w:t xml:space="preserve">LWCF Project </w:t>
            </w:r>
          </w:p>
        </w:tc>
        <w:tc>
          <w:tcPr>
            <w:tcW w:w="4186" w:type="dxa"/>
          </w:tcPr>
          <w:p w14:paraId="7F391CB3" w14:textId="46124332" w:rsidR="00815103" w:rsidRPr="00007545" w:rsidRDefault="00815103" w:rsidP="00007545">
            <w:pPr>
              <w:pStyle w:val="NoSpacing"/>
              <w:rPr>
                <w:b w:val="0"/>
                <w:sz w:val="24"/>
                <w:szCs w:val="24"/>
              </w:rPr>
            </w:pPr>
            <w:r w:rsidRPr="00007545">
              <w:rPr>
                <w:b w:val="0"/>
                <w:sz w:val="24"/>
                <w:szCs w:val="24"/>
              </w:rPr>
              <w:t>Condition</w:t>
            </w:r>
            <w:r w:rsidR="00E10D68" w:rsidRPr="00007545">
              <w:rPr>
                <w:b w:val="0"/>
                <w:sz w:val="24"/>
                <w:szCs w:val="24"/>
              </w:rPr>
              <w:t xml:space="preserve"> of Facilities and Grounds</w:t>
            </w:r>
          </w:p>
        </w:tc>
      </w:tr>
      <w:tr w:rsidR="00815103" w:rsidRPr="00007545" w14:paraId="401B73BA" w14:textId="77777777" w:rsidTr="00E10D68">
        <w:trPr>
          <w:trHeight w:val="286"/>
        </w:trPr>
        <w:tc>
          <w:tcPr>
            <w:tcW w:w="3056" w:type="dxa"/>
          </w:tcPr>
          <w:p w14:paraId="4FF593B3" w14:textId="77777777" w:rsidR="00815103" w:rsidRPr="00007545" w:rsidRDefault="00815103" w:rsidP="00007545">
            <w:pPr>
              <w:pStyle w:val="NoSpacing"/>
              <w:rPr>
                <w:b w:val="0"/>
                <w:sz w:val="24"/>
                <w:szCs w:val="24"/>
              </w:rPr>
            </w:pPr>
          </w:p>
        </w:tc>
        <w:tc>
          <w:tcPr>
            <w:tcW w:w="1980" w:type="dxa"/>
          </w:tcPr>
          <w:p w14:paraId="1B30184A" w14:textId="77777777" w:rsidR="00815103" w:rsidRPr="00007545" w:rsidRDefault="00815103" w:rsidP="00007545">
            <w:pPr>
              <w:pStyle w:val="NoSpacing"/>
              <w:rPr>
                <w:b w:val="0"/>
                <w:sz w:val="24"/>
                <w:szCs w:val="24"/>
              </w:rPr>
            </w:pPr>
          </w:p>
        </w:tc>
        <w:tc>
          <w:tcPr>
            <w:tcW w:w="4186" w:type="dxa"/>
          </w:tcPr>
          <w:p w14:paraId="1F2095B1" w14:textId="77777777" w:rsidR="00815103" w:rsidRPr="00007545" w:rsidRDefault="00815103" w:rsidP="00007545">
            <w:pPr>
              <w:pStyle w:val="NoSpacing"/>
              <w:rPr>
                <w:b w:val="0"/>
                <w:sz w:val="24"/>
                <w:szCs w:val="24"/>
              </w:rPr>
            </w:pPr>
          </w:p>
        </w:tc>
      </w:tr>
      <w:tr w:rsidR="00815103" w:rsidRPr="00007545" w14:paraId="7BCD61DA" w14:textId="77777777" w:rsidTr="00E10D68">
        <w:trPr>
          <w:trHeight w:val="286"/>
        </w:trPr>
        <w:tc>
          <w:tcPr>
            <w:tcW w:w="3056" w:type="dxa"/>
          </w:tcPr>
          <w:p w14:paraId="78338AE5" w14:textId="77777777" w:rsidR="00815103" w:rsidRPr="00007545" w:rsidRDefault="00815103" w:rsidP="00007545">
            <w:pPr>
              <w:pStyle w:val="NoSpacing"/>
              <w:rPr>
                <w:b w:val="0"/>
                <w:sz w:val="24"/>
                <w:szCs w:val="24"/>
              </w:rPr>
            </w:pPr>
          </w:p>
        </w:tc>
        <w:tc>
          <w:tcPr>
            <w:tcW w:w="1980" w:type="dxa"/>
          </w:tcPr>
          <w:p w14:paraId="6C647BB5" w14:textId="77777777" w:rsidR="00815103" w:rsidRPr="00007545" w:rsidRDefault="00815103" w:rsidP="00007545">
            <w:pPr>
              <w:pStyle w:val="NoSpacing"/>
              <w:rPr>
                <w:b w:val="0"/>
                <w:sz w:val="24"/>
                <w:szCs w:val="24"/>
              </w:rPr>
            </w:pPr>
          </w:p>
        </w:tc>
        <w:tc>
          <w:tcPr>
            <w:tcW w:w="4186" w:type="dxa"/>
          </w:tcPr>
          <w:p w14:paraId="65EACD28" w14:textId="77777777" w:rsidR="00815103" w:rsidRPr="00007545" w:rsidRDefault="00815103" w:rsidP="00007545">
            <w:pPr>
              <w:pStyle w:val="NoSpacing"/>
              <w:rPr>
                <w:b w:val="0"/>
                <w:sz w:val="24"/>
                <w:szCs w:val="24"/>
              </w:rPr>
            </w:pPr>
          </w:p>
        </w:tc>
      </w:tr>
      <w:tr w:rsidR="00815103" w:rsidRPr="00007545" w14:paraId="20D6DF5E" w14:textId="77777777" w:rsidTr="00E10D68">
        <w:trPr>
          <w:trHeight w:val="286"/>
        </w:trPr>
        <w:tc>
          <w:tcPr>
            <w:tcW w:w="3056" w:type="dxa"/>
          </w:tcPr>
          <w:p w14:paraId="112FDEBC" w14:textId="77777777" w:rsidR="00815103" w:rsidRPr="00007545" w:rsidRDefault="00815103" w:rsidP="00007545">
            <w:pPr>
              <w:pStyle w:val="NoSpacing"/>
              <w:rPr>
                <w:b w:val="0"/>
                <w:sz w:val="24"/>
                <w:szCs w:val="24"/>
              </w:rPr>
            </w:pPr>
          </w:p>
        </w:tc>
        <w:tc>
          <w:tcPr>
            <w:tcW w:w="1980" w:type="dxa"/>
          </w:tcPr>
          <w:p w14:paraId="7480938E" w14:textId="77777777" w:rsidR="00815103" w:rsidRPr="00007545" w:rsidRDefault="00815103" w:rsidP="00007545">
            <w:pPr>
              <w:pStyle w:val="NoSpacing"/>
              <w:rPr>
                <w:b w:val="0"/>
                <w:sz w:val="24"/>
                <w:szCs w:val="24"/>
              </w:rPr>
            </w:pPr>
          </w:p>
        </w:tc>
        <w:tc>
          <w:tcPr>
            <w:tcW w:w="4186" w:type="dxa"/>
          </w:tcPr>
          <w:p w14:paraId="03A9B6CF" w14:textId="77777777" w:rsidR="00815103" w:rsidRPr="00007545" w:rsidRDefault="00815103" w:rsidP="00007545">
            <w:pPr>
              <w:pStyle w:val="NoSpacing"/>
              <w:rPr>
                <w:b w:val="0"/>
                <w:sz w:val="24"/>
                <w:szCs w:val="24"/>
              </w:rPr>
            </w:pPr>
          </w:p>
        </w:tc>
      </w:tr>
      <w:tr w:rsidR="00815103" w:rsidRPr="00007545" w14:paraId="451DA39C" w14:textId="77777777" w:rsidTr="00E10D68">
        <w:trPr>
          <w:trHeight w:val="286"/>
        </w:trPr>
        <w:tc>
          <w:tcPr>
            <w:tcW w:w="3056" w:type="dxa"/>
          </w:tcPr>
          <w:p w14:paraId="6E43ED84" w14:textId="77777777" w:rsidR="00815103" w:rsidRPr="00007545" w:rsidRDefault="00815103" w:rsidP="00007545">
            <w:pPr>
              <w:pStyle w:val="NoSpacing"/>
              <w:rPr>
                <w:b w:val="0"/>
                <w:sz w:val="24"/>
                <w:szCs w:val="24"/>
              </w:rPr>
            </w:pPr>
          </w:p>
        </w:tc>
        <w:tc>
          <w:tcPr>
            <w:tcW w:w="1980" w:type="dxa"/>
          </w:tcPr>
          <w:p w14:paraId="3EFBCF06" w14:textId="77777777" w:rsidR="00815103" w:rsidRPr="00007545" w:rsidRDefault="00815103" w:rsidP="00007545">
            <w:pPr>
              <w:pStyle w:val="NoSpacing"/>
              <w:rPr>
                <w:b w:val="0"/>
                <w:sz w:val="24"/>
                <w:szCs w:val="24"/>
              </w:rPr>
            </w:pPr>
          </w:p>
        </w:tc>
        <w:tc>
          <w:tcPr>
            <w:tcW w:w="4186" w:type="dxa"/>
          </w:tcPr>
          <w:p w14:paraId="5D41EC93" w14:textId="77777777" w:rsidR="00815103" w:rsidRPr="00007545" w:rsidRDefault="00815103" w:rsidP="00007545">
            <w:pPr>
              <w:pStyle w:val="NoSpacing"/>
              <w:rPr>
                <w:b w:val="0"/>
                <w:sz w:val="24"/>
                <w:szCs w:val="24"/>
              </w:rPr>
            </w:pPr>
          </w:p>
        </w:tc>
      </w:tr>
      <w:tr w:rsidR="00815103" w:rsidRPr="00007545" w14:paraId="4AFD7204" w14:textId="77777777" w:rsidTr="00E10D68">
        <w:trPr>
          <w:trHeight w:val="286"/>
        </w:trPr>
        <w:tc>
          <w:tcPr>
            <w:tcW w:w="3056" w:type="dxa"/>
          </w:tcPr>
          <w:p w14:paraId="35FB2BB0" w14:textId="77777777" w:rsidR="00815103" w:rsidRPr="00007545" w:rsidRDefault="00815103" w:rsidP="00007545">
            <w:pPr>
              <w:pStyle w:val="NoSpacing"/>
              <w:rPr>
                <w:b w:val="0"/>
                <w:sz w:val="24"/>
                <w:szCs w:val="24"/>
              </w:rPr>
            </w:pPr>
          </w:p>
        </w:tc>
        <w:tc>
          <w:tcPr>
            <w:tcW w:w="1980" w:type="dxa"/>
          </w:tcPr>
          <w:p w14:paraId="7FC7C18C" w14:textId="77777777" w:rsidR="00815103" w:rsidRPr="00007545" w:rsidRDefault="00815103" w:rsidP="00007545">
            <w:pPr>
              <w:pStyle w:val="NoSpacing"/>
              <w:rPr>
                <w:b w:val="0"/>
                <w:sz w:val="24"/>
                <w:szCs w:val="24"/>
              </w:rPr>
            </w:pPr>
          </w:p>
        </w:tc>
        <w:tc>
          <w:tcPr>
            <w:tcW w:w="4186" w:type="dxa"/>
          </w:tcPr>
          <w:p w14:paraId="2D59040F" w14:textId="77777777" w:rsidR="00815103" w:rsidRPr="00007545" w:rsidRDefault="00815103" w:rsidP="00007545">
            <w:pPr>
              <w:pStyle w:val="NoSpacing"/>
              <w:rPr>
                <w:b w:val="0"/>
                <w:sz w:val="24"/>
                <w:szCs w:val="24"/>
              </w:rPr>
            </w:pPr>
          </w:p>
        </w:tc>
      </w:tr>
      <w:tr w:rsidR="00815103" w:rsidRPr="00007545" w14:paraId="2EBE13BF" w14:textId="77777777" w:rsidTr="00E10D68">
        <w:trPr>
          <w:trHeight w:val="286"/>
        </w:trPr>
        <w:tc>
          <w:tcPr>
            <w:tcW w:w="3056" w:type="dxa"/>
          </w:tcPr>
          <w:p w14:paraId="780BD0A0" w14:textId="77777777" w:rsidR="00815103" w:rsidRPr="00007545" w:rsidRDefault="00815103" w:rsidP="00007545">
            <w:pPr>
              <w:pStyle w:val="NoSpacing"/>
              <w:rPr>
                <w:b w:val="0"/>
                <w:sz w:val="24"/>
                <w:szCs w:val="24"/>
              </w:rPr>
            </w:pPr>
          </w:p>
        </w:tc>
        <w:tc>
          <w:tcPr>
            <w:tcW w:w="1980" w:type="dxa"/>
          </w:tcPr>
          <w:p w14:paraId="784F8DC5" w14:textId="77777777" w:rsidR="00815103" w:rsidRPr="00007545" w:rsidRDefault="00815103" w:rsidP="00007545">
            <w:pPr>
              <w:pStyle w:val="NoSpacing"/>
              <w:rPr>
                <w:b w:val="0"/>
                <w:sz w:val="24"/>
                <w:szCs w:val="24"/>
              </w:rPr>
            </w:pPr>
          </w:p>
        </w:tc>
        <w:tc>
          <w:tcPr>
            <w:tcW w:w="4186" w:type="dxa"/>
          </w:tcPr>
          <w:p w14:paraId="1EFEC451" w14:textId="77777777" w:rsidR="00815103" w:rsidRPr="00007545" w:rsidRDefault="00815103" w:rsidP="00007545">
            <w:pPr>
              <w:pStyle w:val="NoSpacing"/>
              <w:rPr>
                <w:b w:val="0"/>
                <w:sz w:val="24"/>
                <w:szCs w:val="24"/>
              </w:rPr>
            </w:pPr>
          </w:p>
        </w:tc>
      </w:tr>
    </w:tbl>
    <w:p w14:paraId="08FF1856" w14:textId="3D555ED4" w:rsidR="00815103" w:rsidRPr="00007545" w:rsidRDefault="00815103" w:rsidP="00007545">
      <w:pPr>
        <w:pStyle w:val="NoSpacing"/>
        <w:rPr>
          <w:b w:val="0"/>
          <w:sz w:val="24"/>
          <w:szCs w:val="24"/>
        </w:rPr>
      </w:pPr>
    </w:p>
    <w:p w14:paraId="0F23BEB7" w14:textId="695821D5" w:rsidR="00815103" w:rsidRPr="00007545" w:rsidRDefault="00815103" w:rsidP="00007545">
      <w:pPr>
        <w:pStyle w:val="NoSpacing"/>
        <w:rPr>
          <w:b w:val="0"/>
          <w:sz w:val="24"/>
          <w:szCs w:val="24"/>
        </w:rPr>
      </w:pPr>
    </w:p>
    <w:p w14:paraId="7516E0C9" w14:textId="77777777" w:rsidR="00815103" w:rsidRPr="00007545" w:rsidRDefault="00815103" w:rsidP="00007545">
      <w:pPr>
        <w:pStyle w:val="NoSpacing"/>
        <w:rPr>
          <w:b w:val="0"/>
          <w:sz w:val="24"/>
          <w:szCs w:val="24"/>
        </w:rPr>
      </w:pPr>
    </w:p>
    <w:p w14:paraId="47183CB3" w14:textId="4D084254" w:rsidR="00890950" w:rsidRPr="00007545" w:rsidRDefault="00890950" w:rsidP="00007545">
      <w:pPr>
        <w:pStyle w:val="NoSpacing"/>
        <w:rPr>
          <w:b w:val="0"/>
          <w:sz w:val="24"/>
          <w:szCs w:val="24"/>
        </w:rPr>
      </w:pPr>
    </w:p>
    <w:p w14:paraId="50E57658" w14:textId="0DF9E20B" w:rsidR="00815103" w:rsidRPr="00007545" w:rsidRDefault="00815103" w:rsidP="00007545">
      <w:pPr>
        <w:pStyle w:val="NoSpacing"/>
        <w:rPr>
          <w:b w:val="0"/>
          <w:sz w:val="24"/>
          <w:szCs w:val="24"/>
        </w:rPr>
      </w:pPr>
    </w:p>
    <w:p w14:paraId="46616BD4" w14:textId="227287D2" w:rsidR="00815103" w:rsidRPr="00007545" w:rsidRDefault="00815103" w:rsidP="00007545">
      <w:pPr>
        <w:pStyle w:val="NoSpacing"/>
        <w:rPr>
          <w:b w:val="0"/>
          <w:sz w:val="24"/>
          <w:szCs w:val="24"/>
        </w:rPr>
      </w:pPr>
    </w:p>
    <w:p w14:paraId="1ED15B08" w14:textId="4DDB82AC" w:rsidR="00815103" w:rsidRPr="00007545" w:rsidRDefault="00815103" w:rsidP="00007545">
      <w:pPr>
        <w:pStyle w:val="NoSpacing"/>
        <w:rPr>
          <w:b w:val="0"/>
          <w:sz w:val="24"/>
          <w:szCs w:val="24"/>
        </w:rPr>
      </w:pPr>
    </w:p>
    <w:p w14:paraId="7930E483" w14:textId="63BB623C" w:rsidR="00815103" w:rsidRPr="00007545" w:rsidRDefault="00815103" w:rsidP="00007545">
      <w:pPr>
        <w:pStyle w:val="NoSpacing"/>
        <w:rPr>
          <w:b w:val="0"/>
          <w:sz w:val="24"/>
          <w:szCs w:val="24"/>
        </w:rPr>
      </w:pPr>
    </w:p>
    <w:p w14:paraId="26B48053" w14:textId="75ABB289" w:rsidR="00815103" w:rsidRPr="00007545" w:rsidRDefault="00815103" w:rsidP="00007545">
      <w:pPr>
        <w:pStyle w:val="NoSpacing"/>
        <w:rPr>
          <w:b w:val="0"/>
          <w:sz w:val="24"/>
          <w:szCs w:val="24"/>
        </w:rPr>
      </w:pPr>
    </w:p>
    <w:p w14:paraId="56ED2F6C" w14:textId="64413399" w:rsidR="00815103" w:rsidRPr="00007545" w:rsidRDefault="00815103" w:rsidP="00007545">
      <w:pPr>
        <w:pStyle w:val="NoSpacing"/>
        <w:rPr>
          <w:b w:val="0"/>
          <w:sz w:val="24"/>
          <w:szCs w:val="24"/>
        </w:rPr>
      </w:pPr>
    </w:p>
    <w:p w14:paraId="34656DF8" w14:textId="32388076" w:rsidR="00815103" w:rsidRPr="00007545" w:rsidRDefault="00815103" w:rsidP="00007545">
      <w:pPr>
        <w:pStyle w:val="NoSpacing"/>
        <w:rPr>
          <w:b w:val="0"/>
          <w:sz w:val="24"/>
          <w:szCs w:val="24"/>
        </w:rPr>
      </w:pPr>
    </w:p>
    <w:p w14:paraId="3CA4FFA4" w14:textId="20F00914" w:rsidR="00815103" w:rsidRPr="00007545" w:rsidRDefault="00815103" w:rsidP="00007545">
      <w:pPr>
        <w:pStyle w:val="NoSpacing"/>
        <w:rPr>
          <w:b w:val="0"/>
          <w:sz w:val="24"/>
          <w:szCs w:val="24"/>
        </w:rPr>
      </w:pPr>
    </w:p>
    <w:p w14:paraId="3398F738" w14:textId="0E50E69B" w:rsidR="00815103" w:rsidRPr="00007545" w:rsidRDefault="00815103" w:rsidP="00007545">
      <w:pPr>
        <w:pStyle w:val="NoSpacing"/>
        <w:rPr>
          <w:b w:val="0"/>
          <w:sz w:val="24"/>
          <w:szCs w:val="24"/>
        </w:rPr>
      </w:pPr>
    </w:p>
    <w:p w14:paraId="50AB71D1" w14:textId="5C3A50E4" w:rsidR="00815103" w:rsidRPr="00007545" w:rsidRDefault="00815103" w:rsidP="00007545">
      <w:pPr>
        <w:pStyle w:val="NoSpacing"/>
        <w:rPr>
          <w:b w:val="0"/>
          <w:sz w:val="24"/>
          <w:szCs w:val="24"/>
        </w:rPr>
      </w:pPr>
    </w:p>
    <w:p w14:paraId="443E1F3B" w14:textId="1E41038F" w:rsidR="00815103" w:rsidRPr="00007545" w:rsidRDefault="00815103" w:rsidP="00007545">
      <w:pPr>
        <w:pStyle w:val="NoSpacing"/>
        <w:rPr>
          <w:b w:val="0"/>
          <w:sz w:val="24"/>
          <w:szCs w:val="24"/>
        </w:rPr>
      </w:pPr>
    </w:p>
    <w:p w14:paraId="3F3258B8" w14:textId="09826789" w:rsidR="00815103" w:rsidRPr="00007545" w:rsidRDefault="00815103" w:rsidP="00007545">
      <w:pPr>
        <w:pStyle w:val="NoSpacing"/>
        <w:rPr>
          <w:b w:val="0"/>
          <w:sz w:val="24"/>
          <w:szCs w:val="24"/>
        </w:rPr>
      </w:pPr>
    </w:p>
    <w:p w14:paraId="6ACA9A54" w14:textId="77777777" w:rsidR="00815103" w:rsidRPr="00007545" w:rsidRDefault="00815103" w:rsidP="00007545">
      <w:pPr>
        <w:pStyle w:val="NoSpacing"/>
        <w:rPr>
          <w:b w:val="0"/>
          <w:sz w:val="24"/>
          <w:szCs w:val="24"/>
        </w:rPr>
      </w:pPr>
    </w:p>
    <w:p w14:paraId="43B31DFF" w14:textId="6F45B675" w:rsidR="00227774" w:rsidRPr="00007545" w:rsidRDefault="00227774" w:rsidP="00C2489B">
      <w:pPr>
        <w:pStyle w:val="Heading2"/>
        <w:numPr>
          <w:ilvl w:val="0"/>
          <w:numId w:val="12"/>
        </w:numPr>
        <w:ind w:left="360"/>
        <w:rPr>
          <w:rFonts w:asciiTheme="minorHAnsi" w:hAnsiTheme="minorHAnsi" w:cstheme="minorHAnsi"/>
          <w:b w:val="0"/>
          <w:sz w:val="24"/>
          <w:szCs w:val="24"/>
        </w:rPr>
      </w:pPr>
      <w:r w:rsidRPr="00007545">
        <w:rPr>
          <w:rFonts w:asciiTheme="minorHAnsi" w:hAnsiTheme="minorHAnsi" w:cstheme="minorHAnsi"/>
          <w:b w:val="0"/>
          <w:sz w:val="24"/>
          <w:szCs w:val="24"/>
        </w:rPr>
        <w:t>Financial</w:t>
      </w:r>
    </w:p>
    <w:p w14:paraId="22C9C942" w14:textId="77777777" w:rsidR="00715B3D" w:rsidRPr="00007545" w:rsidRDefault="00715B3D" w:rsidP="00007545">
      <w:pPr>
        <w:pStyle w:val="NoSpacing"/>
        <w:rPr>
          <w:b w:val="0"/>
          <w:sz w:val="24"/>
          <w:szCs w:val="24"/>
        </w:rPr>
      </w:pPr>
    </w:p>
    <w:p w14:paraId="5E7484D2" w14:textId="491EACB9" w:rsidR="00715B3D" w:rsidRPr="00007545" w:rsidRDefault="00715B3D" w:rsidP="00007545">
      <w:pPr>
        <w:pStyle w:val="NoSpacing"/>
        <w:rPr>
          <w:b w:val="0"/>
          <w:sz w:val="24"/>
          <w:szCs w:val="24"/>
        </w:rPr>
      </w:pPr>
      <w:r w:rsidRPr="00007545">
        <w:rPr>
          <w:b w:val="0"/>
          <w:sz w:val="24"/>
          <w:szCs w:val="24"/>
        </w:rPr>
        <w:t>The Land &amp; Water Conservation Fund is a 50-50, matching, reimbursement program. The local sponsor must have funding in place to complete the project. The project period is typically no more than 24 months.</w:t>
      </w:r>
    </w:p>
    <w:p w14:paraId="38D50F7F" w14:textId="60C05041" w:rsidR="00715B3D" w:rsidRPr="00007545" w:rsidRDefault="00715B3D" w:rsidP="00007545">
      <w:pPr>
        <w:pStyle w:val="NoSpacing"/>
        <w:rPr>
          <w:b w:val="0"/>
          <w:sz w:val="24"/>
          <w:szCs w:val="24"/>
        </w:rPr>
      </w:pPr>
    </w:p>
    <w:p w14:paraId="3086C2EF" w14:textId="77777777" w:rsidR="00715B3D" w:rsidRPr="00007545" w:rsidRDefault="00715B3D" w:rsidP="00715B3D">
      <w:pPr>
        <w:jc w:val="left"/>
        <w:rPr>
          <w:rFonts w:cstheme="minorHAnsi"/>
          <w:sz w:val="24"/>
          <w:szCs w:val="24"/>
        </w:rPr>
      </w:pPr>
      <w:r w:rsidRPr="00007545">
        <w:rPr>
          <w:rFonts w:cstheme="minorHAnsi"/>
          <w:sz w:val="24"/>
          <w:szCs w:val="24"/>
          <w:u w:val="single"/>
        </w:rPr>
        <w:t>Pre-award Costs</w:t>
      </w:r>
      <w:r w:rsidRPr="00007545">
        <w:rPr>
          <w:rFonts w:cstheme="minorHAnsi"/>
          <w:sz w:val="24"/>
          <w:szCs w:val="24"/>
        </w:rPr>
        <w:t>: Costs incurred before approval by the National Park Service and an executed Project Agreement between MDWFP – Outdoor Recreation Grants Division and the Project Sponsor (grantee) is formalized are ineligible for reimbursement except for pre-award costs as approved by ORG and NPS. Pre-award cost must be clearly identified in the application and budget. Pre-award cost can only be costs such as engineering cost for plans and estimates used for the preparation of the proposal.</w:t>
      </w:r>
    </w:p>
    <w:p w14:paraId="0EC751D9" w14:textId="3CF117ED" w:rsidR="00715B3D" w:rsidRPr="00007545" w:rsidRDefault="00715B3D" w:rsidP="00715B3D">
      <w:pPr>
        <w:autoSpaceDE w:val="0"/>
        <w:autoSpaceDN w:val="0"/>
        <w:adjustRightInd w:val="0"/>
        <w:jc w:val="left"/>
        <w:rPr>
          <w:rFonts w:cstheme="minorHAnsi"/>
          <w:sz w:val="24"/>
          <w:szCs w:val="24"/>
        </w:rPr>
      </w:pPr>
      <w:r w:rsidRPr="00007545">
        <w:rPr>
          <w:rFonts w:cstheme="minorHAnsi"/>
          <w:sz w:val="24"/>
          <w:szCs w:val="24"/>
          <w:u w:val="single"/>
        </w:rPr>
        <w:t>Reimbursement of Project Costs Overview</w:t>
      </w:r>
      <w:r w:rsidRPr="00007545">
        <w:rPr>
          <w:rFonts w:cstheme="minorHAnsi"/>
          <w:sz w:val="24"/>
          <w:szCs w:val="24"/>
        </w:rPr>
        <w:t xml:space="preserve">: All project costs are incurred and paid by the grantee prior to requesting reimbursement.  No partial or progress reimbursements will be accepted. Once project has been completed, a request for the project to be closed out and reimbursement request will be accepted and reviewed.  At that time a final inspection will be scheduled, and elements listed in Project Agreement will be reviewed.  After final inspection acceptance and all closeout documentation is finalized and approved by the National Park Service, a request for reimbursement will be processed.  </w:t>
      </w:r>
    </w:p>
    <w:p w14:paraId="4B2F28B7" w14:textId="1399AC12" w:rsidR="003467FC" w:rsidRPr="00007545" w:rsidRDefault="003467FC" w:rsidP="00007545">
      <w:pPr>
        <w:pStyle w:val="NoSpacing"/>
        <w:rPr>
          <w:b w:val="0"/>
          <w:sz w:val="24"/>
          <w:szCs w:val="24"/>
        </w:rPr>
      </w:pPr>
      <w:r w:rsidRPr="00007545">
        <w:rPr>
          <w:b w:val="0"/>
          <w:sz w:val="24"/>
          <w:szCs w:val="24"/>
          <w:u w:val="single"/>
        </w:rPr>
        <w:t>Source of Funds</w:t>
      </w:r>
      <w:r w:rsidRPr="00007545">
        <w:rPr>
          <w:b w:val="0"/>
          <w:sz w:val="24"/>
          <w:szCs w:val="24"/>
        </w:rPr>
        <w:t xml:space="preserve">: The LWCF is a reimbursable program. Identify how the total project will be funded to completion, and prior to reimbursement of the federal share.  Funds must result in a viable outdoor recreation area and not rely on other funds </w:t>
      </w:r>
      <w:r w:rsidR="00C910E2" w:rsidRPr="00007545">
        <w:rPr>
          <w:b w:val="0"/>
          <w:sz w:val="24"/>
          <w:szCs w:val="24"/>
        </w:rPr>
        <w:t xml:space="preserve">that are </w:t>
      </w:r>
      <w:r w:rsidRPr="00007545">
        <w:rPr>
          <w:b w:val="0"/>
          <w:sz w:val="24"/>
          <w:szCs w:val="24"/>
        </w:rPr>
        <w:t xml:space="preserve">not identified. List funding sources, amounts, and percentage of total project. </w:t>
      </w:r>
    </w:p>
    <w:p w14:paraId="294F86F0" w14:textId="77777777" w:rsidR="00715B3D" w:rsidRPr="00007545" w:rsidRDefault="00715B3D" w:rsidP="00007545">
      <w:pPr>
        <w:pStyle w:val="NoSpacing"/>
        <w:rPr>
          <w:b w:val="0"/>
          <w:sz w:val="24"/>
          <w:szCs w:val="24"/>
        </w:rPr>
      </w:pPr>
    </w:p>
    <w:p w14:paraId="6B39D762" w14:textId="082FB56B" w:rsidR="003467FC" w:rsidRPr="00007545" w:rsidRDefault="003467FC" w:rsidP="00007545">
      <w:pPr>
        <w:pStyle w:val="NoSpacing"/>
        <w:rPr>
          <w:b w:val="0"/>
          <w:sz w:val="24"/>
          <w:szCs w:val="24"/>
        </w:rPr>
      </w:pPr>
      <w:r w:rsidRPr="00007545">
        <w:rPr>
          <w:b w:val="0"/>
          <w:sz w:val="24"/>
          <w:szCs w:val="24"/>
        </w:rPr>
        <w:t xml:space="preserve">Example: </w:t>
      </w:r>
      <w:r w:rsidRPr="00007545">
        <w:rPr>
          <w:b w:val="0"/>
          <w:sz w:val="24"/>
          <w:szCs w:val="24"/>
        </w:rPr>
        <w:tab/>
        <w:t>City General Fund / $150,000 / 75%</w:t>
      </w:r>
    </w:p>
    <w:p w14:paraId="2508C1D0" w14:textId="77777777" w:rsidR="003467FC" w:rsidRPr="00007545" w:rsidRDefault="003467FC" w:rsidP="00007545">
      <w:pPr>
        <w:pStyle w:val="NoSpacing"/>
        <w:rPr>
          <w:b w:val="0"/>
          <w:sz w:val="24"/>
          <w:szCs w:val="24"/>
        </w:rPr>
      </w:pPr>
      <w:r w:rsidRPr="00007545">
        <w:rPr>
          <w:b w:val="0"/>
          <w:sz w:val="24"/>
          <w:szCs w:val="24"/>
        </w:rPr>
        <w:tab/>
        <w:t xml:space="preserve">   </w:t>
      </w:r>
      <w:r w:rsidRPr="00007545">
        <w:rPr>
          <w:b w:val="0"/>
          <w:sz w:val="24"/>
          <w:szCs w:val="24"/>
        </w:rPr>
        <w:tab/>
        <w:t>City labor (in kind) / $30,000 / 15%</w:t>
      </w:r>
    </w:p>
    <w:p w14:paraId="5C00221A" w14:textId="3B8E2B62" w:rsidR="003467FC" w:rsidRPr="00007545" w:rsidRDefault="003467FC" w:rsidP="00007545">
      <w:pPr>
        <w:pStyle w:val="NoSpacing"/>
        <w:rPr>
          <w:b w:val="0"/>
          <w:sz w:val="24"/>
          <w:szCs w:val="24"/>
        </w:rPr>
      </w:pPr>
      <w:r w:rsidRPr="00007545">
        <w:rPr>
          <w:b w:val="0"/>
          <w:sz w:val="24"/>
          <w:szCs w:val="24"/>
        </w:rPr>
        <w:tab/>
        <w:t xml:space="preserve">   </w:t>
      </w:r>
      <w:r w:rsidRPr="00007545">
        <w:rPr>
          <w:b w:val="0"/>
          <w:sz w:val="24"/>
          <w:szCs w:val="24"/>
        </w:rPr>
        <w:tab/>
        <w:t>City equipment (in-kind) / $20,000 / 10%</w:t>
      </w:r>
    </w:p>
    <w:p w14:paraId="58232452" w14:textId="28E10A32" w:rsidR="00937962" w:rsidRPr="00007545" w:rsidRDefault="00937962" w:rsidP="00007545">
      <w:pPr>
        <w:pStyle w:val="NoSpacing"/>
        <w:rPr>
          <w:b w:val="0"/>
          <w:sz w:val="24"/>
          <w:szCs w:val="24"/>
        </w:rPr>
      </w:pPr>
      <w:r w:rsidRPr="00007545">
        <w:rPr>
          <w:b w:val="0"/>
          <w:sz w:val="24"/>
          <w:szCs w:val="24"/>
        </w:rPr>
        <w:tab/>
      </w:r>
      <w:r w:rsidRPr="00007545">
        <w:rPr>
          <w:b w:val="0"/>
          <w:sz w:val="24"/>
          <w:szCs w:val="24"/>
        </w:rPr>
        <w:tab/>
        <w:t xml:space="preserve">Project </w:t>
      </w:r>
      <w:proofErr w:type="gramStart"/>
      <w:r w:rsidRPr="00007545">
        <w:rPr>
          <w:b w:val="0"/>
          <w:sz w:val="24"/>
          <w:szCs w:val="24"/>
        </w:rPr>
        <w:t>Total  /</w:t>
      </w:r>
      <w:proofErr w:type="gramEnd"/>
      <w:r w:rsidRPr="00007545">
        <w:rPr>
          <w:b w:val="0"/>
          <w:sz w:val="24"/>
          <w:szCs w:val="24"/>
        </w:rPr>
        <w:t xml:space="preserve"> $200,000 / 100%</w:t>
      </w:r>
    </w:p>
    <w:p w14:paraId="39B9F6EE" w14:textId="662BDB6F" w:rsidR="00613979" w:rsidRPr="00007545" w:rsidRDefault="00613979" w:rsidP="00C83649">
      <w:pPr>
        <w:pStyle w:val="FieldText"/>
        <w:tabs>
          <w:tab w:val="left" w:pos="-90"/>
          <w:tab w:val="left" w:pos="630"/>
        </w:tabs>
        <w:ind w:left="-90"/>
        <w:jc w:val="both"/>
        <w:rPr>
          <w:rFonts w:asciiTheme="minorHAnsi" w:hAnsiTheme="minorHAnsi" w:cstheme="minorHAnsi"/>
          <w:b w:val="0"/>
          <w:sz w:val="24"/>
          <w:szCs w:val="24"/>
        </w:rPr>
      </w:pPr>
    </w:p>
    <w:tbl>
      <w:tblPr>
        <w:tblpPr w:leftFromText="180" w:rightFromText="180" w:vertAnchor="text" w:horzAnchor="margin" w:tblpY="124"/>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3540"/>
        <w:gridCol w:w="2775"/>
      </w:tblGrid>
      <w:tr w:rsidR="00C83649" w:rsidRPr="00715B3D" w14:paraId="3D8C5E67" w14:textId="77777777" w:rsidTr="006D225B">
        <w:trPr>
          <w:cantSplit/>
          <w:trHeight w:hRule="exact" w:val="467"/>
        </w:trPr>
        <w:tc>
          <w:tcPr>
            <w:tcW w:w="3684" w:type="dxa"/>
            <w:tcBorders>
              <w:top w:val="double" w:sz="12" w:space="0" w:color="auto"/>
              <w:left w:val="double" w:sz="12" w:space="0" w:color="auto"/>
              <w:bottom w:val="single" w:sz="18" w:space="0" w:color="auto"/>
              <w:right w:val="single" w:sz="4" w:space="0" w:color="auto"/>
            </w:tcBorders>
            <w:vAlign w:val="center"/>
          </w:tcPr>
          <w:p w14:paraId="4397F641" w14:textId="15A870AA" w:rsidR="00C83649" w:rsidRPr="00715B3D" w:rsidRDefault="00C83649" w:rsidP="00632B75">
            <w:pPr>
              <w:numPr>
                <w:ilvl w:val="12"/>
                <w:numId w:val="0"/>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rPr>
            </w:pPr>
            <w:r w:rsidRPr="00715B3D">
              <w:rPr>
                <w:rFonts w:ascii="Arial" w:hAnsi="Arial" w:cs="Arial"/>
                <w:bCs/>
              </w:rPr>
              <w:t>Source of Project Funding</w:t>
            </w:r>
          </w:p>
        </w:tc>
        <w:tc>
          <w:tcPr>
            <w:tcW w:w="3540" w:type="dxa"/>
            <w:tcBorders>
              <w:top w:val="double" w:sz="12" w:space="0" w:color="auto"/>
              <w:left w:val="single" w:sz="4" w:space="0" w:color="auto"/>
              <w:bottom w:val="single" w:sz="18" w:space="0" w:color="auto"/>
              <w:right w:val="single" w:sz="4" w:space="0" w:color="auto"/>
            </w:tcBorders>
            <w:vAlign w:val="center"/>
          </w:tcPr>
          <w:p w14:paraId="19AB34D1" w14:textId="79F6EF83" w:rsidR="00C83649" w:rsidRPr="00715B3D" w:rsidRDefault="00C83649" w:rsidP="00632B75">
            <w:pPr>
              <w:numPr>
                <w:ilvl w:val="12"/>
                <w:numId w:val="0"/>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Cs/>
              </w:rPr>
            </w:pPr>
            <w:r w:rsidRPr="00715B3D">
              <w:rPr>
                <w:rFonts w:ascii="Arial" w:hAnsi="Arial" w:cs="Arial"/>
                <w:bCs/>
              </w:rPr>
              <w:t>Amount Committed</w:t>
            </w:r>
          </w:p>
        </w:tc>
        <w:tc>
          <w:tcPr>
            <w:tcW w:w="2775" w:type="dxa"/>
            <w:tcBorders>
              <w:top w:val="double" w:sz="12" w:space="0" w:color="auto"/>
              <w:left w:val="single" w:sz="4" w:space="0" w:color="auto"/>
              <w:bottom w:val="single" w:sz="18" w:space="0" w:color="auto"/>
              <w:right w:val="double" w:sz="12" w:space="0" w:color="auto"/>
            </w:tcBorders>
            <w:vAlign w:val="center"/>
          </w:tcPr>
          <w:p w14:paraId="5B96A6DD" w14:textId="6BBFE6BD" w:rsidR="00C83649" w:rsidRPr="00715B3D" w:rsidRDefault="00C83649" w:rsidP="00C83649">
            <w:pPr>
              <w:numPr>
                <w:ilvl w:val="12"/>
                <w:numId w:val="0"/>
              </w:numPr>
              <w:tabs>
                <w:tab w:val="left" w:pos="360"/>
                <w:tab w:val="left" w:pos="1080"/>
                <w:tab w:val="left" w:pos="1440"/>
                <w:tab w:val="left" w:pos="2160"/>
                <w:tab w:val="left" w:pos="3600"/>
                <w:tab w:val="left" w:pos="4320"/>
                <w:tab w:val="left" w:pos="5040"/>
                <w:tab w:val="left" w:pos="5760"/>
                <w:tab w:val="left" w:pos="6480"/>
                <w:tab w:val="left" w:pos="7200"/>
                <w:tab w:val="left" w:pos="7920"/>
              </w:tabs>
              <w:jc w:val="left"/>
              <w:rPr>
                <w:rFonts w:ascii="Arial" w:hAnsi="Arial" w:cs="Arial"/>
              </w:rPr>
            </w:pPr>
            <w:r w:rsidRPr="00715B3D">
              <w:rPr>
                <w:rFonts w:ascii="Arial" w:hAnsi="Arial" w:cs="Arial"/>
                <w:bCs/>
              </w:rPr>
              <w:t xml:space="preserve">Percent of Total Project </w:t>
            </w:r>
          </w:p>
        </w:tc>
      </w:tr>
      <w:tr w:rsidR="00632B75" w:rsidRPr="00715B3D" w14:paraId="46E50E51" w14:textId="77777777" w:rsidTr="006D225B">
        <w:trPr>
          <w:trHeight w:hRule="exact" w:val="449"/>
        </w:trPr>
        <w:tc>
          <w:tcPr>
            <w:tcW w:w="3684" w:type="dxa"/>
            <w:tcBorders>
              <w:top w:val="single" w:sz="18" w:space="0" w:color="auto"/>
              <w:left w:val="double" w:sz="12" w:space="0" w:color="auto"/>
              <w:bottom w:val="single" w:sz="4" w:space="0" w:color="auto"/>
              <w:right w:val="single" w:sz="4" w:space="0" w:color="auto"/>
            </w:tcBorders>
            <w:vAlign w:val="center"/>
          </w:tcPr>
          <w:p w14:paraId="4D0E6165" w14:textId="238141EB" w:rsidR="00632B75" w:rsidRPr="00715B3D" w:rsidRDefault="00632B75" w:rsidP="00C83649">
            <w:pPr>
              <w:pStyle w:val="FieldText"/>
              <w:tabs>
                <w:tab w:val="left" w:pos="270"/>
                <w:tab w:val="left" w:pos="630"/>
              </w:tabs>
              <w:rPr>
                <w:rFonts w:cs="Arial"/>
                <w:b w:val="0"/>
                <w:bCs/>
                <w:color w:val="FF0000"/>
                <w:sz w:val="22"/>
                <w:szCs w:val="22"/>
              </w:rPr>
            </w:pPr>
          </w:p>
        </w:tc>
        <w:tc>
          <w:tcPr>
            <w:tcW w:w="3540" w:type="dxa"/>
            <w:tcBorders>
              <w:top w:val="single" w:sz="18" w:space="0" w:color="auto"/>
              <w:left w:val="single" w:sz="4" w:space="0" w:color="auto"/>
              <w:bottom w:val="single" w:sz="4" w:space="0" w:color="auto"/>
              <w:right w:val="single" w:sz="4" w:space="0" w:color="auto"/>
            </w:tcBorders>
            <w:vAlign w:val="center"/>
          </w:tcPr>
          <w:p w14:paraId="19A91BED" w14:textId="23187E58" w:rsidR="00632B75" w:rsidRPr="00715B3D" w:rsidRDefault="00632B75" w:rsidP="00C83649">
            <w:pPr>
              <w:numPr>
                <w:ilvl w:val="12"/>
                <w:numId w:val="0"/>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bCs/>
                <w:color w:val="FF0000"/>
              </w:rPr>
            </w:pPr>
          </w:p>
        </w:tc>
        <w:tc>
          <w:tcPr>
            <w:tcW w:w="2775" w:type="dxa"/>
            <w:tcBorders>
              <w:top w:val="single" w:sz="18" w:space="0" w:color="auto"/>
              <w:left w:val="single" w:sz="4" w:space="0" w:color="auto"/>
              <w:bottom w:val="single" w:sz="4" w:space="0" w:color="auto"/>
              <w:right w:val="double" w:sz="12" w:space="0" w:color="auto"/>
            </w:tcBorders>
            <w:vAlign w:val="center"/>
          </w:tcPr>
          <w:p w14:paraId="07A10262" w14:textId="24B56F18" w:rsidR="00632B75" w:rsidRPr="00715B3D" w:rsidRDefault="00632B75" w:rsidP="00C83649">
            <w:pPr>
              <w:numPr>
                <w:ilvl w:val="12"/>
                <w:numId w:val="0"/>
              </w:numPr>
              <w:tabs>
                <w:tab w:val="right" w:pos="118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bCs/>
                <w:color w:val="FF0000"/>
              </w:rPr>
            </w:pPr>
          </w:p>
        </w:tc>
      </w:tr>
      <w:tr w:rsidR="00632B75" w:rsidRPr="00715B3D" w14:paraId="61B913F3" w14:textId="77777777" w:rsidTr="006D225B">
        <w:trPr>
          <w:trHeight w:hRule="exact" w:val="449"/>
        </w:trPr>
        <w:tc>
          <w:tcPr>
            <w:tcW w:w="3684" w:type="dxa"/>
            <w:tcBorders>
              <w:top w:val="single" w:sz="4" w:space="0" w:color="auto"/>
              <w:left w:val="double" w:sz="12" w:space="0" w:color="auto"/>
              <w:bottom w:val="single" w:sz="4" w:space="0" w:color="auto"/>
              <w:right w:val="single" w:sz="4" w:space="0" w:color="auto"/>
            </w:tcBorders>
            <w:vAlign w:val="center"/>
          </w:tcPr>
          <w:p w14:paraId="5C63136A" w14:textId="4E18AFFA" w:rsidR="00632B75" w:rsidRPr="00715B3D" w:rsidRDefault="00632B75" w:rsidP="00C83649">
            <w:pPr>
              <w:pStyle w:val="FieldText"/>
              <w:tabs>
                <w:tab w:val="left" w:pos="270"/>
                <w:tab w:val="left" w:pos="630"/>
              </w:tabs>
              <w:rPr>
                <w:rFonts w:cs="Arial"/>
                <w:b w:val="0"/>
                <w:bCs/>
                <w:color w:val="595959" w:themeColor="text1" w:themeTint="A6"/>
                <w:sz w:val="22"/>
                <w:szCs w:val="22"/>
              </w:rPr>
            </w:pPr>
          </w:p>
        </w:tc>
        <w:tc>
          <w:tcPr>
            <w:tcW w:w="3540" w:type="dxa"/>
            <w:tcBorders>
              <w:top w:val="single" w:sz="4" w:space="0" w:color="auto"/>
              <w:left w:val="single" w:sz="4" w:space="0" w:color="auto"/>
              <w:bottom w:val="single" w:sz="4" w:space="0" w:color="auto"/>
              <w:right w:val="single" w:sz="4" w:space="0" w:color="auto"/>
            </w:tcBorders>
            <w:vAlign w:val="center"/>
          </w:tcPr>
          <w:p w14:paraId="1520B50C" w14:textId="2CA89AD8" w:rsidR="00632B75" w:rsidRPr="00715B3D" w:rsidRDefault="00632B75" w:rsidP="00C83649">
            <w:pPr>
              <w:numPr>
                <w:ilvl w:val="12"/>
                <w:numId w:val="0"/>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bCs/>
                <w:color w:val="FF0000"/>
              </w:rPr>
            </w:pPr>
          </w:p>
        </w:tc>
        <w:tc>
          <w:tcPr>
            <w:tcW w:w="2775" w:type="dxa"/>
            <w:tcBorders>
              <w:top w:val="single" w:sz="4" w:space="0" w:color="auto"/>
              <w:left w:val="single" w:sz="4" w:space="0" w:color="auto"/>
              <w:bottom w:val="single" w:sz="4" w:space="0" w:color="auto"/>
              <w:right w:val="double" w:sz="12" w:space="0" w:color="auto"/>
            </w:tcBorders>
            <w:vAlign w:val="center"/>
          </w:tcPr>
          <w:p w14:paraId="22CE5C56" w14:textId="0530653D" w:rsidR="00632B75" w:rsidRPr="00715B3D" w:rsidRDefault="00632B75" w:rsidP="00C83649">
            <w:pPr>
              <w:numPr>
                <w:ilvl w:val="12"/>
                <w:numId w:val="0"/>
              </w:numPr>
              <w:tabs>
                <w:tab w:val="left" w:pos="405"/>
                <w:tab w:val="right" w:pos="118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bCs/>
                <w:color w:val="FF0000"/>
              </w:rPr>
            </w:pPr>
          </w:p>
        </w:tc>
      </w:tr>
      <w:tr w:rsidR="00632B75" w:rsidRPr="00715B3D" w14:paraId="5092B5D4" w14:textId="77777777" w:rsidTr="006D225B">
        <w:trPr>
          <w:trHeight w:hRule="exact" w:val="449"/>
        </w:trPr>
        <w:tc>
          <w:tcPr>
            <w:tcW w:w="3684" w:type="dxa"/>
            <w:tcBorders>
              <w:top w:val="single" w:sz="4" w:space="0" w:color="auto"/>
              <w:left w:val="double" w:sz="12" w:space="0" w:color="auto"/>
              <w:bottom w:val="single" w:sz="4" w:space="0" w:color="auto"/>
              <w:right w:val="single" w:sz="4" w:space="0" w:color="auto"/>
            </w:tcBorders>
            <w:vAlign w:val="center"/>
          </w:tcPr>
          <w:p w14:paraId="143F40C6" w14:textId="2D0D6A80" w:rsidR="00632B75" w:rsidRPr="00715B3D" w:rsidRDefault="00632B75" w:rsidP="00C83649">
            <w:pPr>
              <w:pStyle w:val="FieldText"/>
              <w:tabs>
                <w:tab w:val="left" w:pos="270"/>
                <w:tab w:val="left" w:pos="630"/>
              </w:tabs>
              <w:rPr>
                <w:rFonts w:cs="Arial"/>
                <w:b w:val="0"/>
                <w:bCs/>
                <w:color w:val="595959" w:themeColor="text1" w:themeTint="A6"/>
                <w:sz w:val="22"/>
                <w:szCs w:val="22"/>
              </w:rPr>
            </w:pPr>
          </w:p>
        </w:tc>
        <w:tc>
          <w:tcPr>
            <w:tcW w:w="3540" w:type="dxa"/>
            <w:tcBorders>
              <w:top w:val="single" w:sz="4" w:space="0" w:color="auto"/>
              <w:left w:val="single" w:sz="4" w:space="0" w:color="auto"/>
              <w:bottom w:val="single" w:sz="4" w:space="0" w:color="auto"/>
              <w:right w:val="single" w:sz="4" w:space="0" w:color="auto"/>
            </w:tcBorders>
            <w:vAlign w:val="center"/>
          </w:tcPr>
          <w:p w14:paraId="1D2217D5" w14:textId="5D71DF70" w:rsidR="00632B75" w:rsidRPr="00715B3D" w:rsidRDefault="00632B75" w:rsidP="00C83649">
            <w:pPr>
              <w:numPr>
                <w:ilvl w:val="12"/>
                <w:numId w:val="0"/>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bCs/>
                <w:color w:val="FF0000"/>
              </w:rPr>
            </w:pPr>
          </w:p>
        </w:tc>
        <w:tc>
          <w:tcPr>
            <w:tcW w:w="2775" w:type="dxa"/>
            <w:tcBorders>
              <w:top w:val="single" w:sz="4" w:space="0" w:color="auto"/>
              <w:left w:val="single" w:sz="4" w:space="0" w:color="auto"/>
              <w:bottom w:val="single" w:sz="4" w:space="0" w:color="auto"/>
              <w:right w:val="double" w:sz="12" w:space="0" w:color="auto"/>
            </w:tcBorders>
            <w:vAlign w:val="center"/>
          </w:tcPr>
          <w:p w14:paraId="3FF90DC9" w14:textId="4400600E" w:rsidR="00632B75" w:rsidRPr="00715B3D" w:rsidRDefault="00632B75" w:rsidP="00C83649">
            <w:pPr>
              <w:numPr>
                <w:ilvl w:val="12"/>
                <w:numId w:val="0"/>
              </w:numPr>
              <w:tabs>
                <w:tab w:val="right" w:pos="118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bCs/>
                <w:color w:val="FF0000"/>
              </w:rPr>
            </w:pPr>
          </w:p>
        </w:tc>
      </w:tr>
      <w:tr w:rsidR="00632B75" w:rsidRPr="00715B3D" w14:paraId="6C7C07B7" w14:textId="77777777" w:rsidTr="006D225B">
        <w:trPr>
          <w:trHeight w:hRule="exact" w:val="449"/>
        </w:trPr>
        <w:tc>
          <w:tcPr>
            <w:tcW w:w="3684" w:type="dxa"/>
            <w:tcBorders>
              <w:top w:val="single" w:sz="4" w:space="0" w:color="auto"/>
              <w:left w:val="double" w:sz="12" w:space="0" w:color="auto"/>
              <w:bottom w:val="single" w:sz="4" w:space="0" w:color="auto"/>
              <w:right w:val="single" w:sz="4" w:space="0" w:color="auto"/>
            </w:tcBorders>
            <w:vAlign w:val="center"/>
          </w:tcPr>
          <w:p w14:paraId="27566FBE" w14:textId="56B94516" w:rsidR="00632B75" w:rsidRPr="00715B3D" w:rsidRDefault="00632B75" w:rsidP="00C83649">
            <w:pPr>
              <w:pStyle w:val="FieldText"/>
              <w:tabs>
                <w:tab w:val="left" w:pos="270"/>
                <w:tab w:val="left" w:pos="630"/>
              </w:tabs>
              <w:rPr>
                <w:rFonts w:cs="Arial"/>
                <w:b w:val="0"/>
                <w:bCs/>
                <w:color w:val="595959" w:themeColor="text1" w:themeTint="A6"/>
                <w:sz w:val="22"/>
                <w:szCs w:val="22"/>
              </w:rPr>
            </w:pPr>
          </w:p>
        </w:tc>
        <w:tc>
          <w:tcPr>
            <w:tcW w:w="3540" w:type="dxa"/>
            <w:tcBorders>
              <w:top w:val="single" w:sz="4" w:space="0" w:color="auto"/>
              <w:left w:val="single" w:sz="4" w:space="0" w:color="auto"/>
              <w:bottom w:val="single" w:sz="4" w:space="0" w:color="auto"/>
              <w:right w:val="single" w:sz="4" w:space="0" w:color="auto"/>
            </w:tcBorders>
            <w:vAlign w:val="center"/>
          </w:tcPr>
          <w:p w14:paraId="1B1F2FA5" w14:textId="152B5BD0" w:rsidR="00632B75" w:rsidRPr="00715B3D" w:rsidRDefault="00632B75" w:rsidP="00C83649">
            <w:pPr>
              <w:numPr>
                <w:ilvl w:val="12"/>
                <w:numId w:val="0"/>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bCs/>
                <w:color w:val="FF0000"/>
              </w:rPr>
            </w:pPr>
          </w:p>
        </w:tc>
        <w:tc>
          <w:tcPr>
            <w:tcW w:w="2775" w:type="dxa"/>
            <w:tcBorders>
              <w:top w:val="single" w:sz="4" w:space="0" w:color="auto"/>
              <w:left w:val="single" w:sz="4" w:space="0" w:color="auto"/>
              <w:bottom w:val="single" w:sz="4" w:space="0" w:color="auto"/>
              <w:right w:val="double" w:sz="12" w:space="0" w:color="auto"/>
            </w:tcBorders>
            <w:vAlign w:val="center"/>
          </w:tcPr>
          <w:p w14:paraId="16739DDE" w14:textId="324ED418" w:rsidR="00632B75" w:rsidRPr="00715B3D" w:rsidRDefault="00632B75" w:rsidP="00C83649">
            <w:pPr>
              <w:pStyle w:val="FieldText"/>
              <w:tabs>
                <w:tab w:val="left" w:pos="270"/>
                <w:tab w:val="left" w:pos="630"/>
              </w:tabs>
              <w:rPr>
                <w:rFonts w:cs="Arial"/>
                <w:b w:val="0"/>
                <w:bCs/>
                <w:color w:val="FF0000"/>
                <w:sz w:val="22"/>
                <w:szCs w:val="22"/>
              </w:rPr>
            </w:pPr>
          </w:p>
        </w:tc>
      </w:tr>
      <w:tr w:rsidR="00632B75" w:rsidRPr="00715B3D" w14:paraId="18C56991" w14:textId="77777777" w:rsidTr="006D225B">
        <w:trPr>
          <w:trHeight w:hRule="exact" w:val="459"/>
        </w:trPr>
        <w:tc>
          <w:tcPr>
            <w:tcW w:w="3684" w:type="dxa"/>
            <w:tcBorders>
              <w:top w:val="single" w:sz="4" w:space="0" w:color="auto"/>
              <w:left w:val="double" w:sz="12" w:space="0" w:color="auto"/>
              <w:bottom w:val="double" w:sz="12" w:space="0" w:color="auto"/>
              <w:right w:val="single" w:sz="4" w:space="0" w:color="auto"/>
            </w:tcBorders>
            <w:shd w:val="clear" w:color="auto" w:fill="FFFFFF" w:themeFill="background1"/>
            <w:vAlign w:val="center"/>
          </w:tcPr>
          <w:p w14:paraId="6D40EEEA" w14:textId="69A80124" w:rsidR="00632B75" w:rsidRPr="00715B3D" w:rsidRDefault="00632B75" w:rsidP="00C83649">
            <w:pPr>
              <w:numPr>
                <w:ilvl w:val="12"/>
                <w:numId w:val="0"/>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120" w:line="360" w:lineRule="auto"/>
              <w:jc w:val="left"/>
              <w:rPr>
                <w:rFonts w:ascii="Arial" w:hAnsi="Arial" w:cs="Arial"/>
                <w:bCs/>
              </w:rPr>
            </w:pPr>
          </w:p>
        </w:tc>
        <w:tc>
          <w:tcPr>
            <w:tcW w:w="3540" w:type="dxa"/>
            <w:tcBorders>
              <w:top w:val="single" w:sz="4" w:space="0" w:color="auto"/>
              <w:left w:val="single" w:sz="4" w:space="0" w:color="auto"/>
              <w:bottom w:val="double" w:sz="12" w:space="0" w:color="auto"/>
              <w:right w:val="single" w:sz="4" w:space="0" w:color="auto"/>
            </w:tcBorders>
            <w:shd w:val="clear" w:color="auto" w:fill="FFFFFF" w:themeFill="background1"/>
            <w:vAlign w:val="center"/>
          </w:tcPr>
          <w:p w14:paraId="651B92E2" w14:textId="343E0F7A" w:rsidR="00632B75" w:rsidRPr="00715B3D" w:rsidRDefault="00632B75" w:rsidP="00C83649">
            <w:pPr>
              <w:numPr>
                <w:ilvl w:val="12"/>
                <w:numId w:val="0"/>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line="360" w:lineRule="auto"/>
              <w:jc w:val="center"/>
              <w:rPr>
                <w:rFonts w:ascii="Arial" w:hAnsi="Arial" w:cs="Arial"/>
                <w:bCs/>
                <w:color w:val="C0C0C0"/>
              </w:rPr>
            </w:pPr>
          </w:p>
        </w:tc>
        <w:tc>
          <w:tcPr>
            <w:tcW w:w="2775" w:type="dxa"/>
            <w:tcBorders>
              <w:top w:val="single" w:sz="4" w:space="0" w:color="auto"/>
              <w:left w:val="single" w:sz="4" w:space="0" w:color="auto"/>
              <w:bottom w:val="double" w:sz="12" w:space="0" w:color="auto"/>
              <w:right w:val="double" w:sz="12" w:space="0" w:color="auto"/>
            </w:tcBorders>
            <w:shd w:val="clear" w:color="auto" w:fill="FFFFFF" w:themeFill="background1"/>
            <w:vAlign w:val="center"/>
          </w:tcPr>
          <w:p w14:paraId="6DDED605" w14:textId="737C87E5" w:rsidR="00632B75" w:rsidRPr="00715B3D" w:rsidRDefault="00632B75" w:rsidP="00C83649">
            <w:pPr>
              <w:numPr>
                <w:ilvl w:val="12"/>
                <w:numId w:val="0"/>
              </w:numPr>
              <w:tabs>
                <w:tab w:val="right" w:pos="1180"/>
                <w:tab w:val="left" w:pos="1440"/>
                <w:tab w:val="left" w:pos="2160"/>
                <w:tab w:val="left" w:pos="2880"/>
                <w:tab w:val="left" w:pos="3600"/>
                <w:tab w:val="left" w:pos="4320"/>
                <w:tab w:val="left" w:pos="5040"/>
                <w:tab w:val="left" w:pos="5760"/>
                <w:tab w:val="left" w:pos="6480"/>
                <w:tab w:val="left" w:pos="7200"/>
                <w:tab w:val="left" w:pos="7920"/>
              </w:tabs>
              <w:spacing w:before="120" w:line="360" w:lineRule="auto"/>
              <w:jc w:val="center"/>
              <w:rPr>
                <w:rFonts w:ascii="Arial" w:hAnsi="Arial" w:cs="Arial"/>
                <w:bCs/>
                <w:color w:val="404040" w:themeColor="text1" w:themeTint="BF"/>
              </w:rPr>
            </w:pPr>
          </w:p>
        </w:tc>
      </w:tr>
      <w:tr w:rsidR="00C83649" w:rsidRPr="00715B3D" w14:paraId="51C50274" w14:textId="77777777" w:rsidTr="006D225B">
        <w:trPr>
          <w:trHeight w:hRule="exact" w:val="729"/>
        </w:trPr>
        <w:tc>
          <w:tcPr>
            <w:tcW w:w="3684" w:type="dxa"/>
            <w:tcBorders>
              <w:top w:val="double" w:sz="12" w:space="0" w:color="auto"/>
              <w:left w:val="double" w:sz="12" w:space="0" w:color="auto"/>
              <w:bottom w:val="double" w:sz="12" w:space="0" w:color="auto"/>
              <w:right w:val="single" w:sz="4" w:space="0" w:color="auto"/>
            </w:tcBorders>
            <w:vAlign w:val="center"/>
          </w:tcPr>
          <w:p w14:paraId="0EC6E621" w14:textId="4981DA81" w:rsidR="00C83649" w:rsidRPr="00715B3D" w:rsidRDefault="00C83649" w:rsidP="00632B75">
            <w:pPr>
              <w:numPr>
                <w:ilvl w:val="12"/>
                <w:numId w:val="0"/>
              </w:numPr>
              <w:tabs>
                <w:tab w:val="center" w:pos="3060"/>
              </w:tabs>
              <w:jc w:val="left"/>
              <w:rPr>
                <w:rFonts w:ascii="Arial" w:hAnsi="Arial" w:cs="Arial"/>
              </w:rPr>
            </w:pPr>
            <w:r w:rsidRPr="00715B3D">
              <w:rPr>
                <w:rFonts w:ascii="Arial" w:hAnsi="Arial" w:cs="Arial"/>
                <w:color w:val="000000" w:themeColor="text1"/>
              </w:rPr>
              <w:t>Project Total</w:t>
            </w:r>
          </w:p>
        </w:tc>
        <w:tc>
          <w:tcPr>
            <w:tcW w:w="3540" w:type="dxa"/>
            <w:tcBorders>
              <w:top w:val="double" w:sz="12" w:space="0" w:color="auto"/>
              <w:left w:val="single" w:sz="4" w:space="0" w:color="auto"/>
              <w:bottom w:val="double" w:sz="12" w:space="0" w:color="auto"/>
              <w:right w:val="single" w:sz="4" w:space="0" w:color="auto"/>
            </w:tcBorders>
            <w:vAlign w:val="center"/>
          </w:tcPr>
          <w:p w14:paraId="7F772872" w14:textId="41B2C7A7" w:rsidR="00C83649" w:rsidRPr="00715B3D" w:rsidRDefault="00C83649" w:rsidP="00C83649">
            <w:pPr>
              <w:numPr>
                <w:ilvl w:val="12"/>
                <w:numId w:val="0"/>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tc>
        <w:tc>
          <w:tcPr>
            <w:tcW w:w="2775" w:type="dxa"/>
            <w:tcBorders>
              <w:top w:val="double" w:sz="12" w:space="0" w:color="auto"/>
              <w:left w:val="single" w:sz="4" w:space="0" w:color="auto"/>
              <w:bottom w:val="double" w:sz="12" w:space="0" w:color="auto"/>
              <w:right w:val="double" w:sz="12" w:space="0" w:color="auto"/>
            </w:tcBorders>
            <w:vAlign w:val="center"/>
          </w:tcPr>
          <w:p w14:paraId="1957A0EA" w14:textId="1455FC0A" w:rsidR="00C83649" w:rsidRPr="00715B3D" w:rsidRDefault="00C83649" w:rsidP="00C83649">
            <w:pPr>
              <w:numPr>
                <w:ilvl w:val="12"/>
                <w:numId w:val="0"/>
              </w:numPr>
              <w:tabs>
                <w:tab w:val="left" w:pos="1017"/>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tc>
      </w:tr>
    </w:tbl>
    <w:p w14:paraId="7EC13F74" w14:textId="4BEF7F92" w:rsidR="00A2300F" w:rsidRPr="00715B3D" w:rsidRDefault="00A2300F" w:rsidP="00007545">
      <w:pPr>
        <w:pStyle w:val="NoSpacing"/>
      </w:pPr>
    </w:p>
    <w:p w14:paraId="242BB2DF" w14:textId="448D3470" w:rsidR="00740150" w:rsidRPr="00CD21FC" w:rsidRDefault="00A2300F" w:rsidP="00D30B5E">
      <w:pPr>
        <w:pStyle w:val="Heading1"/>
        <w:numPr>
          <w:ilvl w:val="0"/>
          <w:numId w:val="0"/>
        </w:numPr>
      </w:pPr>
      <w:r>
        <w:lastRenderedPageBreak/>
        <w:t>S</w:t>
      </w:r>
      <w:r w:rsidR="0049573F">
        <w:t xml:space="preserve">ection 2.0 </w:t>
      </w:r>
      <w:r w:rsidR="00227774">
        <w:t xml:space="preserve">Site Based </w:t>
      </w:r>
      <w:r w:rsidR="00D15D3D" w:rsidRPr="00CD21FC">
        <w:t>Project</w:t>
      </w:r>
      <w:r w:rsidR="00227774">
        <w:t xml:space="preserve"> Grants</w:t>
      </w:r>
    </w:p>
    <w:p w14:paraId="3B79DDEB" w14:textId="6735B87C" w:rsidR="00740150" w:rsidRPr="00007545" w:rsidRDefault="00740150" w:rsidP="00007545">
      <w:pPr>
        <w:pStyle w:val="NoSpacing"/>
        <w:rPr>
          <w:b w:val="0"/>
          <w:sz w:val="24"/>
          <w:szCs w:val="24"/>
        </w:rPr>
      </w:pPr>
    </w:p>
    <w:p w14:paraId="34C47FB2" w14:textId="7C6A10AF" w:rsidR="005241F1" w:rsidRPr="00007545" w:rsidRDefault="005241F1" w:rsidP="002174DD">
      <w:pPr>
        <w:pStyle w:val="Heading2"/>
        <w:numPr>
          <w:ilvl w:val="2"/>
          <w:numId w:val="3"/>
        </w:numPr>
        <w:ind w:left="360"/>
        <w:rPr>
          <w:rFonts w:asciiTheme="minorHAnsi" w:hAnsiTheme="minorHAnsi" w:cstheme="minorHAnsi"/>
          <w:b w:val="0"/>
          <w:sz w:val="24"/>
          <w:szCs w:val="24"/>
        </w:rPr>
      </w:pPr>
      <w:r w:rsidRPr="00007545">
        <w:rPr>
          <w:rFonts w:asciiTheme="minorHAnsi" w:hAnsiTheme="minorHAnsi" w:cstheme="minorHAnsi"/>
          <w:b w:val="0"/>
          <w:sz w:val="24"/>
          <w:szCs w:val="24"/>
        </w:rPr>
        <w:t>Sub-recipient (grant sponsor)</w:t>
      </w:r>
      <w:r w:rsidR="00BF0AE5" w:rsidRPr="00007545">
        <w:rPr>
          <w:rFonts w:asciiTheme="minorHAnsi" w:hAnsiTheme="minorHAnsi" w:cstheme="minorHAnsi"/>
          <w:b w:val="0"/>
          <w:sz w:val="24"/>
          <w:szCs w:val="24"/>
        </w:rPr>
        <w:t xml:space="preserve"> information</w:t>
      </w:r>
      <w:r w:rsidR="00452DC9" w:rsidRPr="00007545">
        <w:rPr>
          <w:rFonts w:asciiTheme="minorHAnsi" w:hAnsiTheme="minorHAnsi" w:cstheme="minorHAnsi"/>
          <w:b w:val="0"/>
          <w:sz w:val="24"/>
          <w:szCs w:val="24"/>
        </w:rPr>
        <w:t xml:space="preserve"> (repeat if needed for co-sponsors)</w:t>
      </w: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2359"/>
        <w:gridCol w:w="883"/>
        <w:gridCol w:w="3491"/>
      </w:tblGrid>
      <w:tr w:rsidR="005241F1" w:rsidRPr="00007545" w14:paraId="30331939" w14:textId="77777777" w:rsidTr="0094219B">
        <w:trPr>
          <w:trHeight w:val="377"/>
        </w:trPr>
        <w:tc>
          <w:tcPr>
            <w:tcW w:w="3527" w:type="dxa"/>
            <w:tcBorders>
              <w:top w:val="single" w:sz="4" w:space="0" w:color="auto"/>
              <w:bottom w:val="single" w:sz="4" w:space="0" w:color="auto"/>
            </w:tcBorders>
            <w:vAlign w:val="bottom"/>
          </w:tcPr>
          <w:p w14:paraId="7163B26B" w14:textId="77777777" w:rsidR="005241F1" w:rsidRPr="00007545" w:rsidRDefault="005241F1" w:rsidP="00007545">
            <w:pPr>
              <w:pStyle w:val="NoSpacing"/>
              <w:rPr>
                <w:b w:val="0"/>
                <w:sz w:val="24"/>
                <w:szCs w:val="24"/>
              </w:rPr>
            </w:pPr>
            <w:r w:rsidRPr="00007545">
              <w:rPr>
                <w:b w:val="0"/>
                <w:sz w:val="24"/>
                <w:szCs w:val="24"/>
              </w:rPr>
              <w:t>Sub-Recipient Agency Name:</w:t>
            </w:r>
          </w:p>
        </w:tc>
        <w:tc>
          <w:tcPr>
            <w:tcW w:w="6733" w:type="dxa"/>
            <w:gridSpan w:val="3"/>
            <w:tcBorders>
              <w:top w:val="single" w:sz="4" w:space="0" w:color="auto"/>
              <w:bottom w:val="single" w:sz="4" w:space="0" w:color="auto"/>
            </w:tcBorders>
            <w:vAlign w:val="bottom"/>
          </w:tcPr>
          <w:p w14:paraId="18C09C26" w14:textId="77777777" w:rsidR="005241F1" w:rsidRPr="00007545" w:rsidRDefault="005241F1" w:rsidP="00007545">
            <w:pPr>
              <w:pStyle w:val="NoSpacing"/>
              <w:rPr>
                <w:b w:val="0"/>
                <w:sz w:val="24"/>
                <w:szCs w:val="24"/>
              </w:rPr>
            </w:pPr>
          </w:p>
        </w:tc>
      </w:tr>
      <w:tr w:rsidR="005241F1" w:rsidRPr="00007545" w14:paraId="289E0780" w14:textId="77777777" w:rsidTr="0094219B">
        <w:trPr>
          <w:trHeight w:val="377"/>
        </w:trPr>
        <w:tc>
          <w:tcPr>
            <w:tcW w:w="3527" w:type="dxa"/>
            <w:tcBorders>
              <w:top w:val="single" w:sz="4" w:space="0" w:color="auto"/>
              <w:bottom w:val="single" w:sz="4" w:space="0" w:color="auto"/>
            </w:tcBorders>
            <w:vAlign w:val="bottom"/>
          </w:tcPr>
          <w:p w14:paraId="335B7B1F" w14:textId="313A8759" w:rsidR="005241F1" w:rsidRPr="00007545" w:rsidRDefault="005241F1" w:rsidP="00007545">
            <w:pPr>
              <w:pStyle w:val="NoSpacing"/>
              <w:rPr>
                <w:b w:val="0"/>
                <w:sz w:val="24"/>
                <w:szCs w:val="24"/>
              </w:rPr>
            </w:pPr>
            <w:r w:rsidRPr="00007545">
              <w:rPr>
                <w:b w:val="0"/>
                <w:sz w:val="24"/>
                <w:szCs w:val="24"/>
              </w:rPr>
              <w:t>Sub-</w:t>
            </w:r>
            <w:r w:rsidR="00194D02" w:rsidRPr="00007545">
              <w:rPr>
                <w:b w:val="0"/>
                <w:sz w:val="24"/>
                <w:szCs w:val="24"/>
              </w:rPr>
              <w:t>R</w:t>
            </w:r>
            <w:r w:rsidRPr="00007545">
              <w:rPr>
                <w:b w:val="0"/>
                <w:sz w:val="24"/>
                <w:szCs w:val="24"/>
              </w:rPr>
              <w:t>ecipient Contact Name:</w:t>
            </w:r>
          </w:p>
        </w:tc>
        <w:tc>
          <w:tcPr>
            <w:tcW w:w="6733" w:type="dxa"/>
            <w:gridSpan w:val="3"/>
            <w:tcBorders>
              <w:top w:val="single" w:sz="4" w:space="0" w:color="auto"/>
              <w:bottom w:val="single" w:sz="4" w:space="0" w:color="auto"/>
            </w:tcBorders>
            <w:vAlign w:val="bottom"/>
          </w:tcPr>
          <w:p w14:paraId="578F1ED0" w14:textId="77777777" w:rsidR="005241F1" w:rsidRPr="00007545" w:rsidRDefault="005241F1" w:rsidP="00007545">
            <w:pPr>
              <w:pStyle w:val="NoSpacing"/>
              <w:rPr>
                <w:b w:val="0"/>
                <w:sz w:val="24"/>
                <w:szCs w:val="24"/>
              </w:rPr>
            </w:pPr>
          </w:p>
        </w:tc>
      </w:tr>
      <w:tr w:rsidR="005241F1" w:rsidRPr="00007545" w14:paraId="2FD9C8A7" w14:textId="77777777" w:rsidTr="0094219B">
        <w:trPr>
          <w:trHeight w:val="333"/>
        </w:trPr>
        <w:tc>
          <w:tcPr>
            <w:tcW w:w="3527" w:type="dxa"/>
            <w:tcBorders>
              <w:top w:val="single" w:sz="4" w:space="0" w:color="auto"/>
              <w:bottom w:val="single" w:sz="4" w:space="0" w:color="auto"/>
            </w:tcBorders>
            <w:vAlign w:val="bottom"/>
          </w:tcPr>
          <w:p w14:paraId="51928F98" w14:textId="77777777" w:rsidR="005241F1" w:rsidRPr="00007545" w:rsidRDefault="005241F1" w:rsidP="00007545">
            <w:pPr>
              <w:pStyle w:val="NoSpacing"/>
              <w:rPr>
                <w:b w:val="0"/>
                <w:sz w:val="24"/>
                <w:szCs w:val="24"/>
              </w:rPr>
            </w:pPr>
            <w:r w:rsidRPr="00007545">
              <w:rPr>
                <w:b w:val="0"/>
                <w:sz w:val="24"/>
                <w:szCs w:val="24"/>
              </w:rPr>
              <w:t>Address:</w:t>
            </w:r>
          </w:p>
        </w:tc>
        <w:tc>
          <w:tcPr>
            <w:tcW w:w="6733" w:type="dxa"/>
            <w:gridSpan w:val="3"/>
            <w:tcBorders>
              <w:top w:val="single" w:sz="4" w:space="0" w:color="auto"/>
              <w:bottom w:val="single" w:sz="4" w:space="0" w:color="auto"/>
            </w:tcBorders>
            <w:vAlign w:val="bottom"/>
          </w:tcPr>
          <w:p w14:paraId="7E9B88BD" w14:textId="77777777" w:rsidR="005241F1" w:rsidRPr="00007545" w:rsidRDefault="005241F1" w:rsidP="00007545">
            <w:pPr>
              <w:pStyle w:val="NoSpacing"/>
              <w:rPr>
                <w:b w:val="0"/>
                <w:sz w:val="24"/>
                <w:szCs w:val="24"/>
              </w:rPr>
            </w:pPr>
          </w:p>
        </w:tc>
      </w:tr>
      <w:tr w:rsidR="005241F1" w:rsidRPr="00007545" w14:paraId="3E7F2DC2" w14:textId="77777777" w:rsidTr="0094219B">
        <w:trPr>
          <w:trHeight w:val="353"/>
        </w:trPr>
        <w:tc>
          <w:tcPr>
            <w:tcW w:w="3527" w:type="dxa"/>
            <w:tcBorders>
              <w:top w:val="single" w:sz="4" w:space="0" w:color="auto"/>
              <w:bottom w:val="single" w:sz="4" w:space="0" w:color="auto"/>
            </w:tcBorders>
            <w:vAlign w:val="bottom"/>
          </w:tcPr>
          <w:p w14:paraId="50F36A3C" w14:textId="77777777" w:rsidR="005241F1" w:rsidRPr="00007545" w:rsidRDefault="005241F1" w:rsidP="00007545">
            <w:pPr>
              <w:pStyle w:val="NoSpacing"/>
              <w:rPr>
                <w:b w:val="0"/>
                <w:sz w:val="24"/>
                <w:szCs w:val="24"/>
              </w:rPr>
            </w:pPr>
            <w:r w:rsidRPr="00007545">
              <w:rPr>
                <w:b w:val="0"/>
                <w:sz w:val="24"/>
                <w:szCs w:val="24"/>
              </w:rPr>
              <w:t>Phone:</w:t>
            </w:r>
          </w:p>
        </w:tc>
        <w:tc>
          <w:tcPr>
            <w:tcW w:w="2359" w:type="dxa"/>
            <w:tcBorders>
              <w:top w:val="single" w:sz="4" w:space="0" w:color="auto"/>
              <w:bottom w:val="single" w:sz="4" w:space="0" w:color="auto"/>
            </w:tcBorders>
            <w:vAlign w:val="bottom"/>
          </w:tcPr>
          <w:p w14:paraId="253F6926" w14:textId="77777777" w:rsidR="005241F1" w:rsidRPr="00007545" w:rsidRDefault="005241F1" w:rsidP="00007545">
            <w:pPr>
              <w:pStyle w:val="NoSpacing"/>
              <w:rPr>
                <w:b w:val="0"/>
                <w:sz w:val="24"/>
                <w:szCs w:val="24"/>
              </w:rPr>
            </w:pPr>
          </w:p>
        </w:tc>
        <w:tc>
          <w:tcPr>
            <w:tcW w:w="883" w:type="dxa"/>
            <w:tcBorders>
              <w:top w:val="single" w:sz="4" w:space="0" w:color="auto"/>
              <w:bottom w:val="single" w:sz="4" w:space="0" w:color="auto"/>
            </w:tcBorders>
            <w:vAlign w:val="bottom"/>
          </w:tcPr>
          <w:p w14:paraId="0CB1991F" w14:textId="77777777" w:rsidR="005241F1" w:rsidRPr="00007545" w:rsidRDefault="005241F1" w:rsidP="00007545">
            <w:pPr>
              <w:pStyle w:val="NoSpacing"/>
              <w:rPr>
                <w:b w:val="0"/>
                <w:sz w:val="24"/>
                <w:szCs w:val="24"/>
              </w:rPr>
            </w:pPr>
            <w:r w:rsidRPr="00007545">
              <w:rPr>
                <w:b w:val="0"/>
                <w:sz w:val="24"/>
                <w:szCs w:val="24"/>
              </w:rPr>
              <w:t>Email:</w:t>
            </w:r>
          </w:p>
        </w:tc>
        <w:tc>
          <w:tcPr>
            <w:tcW w:w="3491" w:type="dxa"/>
            <w:tcBorders>
              <w:top w:val="single" w:sz="4" w:space="0" w:color="auto"/>
              <w:bottom w:val="single" w:sz="4" w:space="0" w:color="auto"/>
            </w:tcBorders>
            <w:vAlign w:val="bottom"/>
          </w:tcPr>
          <w:p w14:paraId="144BE439" w14:textId="77777777" w:rsidR="005241F1" w:rsidRPr="00007545" w:rsidRDefault="005241F1" w:rsidP="00007545">
            <w:pPr>
              <w:pStyle w:val="NoSpacing"/>
              <w:rPr>
                <w:b w:val="0"/>
                <w:sz w:val="24"/>
                <w:szCs w:val="24"/>
              </w:rPr>
            </w:pPr>
          </w:p>
        </w:tc>
      </w:tr>
    </w:tbl>
    <w:p w14:paraId="300B3728" w14:textId="77777777" w:rsidR="005241F1" w:rsidRPr="00007545" w:rsidRDefault="005241F1" w:rsidP="00007545">
      <w:pPr>
        <w:pStyle w:val="NoSpacing"/>
        <w:rPr>
          <w:b w:val="0"/>
          <w:sz w:val="24"/>
          <w:szCs w:val="24"/>
        </w:rPr>
      </w:pPr>
    </w:p>
    <w:p w14:paraId="577788F2" w14:textId="4902A2BD" w:rsidR="003978D4" w:rsidRPr="00007545" w:rsidRDefault="003B1A38" w:rsidP="002174DD">
      <w:pPr>
        <w:pStyle w:val="Heading2"/>
        <w:numPr>
          <w:ilvl w:val="2"/>
          <w:numId w:val="3"/>
        </w:numPr>
        <w:ind w:left="360"/>
        <w:rPr>
          <w:rFonts w:asciiTheme="minorHAnsi" w:hAnsiTheme="minorHAnsi" w:cstheme="minorHAnsi"/>
          <w:b w:val="0"/>
          <w:sz w:val="24"/>
          <w:szCs w:val="24"/>
        </w:rPr>
      </w:pPr>
      <w:r w:rsidRPr="00007545">
        <w:rPr>
          <w:rFonts w:asciiTheme="minorHAnsi" w:hAnsiTheme="minorHAnsi" w:cstheme="minorHAnsi"/>
          <w:b w:val="0"/>
          <w:sz w:val="24"/>
          <w:szCs w:val="24"/>
        </w:rPr>
        <w:t>P</w:t>
      </w:r>
      <w:r w:rsidR="00E97724" w:rsidRPr="00007545">
        <w:rPr>
          <w:rFonts w:asciiTheme="minorHAnsi" w:hAnsiTheme="minorHAnsi" w:cstheme="minorHAnsi"/>
          <w:b w:val="0"/>
          <w:sz w:val="24"/>
          <w:szCs w:val="24"/>
        </w:rPr>
        <w:t>ublic benefit</w:t>
      </w:r>
    </w:p>
    <w:p w14:paraId="102E608E" w14:textId="77777777" w:rsidR="00C2792E" w:rsidRPr="00007545" w:rsidRDefault="00C2792E" w:rsidP="00007545">
      <w:pPr>
        <w:pStyle w:val="NoSpacing"/>
        <w:rPr>
          <w:b w:val="0"/>
          <w:sz w:val="24"/>
          <w:szCs w:val="24"/>
        </w:rPr>
      </w:pPr>
    </w:p>
    <w:p w14:paraId="4D435018" w14:textId="59894873" w:rsidR="00740150" w:rsidRPr="00007545" w:rsidRDefault="00740150" w:rsidP="00007545">
      <w:pPr>
        <w:pStyle w:val="NoSpacing"/>
        <w:numPr>
          <w:ilvl w:val="0"/>
          <w:numId w:val="4"/>
        </w:numPr>
        <w:rPr>
          <w:b w:val="0"/>
          <w:sz w:val="24"/>
          <w:szCs w:val="24"/>
        </w:rPr>
      </w:pPr>
      <w:r w:rsidRPr="00007545">
        <w:rPr>
          <w:b w:val="0"/>
          <w:sz w:val="24"/>
          <w:szCs w:val="24"/>
        </w:rPr>
        <w:t>Describe both short</w:t>
      </w:r>
      <w:r w:rsidR="00194D02" w:rsidRPr="00007545">
        <w:rPr>
          <w:b w:val="0"/>
          <w:sz w:val="24"/>
          <w:szCs w:val="24"/>
        </w:rPr>
        <w:t>-</w:t>
      </w:r>
      <w:r w:rsidRPr="00007545">
        <w:rPr>
          <w:b w:val="0"/>
          <w:sz w:val="24"/>
          <w:szCs w:val="24"/>
        </w:rPr>
        <w:t xml:space="preserve"> and long</w:t>
      </w:r>
      <w:r w:rsidR="00194D02" w:rsidRPr="00007545">
        <w:rPr>
          <w:b w:val="0"/>
          <w:sz w:val="24"/>
          <w:szCs w:val="24"/>
        </w:rPr>
        <w:t>-</w:t>
      </w:r>
      <w:r w:rsidRPr="00007545">
        <w:rPr>
          <w:b w:val="0"/>
          <w:sz w:val="24"/>
          <w:szCs w:val="24"/>
        </w:rPr>
        <w:t xml:space="preserve">term </w:t>
      </w:r>
      <w:r w:rsidR="00E97724" w:rsidRPr="00007545">
        <w:rPr>
          <w:b w:val="0"/>
          <w:sz w:val="24"/>
          <w:szCs w:val="24"/>
        </w:rPr>
        <w:t>outdoor recreation benefits</w:t>
      </w:r>
      <w:r w:rsidRPr="00007545">
        <w:rPr>
          <w:b w:val="0"/>
          <w:sz w:val="24"/>
          <w:szCs w:val="24"/>
        </w:rPr>
        <w:t xml:space="preserve"> that will be achieved as a result of this project. </w:t>
      </w:r>
    </w:p>
    <w:p w14:paraId="02AD555F" w14:textId="542A695E" w:rsidR="008F170F" w:rsidRPr="00007545" w:rsidRDefault="008F170F" w:rsidP="00007545">
      <w:pPr>
        <w:pStyle w:val="NoSpacing"/>
        <w:rPr>
          <w:b w:val="0"/>
          <w:sz w:val="24"/>
          <w:szCs w:val="24"/>
        </w:rPr>
      </w:pPr>
    </w:p>
    <w:p w14:paraId="7A192817" w14:textId="3223FE9B" w:rsidR="00E10D68" w:rsidRPr="00007545" w:rsidRDefault="00E10D68" w:rsidP="00007545">
      <w:pPr>
        <w:pStyle w:val="NoSpacing"/>
        <w:rPr>
          <w:b w:val="0"/>
          <w:sz w:val="24"/>
          <w:szCs w:val="24"/>
        </w:rPr>
      </w:pPr>
    </w:p>
    <w:p w14:paraId="29EB4AB7" w14:textId="77777777" w:rsidR="00E10D68" w:rsidRPr="00007545" w:rsidRDefault="00E10D68" w:rsidP="00007545">
      <w:pPr>
        <w:pStyle w:val="NoSpacing"/>
        <w:rPr>
          <w:b w:val="0"/>
          <w:sz w:val="24"/>
          <w:szCs w:val="24"/>
        </w:rPr>
      </w:pPr>
    </w:p>
    <w:p w14:paraId="349E9DBB" w14:textId="77777777" w:rsidR="00E10D68" w:rsidRPr="00007545" w:rsidRDefault="00E10D68" w:rsidP="00007545">
      <w:pPr>
        <w:pStyle w:val="NoSpacing"/>
        <w:rPr>
          <w:b w:val="0"/>
          <w:sz w:val="24"/>
          <w:szCs w:val="24"/>
        </w:rPr>
      </w:pPr>
    </w:p>
    <w:p w14:paraId="26D2FE7B" w14:textId="5B2A0C76" w:rsidR="008F170F" w:rsidRPr="00007545" w:rsidRDefault="008F170F" w:rsidP="00007545">
      <w:pPr>
        <w:pStyle w:val="NoSpacing"/>
        <w:numPr>
          <w:ilvl w:val="0"/>
          <w:numId w:val="4"/>
        </w:numPr>
        <w:rPr>
          <w:b w:val="0"/>
          <w:sz w:val="24"/>
          <w:szCs w:val="24"/>
        </w:rPr>
      </w:pPr>
      <w:r w:rsidRPr="00007545">
        <w:rPr>
          <w:b w:val="0"/>
          <w:sz w:val="24"/>
          <w:szCs w:val="24"/>
        </w:rPr>
        <w:t xml:space="preserve">Explain how this project fits as part of any other projects planned for this same site in the next three years. </w:t>
      </w:r>
    </w:p>
    <w:p w14:paraId="1CE908EF" w14:textId="429E101E" w:rsidR="00C2792E" w:rsidRPr="00007545" w:rsidRDefault="00C2792E" w:rsidP="007F2A71">
      <w:pPr>
        <w:pStyle w:val="ListParagraph"/>
        <w:spacing w:after="0" w:line="240" w:lineRule="auto"/>
        <w:rPr>
          <w:rFonts w:cstheme="minorHAnsi"/>
          <w:sz w:val="24"/>
          <w:szCs w:val="24"/>
        </w:rPr>
      </w:pPr>
    </w:p>
    <w:p w14:paraId="44DD2D3C" w14:textId="741D2492" w:rsidR="00E10D68" w:rsidRPr="00007545" w:rsidRDefault="00E10D68" w:rsidP="007F2A71">
      <w:pPr>
        <w:pStyle w:val="ListParagraph"/>
        <w:spacing w:after="0" w:line="240" w:lineRule="auto"/>
        <w:rPr>
          <w:rFonts w:cstheme="minorHAnsi"/>
          <w:sz w:val="24"/>
          <w:szCs w:val="24"/>
        </w:rPr>
      </w:pPr>
    </w:p>
    <w:p w14:paraId="1D10E3B6" w14:textId="77777777" w:rsidR="00E10D68" w:rsidRPr="00007545" w:rsidRDefault="00E10D68" w:rsidP="007F2A71">
      <w:pPr>
        <w:pStyle w:val="ListParagraph"/>
        <w:spacing w:after="0" w:line="240" w:lineRule="auto"/>
        <w:rPr>
          <w:rFonts w:cstheme="minorHAnsi"/>
          <w:sz w:val="24"/>
          <w:szCs w:val="24"/>
        </w:rPr>
      </w:pPr>
    </w:p>
    <w:p w14:paraId="187B7B00" w14:textId="77777777" w:rsidR="00E10D68" w:rsidRPr="00007545" w:rsidRDefault="00E10D68" w:rsidP="007F2A71">
      <w:pPr>
        <w:pStyle w:val="ListParagraph"/>
        <w:spacing w:after="0" w:line="240" w:lineRule="auto"/>
        <w:rPr>
          <w:rFonts w:cstheme="minorHAnsi"/>
          <w:sz w:val="24"/>
          <w:szCs w:val="24"/>
        </w:rPr>
      </w:pPr>
    </w:p>
    <w:p w14:paraId="6E786808" w14:textId="30F707C2" w:rsidR="00740150" w:rsidRPr="00007545" w:rsidRDefault="00740150" w:rsidP="00007545">
      <w:pPr>
        <w:pStyle w:val="NoSpacing"/>
        <w:numPr>
          <w:ilvl w:val="0"/>
          <w:numId w:val="4"/>
        </w:numPr>
        <w:rPr>
          <w:b w:val="0"/>
          <w:sz w:val="24"/>
          <w:szCs w:val="24"/>
        </w:rPr>
      </w:pPr>
      <w:r w:rsidRPr="00007545">
        <w:rPr>
          <w:b w:val="0"/>
          <w:sz w:val="24"/>
          <w:szCs w:val="24"/>
        </w:rPr>
        <w:t>Describe the process that led to the development of this proposal and how the public was involved.</w:t>
      </w:r>
    </w:p>
    <w:p w14:paraId="0FF1584C" w14:textId="38D525A4" w:rsidR="007B2C75" w:rsidRPr="00007545" w:rsidRDefault="007B2C75" w:rsidP="00007545">
      <w:pPr>
        <w:pStyle w:val="NoSpacing"/>
        <w:rPr>
          <w:b w:val="0"/>
          <w:sz w:val="24"/>
          <w:szCs w:val="24"/>
        </w:rPr>
      </w:pPr>
    </w:p>
    <w:p w14:paraId="6411C9BC" w14:textId="2FC803C9" w:rsidR="007B2C75" w:rsidRPr="00007545" w:rsidRDefault="007B2C75" w:rsidP="00007545">
      <w:pPr>
        <w:pStyle w:val="NoSpacing"/>
        <w:rPr>
          <w:b w:val="0"/>
          <w:sz w:val="24"/>
          <w:szCs w:val="24"/>
        </w:rPr>
      </w:pPr>
    </w:p>
    <w:p w14:paraId="2745FFFA" w14:textId="4379D803" w:rsidR="007B2C75" w:rsidRPr="00007545" w:rsidRDefault="007B2C75" w:rsidP="00007545">
      <w:pPr>
        <w:pStyle w:val="NoSpacing"/>
        <w:rPr>
          <w:b w:val="0"/>
          <w:sz w:val="24"/>
          <w:szCs w:val="24"/>
        </w:rPr>
      </w:pPr>
    </w:p>
    <w:p w14:paraId="3460BBCA" w14:textId="7E10FFE8" w:rsidR="007B2C75" w:rsidRPr="00007545" w:rsidRDefault="007B2C75" w:rsidP="00007545">
      <w:pPr>
        <w:pStyle w:val="NoSpacing"/>
        <w:rPr>
          <w:b w:val="0"/>
          <w:sz w:val="24"/>
          <w:szCs w:val="24"/>
        </w:rPr>
      </w:pPr>
    </w:p>
    <w:p w14:paraId="6D366B14" w14:textId="77777777" w:rsidR="007B2C75" w:rsidRPr="00007545" w:rsidRDefault="007B2C75" w:rsidP="00007545">
      <w:pPr>
        <w:pStyle w:val="NoSpacing"/>
        <w:rPr>
          <w:b w:val="0"/>
          <w:sz w:val="24"/>
          <w:szCs w:val="24"/>
        </w:rPr>
      </w:pPr>
    </w:p>
    <w:p w14:paraId="3DFC0410" w14:textId="0834B3BB" w:rsidR="007B2C75" w:rsidRPr="00007545" w:rsidRDefault="007B2C75" w:rsidP="00007545">
      <w:pPr>
        <w:pStyle w:val="NoSpacing"/>
        <w:rPr>
          <w:b w:val="0"/>
          <w:sz w:val="24"/>
          <w:szCs w:val="24"/>
        </w:rPr>
      </w:pPr>
    </w:p>
    <w:p w14:paraId="68DFBF35" w14:textId="6AB74FE2" w:rsidR="007B2C75" w:rsidRPr="00007545" w:rsidRDefault="007B2C75" w:rsidP="00007545">
      <w:pPr>
        <w:pStyle w:val="NoSpacing"/>
        <w:rPr>
          <w:b w:val="0"/>
          <w:sz w:val="24"/>
          <w:szCs w:val="24"/>
        </w:rPr>
      </w:pPr>
    </w:p>
    <w:p w14:paraId="15808611" w14:textId="77777777" w:rsidR="007B2C75" w:rsidRPr="00007545" w:rsidRDefault="007B2C75" w:rsidP="00007545">
      <w:pPr>
        <w:pStyle w:val="NoSpacing"/>
        <w:rPr>
          <w:b w:val="0"/>
          <w:sz w:val="24"/>
          <w:szCs w:val="24"/>
        </w:rPr>
      </w:pPr>
    </w:p>
    <w:p w14:paraId="4A54C42E" w14:textId="1CFBEBA9" w:rsidR="007B2C75" w:rsidRPr="00007545" w:rsidRDefault="007B2C75" w:rsidP="00007545">
      <w:pPr>
        <w:pStyle w:val="NoSpacing"/>
        <w:numPr>
          <w:ilvl w:val="0"/>
          <w:numId w:val="4"/>
        </w:numPr>
        <w:rPr>
          <w:b w:val="0"/>
          <w:sz w:val="24"/>
          <w:szCs w:val="24"/>
        </w:rPr>
      </w:pPr>
      <w:r w:rsidRPr="00007545">
        <w:rPr>
          <w:b w:val="0"/>
          <w:sz w:val="24"/>
          <w:szCs w:val="24"/>
        </w:rPr>
        <w:t>Explain the recreation demand</w:t>
      </w:r>
      <w:r w:rsidR="00CA34DA" w:rsidRPr="00007545">
        <w:rPr>
          <w:b w:val="0"/>
          <w:sz w:val="24"/>
          <w:szCs w:val="24"/>
        </w:rPr>
        <w:t xml:space="preserve"> needs of the area </w:t>
      </w:r>
      <w:r w:rsidRPr="00007545">
        <w:rPr>
          <w:b w:val="0"/>
          <w:sz w:val="24"/>
          <w:szCs w:val="24"/>
        </w:rPr>
        <w:t>and how this p</w:t>
      </w:r>
      <w:r w:rsidR="00CA34DA" w:rsidRPr="00007545">
        <w:rPr>
          <w:b w:val="0"/>
          <w:sz w:val="24"/>
          <w:szCs w:val="24"/>
        </w:rPr>
        <w:t xml:space="preserve">roposal fits in </w:t>
      </w:r>
      <w:r w:rsidR="00931995" w:rsidRPr="00007545">
        <w:rPr>
          <w:b w:val="0"/>
          <w:sz w:val="24"/>
          <w:szCs w:val="24"/>
        </w:rPr>
        <w:t>a</w:t>
      </w:r>
      <w:r w:rsidR="00CA34DA" w:rsidRPr="00007545">
        <w:rPr>
          <w:b w:val="0"/>
          <w:sz w:val="24"/>
          <w:szCs w:val="24"/>
        </w:rPr>
        <w:t xml:space="preserve"> plan to address the recreation needs of the community.</w:t>
      </w:r>
    </w:p>
    <w:p w14:paraId="030481B0" w14:textId="5EEFFD26" w:rsidR="00CA34DA" w:rsidRPr="00007545" w:rsidRDefault="00CA34DA" w:rsidP="00007545">
      <w:pPr>
        <w:pStyle w:val="NoSpacing"/>
        <w:rPr>
          <w:b w:val="0"/>
          <w:sz w:val="24"/>
          <w:szCs w:val="24"/>
        </w:rPr>
      </w:pPr>
    </w:p>
    <w:p w14:paraId="37CF8E33" w14:textId="77777777" w:rsidR="00CA34DA" w:rsidRPr="00007545" w:rsidRDefault="00CA34DA" w:rsidP="00007545">
      <w:pPr>
        <w:pStyle w:val="NoSpacing"/>
        <w:rPr>
          <w:b w:val="0"/>
          <w:sz w:val="24"/>
          <w:szCs w:val="24"/>
        </w:rPr>
      </w:pPr>
    </w:p>
    <w:p w14:paraId="2B759F78" w14:textId="5A737823" w:rsidR="00CA34DA" w:rsidRPr="00007545" w:rsidRDefault="00CA34DA" w:rsidP="00007545">
      <w:pPr>
        <w:pStyle w:val="NoSpacing"/>
        <w:rPr>
          <w:b w:val="0"/>
          <w:sz w:val="24"/>
          <w:szCs w:val="24"/>
        </w:rPr>
      </w:pPr>
    </w:p>
    <w:p w14:paraId="1AD4C3BD" w14:textId="6F65E826" w:rsidR="00CA34DA" w:rsidRPr="00007545" w:rsidRDefault="00CA34DA" w:rsidP="00007545">
      <w:pPr>
        <w:pStyle w:val="NoSpacing"/>
        <w:rPr>
          <w:b w:val="0"/>
          <w:sz w:val="24"/>
          <w:szCs w:val="24"/>
        </w:rPr>
      </w:pPr>
    </w:p>
    <w:p w14:paraId="3387E660" w14:textId="7F9DD25A" w:rsidR="00CA34DA" w:rsidRPr="00007545" w:rsidRDefault="00CA34DA" w:rsidP="00007545">
      <w:pPr>
        <w:pStyle w:val="NoSpacing"/>
        <w:rPr>
          <w:b w:val="0"/>
          <w:sz w:val="24"/>
          <w:szCs w:val="24"/>
        </w:rPr>
      </w:pPr>
    </w:p>
    <w:p w14:paraId="649BD2F6" w14:textId="48F90268" w:rsidR="00CA34DA" w:rsidRPr="00007545" w:rsidRDefault="00CA34DA" w:rsidP="00007545">
      <w:pPr>
        <w:pStyle w:val="NoSpacing"/>
        <w:rPr>
          <w:b w:val="0"/>
          <w:sz w:val="24"/>
          <w:szCs w:val="24"/>
        </w:rPr>
      </w:pPr>
    </w:p>
    <w:p w14:paraId="13DE1DDC" w14:textId="4B2C3EBD" w:rsidR="00CA34DA" w:rsidRPr="00007545" w:rsidRDefault="00CA34DA" w:rsidP="00007545">
      <w:pPr>
        <w:pStyle w:val="NoSpacing"/>
        <w:rPr>
          <w:b w:val="0"/>
          <w:sz w:val="24"/>
          <w:szCs w:val="24"/>
        </w:rPr>
      </w:pPr>
    </w:p>
    <w:p w14:paraId="7B6FACE0" w14:textId="064813E0" w:rsidR="00CA34DA" w:rsidRPr="00007545" w:rsidRDefault="00CA34DA" w:rsidP="00007545">
      <w:pPr>
        <w:pStyle w:val="NoSpacing"/>
        <w:rPr>
          <w:b w:val="0"/>
          <w:sz w:val="24"/>
          <w:szCs w:val="24"/>
        </w:rPr>
      </w:pPr>
    </w:p>
    <w:p w14:paraId="162F2DA7" w14:textId="77777777" w:rsidR="00CA34DA" w:rsidRPr="00007545" w:rsidRDefault="00CA34DA" w:rsidP="00007545">
      <w:pPr>
        <w:pStyle w:val="NoSpacing"/>
        <w:rPr>
          <w:b w:val="0"/>
          <w:sz w:val="24"/>
          <w:szCs w:val="24"/>
        </w:rPr>
      </w:pPr>
    </w:p>
    <w:p w14:paraId="3661665F" w14:textId="4D933A91" w:rsidR="00CA34DA" w:rsidRPr="00007545" w:rsidRDefault="00CA34DA" w:rsidP="00007545">
      <w:pPr>
        <w:pStyle w:val="NoSpacing"/>
        <w:numPr>
          <w:ilvl w:val="0"/>
          <w:numId w:val="4"/>
        </w:numPr>
        <w:rPr>
          <w:b w:val="0"/>
          <w:sz w:val="24"/>
          <w:szCs w:val="24"/>
        </w:rPr>
      </w:pPr>
      <w:r w:rsidRPr="00007545">
        <w:rPr>
          <w:b w:val="0"/>
          <w:sz w:val="24"/>
          <w:szCs w:val="24"/>
        </w:rPr>
        <w:t>Provide a map of the governmental unit with the location of all public recreation areas and parks</w:t>
      </w:r>
      <w:r w:rsidR="0033690E" w:rsidRPr="00007545">
        <w:rPr>
          <w:b w:val="0"/>
          <w:sz w:val="24"/>
          <w:szCs w:val="24"/>
        </w:rPr>
        <w:t xml:space="preserve"> shown with name of park. Indicate any previous LWCF</w:t>
      </w:r>
      <w:r w:rsidR="00931995" w:rsidRPr="00007545">
        <w:rPr>
          <w:b w:val="0"/>
          <w:sz w:val="24"/>
          <w:szCs w:val="24"/>
        </w:rPr>
        <w:t xml:space="preserve"> assistance</w:t>
      </w:r>
      <w:r w:rsidR="0033690E" w:rsidRPr="00007545">
        <w:rPr>
          <w:b w:val="0"/>
          <w:sz w:val="24"/>
          <w:szCs w:val="24"/>
        </w:rPr>
        <w:t xml:space="preserve"> by </w:t>
      </w:r>
      <w:r w:rsidR="00931995" w:rsidRPr="00007545">
        <w:rPr>
          <w:b w:val="0"/>
          <w:sz w:val="24"/>
          <w:szCs w:val="24"/>
        </w:rPr>
        <w:t>including</w:t>
      </w:r>
      <w:r w:rsidR="0033690E" w:rsidRPr="00007545">
        <w:rPr>
          <w:b w:val="0"/>
          <w:sz w:val="24"/>
          <w:szCs w:val="24"/>
        </w:rPr>
        <w:t xml:space="preserve"> LWCF in parentheses with park name. Map should be legible and no larger than </w:t>
      </w:r>
      <w:r w:rsidR="00B8111F" w:rsidRPr="00007545">
        <w:rPr>
          <w:b w:val="0"/>
          <w:sz w:val="24"/>
          <w:szCs w:val="24"/>
        </w:rPr>
        <w:t>17 x 11 inches (ledger size).</w:t>
      </w:r>
    </w:p>
    <w:p w14:paraId="27BD0A1D" w14:textId="24570772" w:rsidR="00B8111F" w:rsidRPr="00007545" w:rsidRDefault="00B8111F" w:rsidP="00007545">
      <w:pPr>
        <w:pStyle w:val="NoSpacing"/>
        <w:rPr>
          <w:b w:val="0"/>
          <w:sz w:val="24"/>
          <w:szCs w:val="24"/>
        </w:rPr>
      </w:pPr>
    </w:p>
    <w:p w14:paraId="39C56FC4" w14:textId="77777777" w:rsidR="002623BE" w:rsidRPr="00007545" w:rsidRDefault="002623BE" w:rsidP="00007545">
      <w:pPr>
        <w:pStyle w:val="NoSpacing"/>
        <w:rPr>
          <w:b w:val="0"/>
          <w:sz w:val="24"/>
          <w:szCs w:val="24"/>
        </w:rPr>
      </w:pPr>
    </w:p>
    <w:p w14:paraId="63DEF559" w14:textId="2F7D75F1" w:rsidR="00B8111F" w:rsidRPr="00007545" w:rsidRDefault="00B8111F" w:rsidP="00007545">
      <w:pPr>
        <w:pStyle w:val="NoSpacing"/>
        <w:numPr>
          <w:ilvl w:val="0"/>
          <w:numId w:val="4"/>
        </w:numPr>
        <w:rPr>
          <w:b w:val="0"/>
          <w:sz w:val="24"/>
          <w:szCs w:val="24"/>
        </w:rPr>
      </w:pPr>
      <w:r w:rsidRPr="00007545">
        <w:rPr>
          <w:b w:val="0"/>
          <w:sz w:val="24"/>
          <w:szCs w:val="24"/>
        </w:rPr>
        <w:t xml:space="preserve">Provide a list of all public parks indicate the condition of the park, </w:t>
      </w:r>
      <w:r w:rsidR="00F26B84" w:rsidRPr="00007545">
        <w:rPr>
          <w:b w:val="0"/>
          <w:sz w:val="24"/>
          <w:szCs w:val="24"/>
        </w:rPr>
        <w:t xml:space="preserve">acreage of area in recreational use, </w:t>
      </w:r>
      <w:r w:rsidR="00931995" w:rsidRPr="00007545">
        <w:rPr>
          <w:b w:val="0"/>
          <w:sz w:val="24"/>
          <w:szCs w:val="24"/>
        </w:rPr>
        <w:t xml:space="preserve">type </w:t>
      </w:r>
      <w:r w:rsidR="00F26B84" w:rsidRPr="00007545">
        <w:rPr>
          <w:b w:val="0"/>
          <w:sz w:val="24"/>
          <w:szCs w:val="24"/>
        </w:rPr>
        <w:t xml:space="preserve">of recreational elements provided, quantity of specific elements, and condition of each element. </w:t>
      </w:r>
      <w:r w:rsidR="00931995" w:rsidRPr="00007545">
        <w:rPr>
          <w:b w:val="0"/>
          <w:sz w:val="24"/>
          <w:szCs w:val="24"/>
        </w:rPr>
        <w:t>Indicate any previous LWCF assistance by including LWCF in parentheses with park name.</w:t>
      </w:r>
    </w:p>
    <w:p w14:paraId="745BFCE2" w14:textId="080158A0" w:rsidR="0033690E" w:rsidRPr="00007545" w:rsidRDefault="0033690E" w:rsidP="00007545">
      <w:pPr>
        <w:pStyle w:val="NoSpacing"/>
        <w:rPr>
          <w:b w:val="0"/>
          <w:sz w:val="24"/>
          <w:szCs w:val="24"/>
        </w:rPr>
      </w:pPr>
    </w:p>
    <w:p w14:paraId="36B1A29B" w14:textId="57B7DBCA" w:rsidR="0033690E" w:rsidRPr="00007545" w:rsidRDefault="0033690E" w:rsidP="00007545">
      <w:pPr>
        <w:pStyle w:val="NoSpacing"/>
        <w:rPr>
          <w:b w:val="0"/>
          <w:sz w:val="24"/>
          <w:szCs w:val="24"/>
        </w:rPr>
      </w:pPr>
    </w:p>
    <w:p w14:paraId="4377B929" w14:textId="63073F7F" w:rsidR="0033690E" w:rsidRPr="00007545" w:rsidRDefault="0033690E" w:rsidP="00007545">
      <w:pPr>
        <w:pStyle w:val="NoSpacing"/>
        <w:rPr>
          <w:b w:val="0"/>
          <w:sz w:val="24"/>
          <w:szCs w:val="24"/>
        </w:rPr>
      </w:pPr>
    </w:p>
    <w:p w14:paraId="281BD0AB" w14:textId="77777777" w:rsidR="0033690E" w:rsidRPr="00007545" w:rsidRDefault="0033690E" w:rsidP="00007545">
      <w:pPr>
        <w:pStyle w:val="NoSpacing"/>
        <w:rPr>
          <w:b w:val="0"/>
          <w:sz w:val="24"/>
          <w:szCs w:val="24"/>
        </w:rPr>
      </w:pPr>
    </w:p>
    <w:p w14:paraId="4714F302" w14:textId="77777777" w:rsidR="0033690E" w:rsidRPr="00007545" w:rsidRDefault="0033690E" w:rsidP="00007545">
      <w:pPr>
        <w:pStyle w:val="NoSpacing"/>
        <w:rPr>
          <w:b w:val="0"/>
          <w:sz w:val="24"/>
          <w:szCs w:val="24"/>
        </w:rPr>
      </w:pPr>
    </w:p>
    <w:p w14:paraId="24B980B2" w14:textId="7B8AF9D6" w:rsidR="00CA34DA" w:rsidRPr="00007545" w:rsidRDefault="00CA34DA" w:rsidP="00007545">
      <w:pPr>
        <w:pStyle w:val="NoSpacing"/>
        <w:rPr>
          <w:b w:val="0"/>
          <w:sz w:val="24"/>
          <w:szCs w:val="24"/>
        </w:rPr>
      </w:pPr>
    </w:p>
    <w:p w14:paraId="1D9F8A65" w14:textId="77777777" w:rsidR="00CA34DA" w:rsidRPr="00007545" w:rsidRDefault="00CA34DA" w:rsidP="00007545">
      <w:pPr>
        <w:pStyle w:val="NoSpacing"/>
        <w:rPr>
          <w:b w:val="0"/>
          <w:sz w:val="24"/>
          <w:szCs w:val="24"/>
        </w:rPr>
      </w:pPr>
    </w:p>
    <w:p w14:paraId="60B09740" w14:textId="71A76F4D" w:rsidR="007B2C75" w:rsidRPr="00007545" w:rsidRDefault="007B2C75" w:rsidP="00007545">
      <w:pPr>
        <w:pStyle w:val="NoSpacing"/>
        <w:rPr>
          <w:b w:val="0"/>
          <w:sz w:val="24"/>
          <w:szCs w:val="24"/>
        </w:rPr>
      </w:pPr>
    </w:p>
    <w:p w14:paraId="3F65E33F" w14:textId="42CBAE8B" w:rsidR="007B2C75" w:rsidRPr="00007545" w:rsidRDefault="007B2C75" w:rsidP="00007545">
      <w:pPr>
        <w:pStyle w:val="NoSpacing"/>
        <w:rPr>
          <w:b w:val="0"/>
          <w:sz w:val="24"/>
          <w:szCs w:val="24"/>
        </w:rPr>
      </w:pPr>
    </w:p>
    <w:p w14:paraId="1AF3EF5A" w14:textId="1B3215E8" w:rsidR="007B2C75" w:rsidRPr="00007545" w:rsidRDefault="007B2C75" w:rsidP="00007545">
      <w:pPr>
        <w:pStyle w:val="NoSpacing"/>
        <w:rPr>
          <w:b w:val="0"/>
          <w:sz w:val="24"/>
          <w:szCs w:val="24"/>
        </w:rPr>
      </w:pPr>
    </w:p>
    <w:p w14:paraId="6B7F2053" w14:textId="0707EF17" w:rsidR="007B2C75" w:rsidRPr="00007545" w:rsidRDefault="007B2C75" w:rsidP="00007545">
      <w:pPr>
        <w:pStyle w:val="NoSpacing"/>
        <w:rPr>
          <w:b w:val="0"/>
          <w:sz w:val="24"/>
          <w:szCs w:val="24"/>
        </w:rPr>
      </w:pPr>
    </w:p>
    <w:p w14:paraId="566BFE3A" w14:textId="0804CBBE" w:rsidR="007B2C75" w:rsidRPr="00007545" w:rsidRDefault="007B2C75" w:rsidP="00007545">
      <w:pPr>
        <w:pStyle w:val="NoSpacing"/>
        <w:rPr>
          <w:b w:val="0"/>
          <w:sz w:val="24"/>
          <w:szCs w:val="24"/>
        </w:rPr>
      </w:pPr>
    </w:p>
    <w:p w14:paraId="3B08F53E" w14:textId="61B50E5C" w:rsidR="007B2C75" w:rsidRPr="00007545" w:rsidRDefault="007B2C75" w:rsidP="00007545">
      <w:pPr>
        <w:pStyle w:val="NoSpacing"/>
        <w:rPr>
          <w:b w:val="0"/>
          <w:sz w:val="24"/>
          <w:szCs w:val="24"/>
        </w:rPr>
      </w:pPr>
    </w:p>
    <w:p w14:paraId="79F4BA28" w14:textId="3C968F76" w:rsidR="007B2C75" w:rsidRPr="00007545" w:rsidRDefault="007B2C75" w:rsidP="00007545">
      <w:pPr>
        <w:pStyle w:val="NoSpacing"/>
        <w:rPr>
          <w:b w:val="0"/>
          <w:sz w:val="24"/>
          <w:szCs w:val="24"/>
        </w:rPr>
      </w:pPr>
    </w:p>
    <w:p w14:paraId="770A7050" w14:textId="74FD2D83" w:rsidR="007B2C75" w:rsidRPr="00007545" w:rsidRDefault="007B2C75" w:rsidP="00007545">
      <w:pPr>
        <w:pStyle w:val="NoSpacing"/>
        <w:rPr>
          <w:b w:val="0"/>
          <w:sz w:val="24"/>
          <w:szCs w:val="24"/>
        </w:rPr>
      </w:pPr>
    </w:p>
    <w:p w14:paraId="345DC50A" w14:textId="77777777" w:rsidR="007B2C75" w:rsidRPr="00007545" w:rsidRDefault="007B2C75" w:rsidP="00007545">
      <w:pPr>
        <w:pStyle w:val="NoSpacing"/>
        <w:rPr>
          <w:b w:val="0"/>
          <w:sz w:val="24"/>
          <w:szCs w:val="24"/>
        </w:rPr>
      </w:pPr>
    </w:p>
    <w:p w14:paraId="773CC58A" w14:textId="77777777" w:rsidR="00C2792E" w:rsidRPr="00007545" w:rsidRDefault="00C2792E" w:rsidP="00C2792E">
      <w:pPr>
        <w:pStyle w:val="ListParagraph"/>
        <w:rPr>
          <w:rFonts w:cstheme="minorHAnsi"/>
          <w:sz w:val="24"/>
          <w:szCs w:val="24"/>
        </w:rPr>
      </w:pPr>
    </w:p>
    <w:p w14:paraId="21A0B3EC" w14:textId="094D207C" w:rsidR="007273B2" w:rsidRPr="00007545" w:rsidRDefault="007273B2" w:rsidP="00007545">
      <w:pPr>
        <w:pStyle w:val="NoSpacing"/>
        <w:rPr>
          <w:b w:val="0"/>
          <w:sz w:val="24"/>
          <w:szCs w:val="24"/>
        </w:rPr>
      </w:pPr>
      <w:r w:rsidRPr="00007545">
        <w:rPr>
          <w:b w:val="0"/>
          <w:sz w:val="24"/>
          <w:szCs w:val="24"/>
        </w:rPr>
        <w:br w:type="page"/>
      </w:r>
    </w:p>
    <w:p w14:paraId="597016B5" w14:textId="01834768" w:rsidR="003B1A38" w:rsidRPr="00233BD2" w:rsidRDefault="003B1A38" w:rsidP="00233BD2">
      <w:pPr>
        <w:tabs>
          <w:tab w:val="left" w:pos="6270"/>
        </w:tabs>
        <w:sectPr w:rsidR="003B1A38" w:rsidRPr="00233BD2" w:rsidSect="000778E7">
          <w:footerReference w:type="default" r:id="rId10"/>
          <w:headerReference w:type="first" r:id="rId11"/>
          <w:footerReference w:type="first" r:id="rId12"/>
          <w:pgSz w:w="12240" w:h="15840"/>
          <w:pgMar w:top="1440" w:right="1008" w:bottom="1008" w:left="1008" w:header="720" w:footer="720" w:gutter="0"/>
          <w:cols w:space="432"/>
          <w:docGrid w:linePitch="360"/>
        </w:sectPr>
      </w:pPr>
    </w:p>
    <w:p w14:paraId="73CEC58A" w14:textId="4A1F546A" w:rsidR="000778E7" w:rsidRDefault="000778E7" w:rsidP="000778E7">
      <w:pPr>
        <w:pStyle w:val="Heading1"/>
        <w:numPr>
          <w:ilvl w:val="0"/>
          <w:numId w:val="0"/>
        </w:numPr>
      </w:pPr>
      <w:r>
        <w:lastRenderedPageBreak/>
        <w:t>SECTION 2.1 (omitted)</w:t>
      </w:r>
    </w:p>
    <w:p w14:paraId="1C4D5417" w14:textId="43281587" w:rsidR="002174DD" w:rsidRPr="00CD21FC" w:rsidRDefault="002174DD" w:rsidP="000778E7">
      <w:pPr>
        <w:pStyle w:val="Heading1"/>
        <w:numPr>
          <w:ilvl w:val="0"/>
          <w:numId w:val="0"/>
        </w:numPr>
      </w:pPr>
      <w:r w:rsidRPr="00CD21FC">
        <w:rPr>
          <w:noProof/>
        </w:rPr>
        <mc:AlternateContent>
          <mc:Choice Requires="wps">
            <w:drawing>
              <wp:anchor distT="0" distB="0" distL="114300" distR="114300" simplePos="0" relativeHeight="251684352" behindDoc="0" locked="0" layoutInCell="1" allowOverlap="1" wp14:anchorId="1E63CF9B" wp14:editId="76202401">
                <wp:simplePos x="0" y="0"/>
                <wp:positionH relativeFrom="column">
                  <wp:posOffset>-990600</wp:posOffset>
                </wp:positionH>
                <wp:positionV relativeFrom="paragraph">
                  <wp:posOffset>49530</wp:posOffset>
                </wp:positionV>
                <wp:extent cx="228600" cy="129540"/>
                <wp:effectExtent l="9525" t="11430" r="9525" b="1143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txbx>
                        <w:txbxContent>
                          <w:p w14:paraId="2A57DE1B" w14:textId="77777777" w:rsidR="00833BB1" w:rsidRPr="00F53653" w:rsidRDefault="00833BB1" w:rsidP="0021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3CF9B" id="_x0000_t202" coordsize="21600,21600" o:spt="202" path="m,l,21600r21600,l21600,xe">
                <v:stroke joinstyle="miter"/>
                <v:path gradientshapeok="t" o:connecttype="rect"/>
              </v:shapetype>
              <v:shape id="Text Box 14" o:spid="_x0000_s1026" type="#_x0000_t202" style="position:absolute;left:0;text-align:left;margin-left:-78pt;margin-top:3.9pt;width:18pt;height:1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">
                <v:textbox>
                  <w:txbxContent>
                    <w:p w14:paraId="2A57DE1B" w14:textId="77777777" w:rsidR="00833BB1" w:rsidRPr="00F53653" w:rsidRDefault="00833BB1" w:rsidP="002174DD"/>
                  </w:txbxContent>
                </v:textbox>
              </v:shape>
            </w:pict>
          </mc:Fallback>
        </mc:AlternateContent>
      </w:r>
      <w:r>
        <w:t>Section 2.2</w:t>
      </w:r>
      <w:r w:rsidRPr="00CD21FC">
        <w:t xml:space="preserve"> Development Grants</w:t>
      </w:r>
    </w:p>
    <w:p w14:paraId="5D9FA82E" w14:textId="77777777" w:rsidR="002174DD" w:rsidRPr="00007545" w:rsidRDefault="002174DD" w:rsidP="00007545">
      <w:pPr>
        <w:pStyle w:val="NoSpacing"/>
        <w:rPr>
          <w:b w:val="0"/>
          <w:sz w:val="24"/>
          <w:szCs w:val="24"/>
        </w:rPr>
      </w:pPr>
    </w:p>
    <w:p w14:paraId="5103E4E5" w14:textId="2F456081" w:rsidR="002174DD" w:rsidRPr="00007545" w:rsidRDefault="00844F8D" w:rsidP="00C2489B">
      <w:pPr>
        <w:pStyle w:val="Heading2"/>
        <w:numPr>
          <w:ilvl w:val="2"/>
          <w:numId w:val="9"/>
        </w:numPr>
        <w:ind w:left="360"/>
        <w:rPr>
          <w:rFonts w:asciiTheme="minorHAnsi" w:hAnsiTheme="minorHAnsi" w:cstheme="minorHAnsi"/>
          <w:b w:val="0"/>
          <w:sz w:val="24"/>
          <w:szCs w:val="24"/>
        </w:rPr>
      </w:pPr>
      <w:r w:rsidRPr="00007545">
        <w:rPr>
          <w:rFonts w:asciiTheme="minorHAnsi" w:hAnsiTheme="minorHAnsi" w:cstheme="minorHAnsi"/>
          <w:b w:val="0"/>
          <w:sz w:val="24"/>
          <w:szCs w:val="24"/>
        </w:rPr>
        <w:t>Grant</w:t>
      </w:r>
      <w:r w:rsidR="002174DD" w:rsidRPr="00007545">
        <w:rPr>
          <w:rFonts w:asciiTheme="minorHAnsi" w:hAnsiTheme="minorHAnsi" w:cstheme="minorHAnsi"/>
          <w:b w:val="0"/>
          <w:sz w:val="24"/>
          <w:szCs w:val="24"/>
        </w:rPr>
        <w:t xml:space="preserve"> elements</w:t>
      </w:r>
    </w:p>
    <w:p w14:paraId="1D710C85" w14:textId="340F7E8C" w:rsidR="002174DD" w:rsidRPr="00007545" w:rsidRDefault="002174DD" w:rsidP="00007545">
      <w:pPr>
        <w:pStyle w:val="NoSpacing"/>
        <w:numPr>
          <w:ilvl w:val="0"/>
          <w:numId w:val="10"/>
        </w:numPr>
        <w:rPr>
          <w:b w:val="0"/>
          <w:sz w:val="24"/>
          <w:szCs w:val="24"/>
        </w:rPr>
      </w:pPr>
      <w:r w:rsidRPr="00007545">
        <w:rPr>
          <w:b w:val="0"/>
          <w:noProof/>
          <w:sz w:val="24"/>
          <w:szCs w:val="24"/>
        </w:rPr>
        <mc:AlternateContent>
          <mc:Choice Requires="wps">
            <w:drawing>
              <wp:anchor distT="0" distB="0" distL="114300" distR="114300" simplePos="0" relativeHeight="251685376" behindDoc="0" locked="0" layoutInCell="1" allowOverlap="1" wp14:anchorId="4A122B21" wp14:editId="360D7911">
                <wp:simplePos x="0" y="0"/>
                <wp:positionH relativeFrom="column">
                  <wp:posOffset>-914400</wp:posOffset>
                </wp:positionH>
                <wp:positionV relativeFrom="paragraph">
                  <wp:posOffset>-11430</wp:posOffset>
                </wp:positionV>
                <wp:extent cx="228600" cy="129540"/>
                <wp:effectExtent l="9525" t="7620" r="952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txbx>
                        <w:txbxContent>
                          <w:p w14:paraId="07F06EF4" w14:textId="77777777" w:rsidR="00833BB1" w:rsidRPr="00EA2C8C" w:rsidRDefault="00833BB1" w:rsidP="0021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2B21" id="Text Box 16" o:spid="_x0000_s1027" type="#_x0000_t202" style="position:absolute;left:0;text-align:left;margin-left:-1in;margin-top:-.9pt;width:18pt;height:1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r4KwIAAFg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">
                <v:textbox>
                  <w:txbxContent>
                    <w:p w14:paraId="07F06EF4" w14:textId="77777777" w:rsidR="00833BB1" w:rsidRPr="00EA2C8C" w:rsidRDefault="00833BB1" w:rsidP="002174DD"/>
                  </w:txbxContent>
                </v:textbox>
              </v:shape>
            </w:pict>
          </mc:Fallback>
        </mc:AlternateContent>
      </w:r>
      <w:r w:rsidRPr="00007545">
        <w:rPr>
          <w:b w:val="0"/>
          <w:noProof/>
          <w:sz w:val="24"/>
          <w:szCs w:val="24"/>
        </w:rPr>
        <mc:AlternateContent>
          <mc:Choice Requires="wps">
            <w:drawing>
              <wp:anchor distT="0" distB="0" distL="114300" distR="114300" simplePos="0" relativeHeight="251686400" behindDoc="0" locked="0" layoutInCell="1" allowOverlap="1" wp14:anchorId="3DEA401E" wp14:editId="5EAA888D">
                <wp:simplePos x="0" y="0"/>
                <wp:positionH relativeFrom="column">
                  <wp:posOffset>-914400</wp:posOffset>
                </wp:positionH>
                <wp:positionV relativeFrom="paragraph">
                  <wp:posOffset>156210</wp:posOffset>
                </wp:positionV>
                <wp:extent cx="228600" cy="187325"/>
                <wp:effectExtent l="9525" t="13335" r="9525" b="889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7325"/>
                        </a:xfrm>
                        <a:prstGeom prst="rect">
                          <a:avLst/>
                        </a:prstGeom>
                        <a:solidFill>
                          <a:srgbClr val="FFFFFF"/>
                        </a:solidFill>
                        <a:ln w="9525">
                          <a:solidFill>
                            <a:srgbClr val="000000"/>
                          </a:solidFill>
                          <a:miter lim="800000"/>
                          <a:headEnd/>
                          <a:tailEnd/>
                        </a:ln>
                      </wps:spPr>
                      <wps:txbx>
                        <w:txbxContent>
                          <w:p w14:paraId="2DDD4283" w14:textId="77777777" w:rsidR="00833BB1" w:rsidRDefault="00833BB1" w:rsidP="0021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A401E" id="Text Box 17" o:spid="_x0000_s1028" type="#_x0000_t202" style="position:absolute;left:0;text-align:left;margin-left:-1in;margin-top:12.3pt;width:18pt;height:1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">
                <v:textbox>
                  <w:txbxContent>
                    <w:p w14:paraId="2DDD4283" w14:textId="77777777" w:rsidR="00833BB1" w:rsidRDefault="00833BB1" w:rsidP="002174DD"/>
                  </w:txbxContent>
                </v:textbox>
              </v:shape>
            </w:pict>
          </mc:Fallback>
        </mc:AlternateContent>
      </w:r>
      <w:r w:rsidRPr="00007545">
        <w:rPr>
          <w:b w:val="0"/>
          <w:sz w:val="24"/>
          <w:szCs w:val="24"/>
        </w:rPr>
        <w:t>What new facilities will be constructed as part of this project?</w:t>
      </w:r>
    </w:p>
    <w:p w14:paraId="51769767" w14:textId="77777777" w:rsidR="00BE3017" w:rsidRPr="00007545" w:rsidRDefault="00BE3017" w:rsidP="00007545">
      <w:pPr>
        <w:pStyle w:val="NoSpacing"/>
        <w:rPr>
          <w:b w:val="0"/>
          <w:sz w:val="24"/>
          <w:szCs w:val="24"/>
        </w:rPr>
      </w:pPr>
    </w:p>
    <w:p w14:paraId="14FA104D" w14:textId="71A7B921" w:rsidR="002174DD" w:rsidRPr="00007545" w:rsidRDefault="002174DD" w:rsidP="00007545">
      <w:pPr>
        <w:pStyle w:val="NoSpacing"/>
        <w:numPr>
          <w:ilvl w:val="0"/>
          <w:numId w:val="10"/>
        </w:numPr>
        <w:rPr>
          <w:b w:val="0"/>
          <w:sz w:val="24"/>
          <w:szCs w:val="24"/>
        </w:rPr>
      </w:pPr>
      <w:r w:rsidRPr="00007545">
        <w:rPr>
          <w:b w:val="0"/>
          <w:sz w:val="24"/>
          <w:szCs w:val="24"/>
        </w:rPr>
        <w:t>What existing facilities will be renovated or replaced (specify which) as part of this project?</w:t>
      </w:r>
    </w:p>
    <w:p w14:paraId="31CA548C" w14:textId="77777777" w:rsidR="00BE3017" w:rsidRPr="00007545" w:rsidRDefault="00BE3017" w:rsidP="003376CB">
      <w:pPr>
        <w:pStyle w:val="ListParagraph"/>
        <w:spacing w:after="0" w:line="240" w:lineRule="auto"/>
        <w:rPr>
          <w:rFonts w:cstheme="minorHAnsi"/>
          <w:sz w:val="24"/>
          <w:szCs w:val="24"/>
        </w:rPr>
      </w:pPr>
    </w:p>
    <w:p w14:paraId="58502679" w14:textId="3A1A5F38" w:rsidR="002174DD" w:rsidRPr="00007545" w:rsidRDefault="002174DD" w:rsidP="00007545">
      <w:pPr>
        <w:pStyle w:val="NoSpacing"/>
        <w:numPr>
          <w:ilvl w:val="0"/>
          <w:numId w:val="10"/>
        </w:numPr>
        <w:rPr>
          <w:b w:val="0"/>
          <w:sz w:val="24"/>
          <w:szCs w:val="24"/>
        </w:rPr>
      </w:pPr>
      <w:r w:rsidRPr="00007545">
        <w:rPr>
          <w:b w:val="0"/>
          <w:sz w:val="24"/>
          <w:szCs w:val="24"/>
        </w:rPr>
        <w:t>What general site improvements (e.g. demolition, site preparation, landscaping, habitat improvements, etc.) will be completed as part of this project?</w:t>
      </w:r>
    </w:p>
    <w:p w14:paraId="0E7B54E8" w14:textId="77777777" w:rsidR="00BE3017" w:rsidRPr="00007545" w:rsidRDefault="00BE3017" w:rsidP="003376CB">
      <w:pPr>
        <w:pStyle w:val="ListParagraph"/>
        <w:spacing w:after="0" w:line="240" w:lineRule="auto"/>
        <w:rPr>
          <w:rFonts w:cstheme="minorHAnsi"/>
          <w:sz w:val="24"/>
          <w:szCs w:val="24"/>
        </w:rPr>
      </w:pPr>
    </w:p>
    <w:p w14:paraId="15E0DB42" w14:textId="40FB99E3" w:rsidR="002174DD" w:rsidRPr="00007545" w:rsidRDefault="002174DD" w:rsidP="00007545">
      <w:pPr>
        <w:pStyle w:val="NoSpacing"/>
        <w:numPr>
          <w:ilvl w:val="0"/>
          <w:numId w:val="10"/>
        </w:numPr>
        <w:rPr>
          <w:b w:val="0"/>
          <w:sz w:val="24"/>
          <w:szCs w:val="24"/>
        </w:rPr>
      </w:pPr>
      <w:r w:rsidRPr="00007545">
        <w:rPr>
          <w:b w:val="0"/>
          <w:sz w:val="24"/>
          <w:szCs w:val="24"/>
        </w:rPr>
        <w:t>What is the anticipated life span of the facilities that will be funded as part of this project?</w:t>
      </w:r>
    </w:p>
    <w:p w14:paraId="5D59A015" w14:textId="77777777" w:rsidR="00961E25" w:rsidRPr="00007545" w:rsidRDefault="00961E25" w:rsidP="003376CB">
      <w:pPr>
        <w:pStyle w:val="ListParagraph"/>
        <w:spacing w:after="0" w:line="240" w:lineRule="auto"/>
        <w:rPr>
          <w:rFonts w:cstheme="minorHAnsi"/>
          <w:sz w:val="24"/>
          <w:szCs w:val="24"/>
        </w:rPr>
      </w:pPr>
    </w:p>
    <w:p w14:paraId="0F4B787A" w14:textId="1029927C" w:rsidR="00961E25" w:rsidRPr="00007545" w:rsidRDefault="00015533" w:rsidP="00007545">
      <w:pPr>
        <w:pStyle w:val="NoSpacing"/>
        <w:numPr>
          <w:ilvl w:val="0"/>
          <w:numId w:val="10"/>
        </w:numPr>
        <w:rPr>
          <w:b w:val="0"/>
          <w:sz w:val="24"/>
          <w:szCs w:val="24"/>
        </w:rPr>
      </w:pPr>
      <w:r w:rsidRPr="00007545">
        <w:rPr>
          <w:b w:val="0"/>
          <w:sz w:val="24"/>
          <w:szCs w:val="24"/>
        </w:rPr>
        <w:t xml:space="preserve">Does the project scope include facilities that </w:t>
      </w:r>
      <w:r w:rsidR="00C27F3C" w:rsidRPr="00007545">
        <w:rPr>
          <w:b w:val="0"/>
          <w:sz w:val="24"/>
          <w:szCs w:val="24"/>
        </w:rPr>
        <w:t xml:space="preserve">are </w:t>
      </w:r>
      <w:r w:rsidR="009B66B5" w:rsidRPr="00007545">
        <w:rPr>
          <w:b w:val="0"/>
          <w:sz w:val="24"/>
          <w:szCs w:val="24"/>
        </w:rPr>
        <w:t>also</w:t>
      </w:r>
      <w:r w:rsidR="00961E25" w:rsidRPr="00007545">
        <w:rPr>
          <w:b w:val="0"/>
          <w:sz w:val="24"/>
          <w:szCs w:val="24"/>
        </w:rPr>
        <w:t xml:space="preserve"> eligible for Dingell-Johnson</w:t>
      </w:r>
      <w:r w:rsidRPr="00007545">
        <w:rPr>
          <w:b w:val="0"/>
          <w:sz w:val="24"/>
          <w:szCs w:val="24"/>
        </w:rPr>
        <w:t xml:space="preserve"> or Wallop-Breaux</w:t>
      </w:r>
      <w:r w:rsidR="005049F5" w:rsidRPr="00007545">
        <w:rPr>
          <w:b w:val="0"/>
          <w:sz w:val="24"/>
          <w:szCs w:val="24"/>
        </w:rPr>
        <w:t xml:space="preserve"> Act</w:t>
      </w:r>
      <w:r w:rsidR="00961E25" w:rsidRPr="00007545">
        <w:rPr>
          <w:b w:val="0"/>
          <w:sz w:val="24"/>
          <w:szCs w:val="24"/>
        </w:rPr>
        <w:t xml:space="preserve"> funding</w:t>
      </w:r>
      <w:r w:rsidRPr="00007545">
        <w:rPr>
          <w:b w:val="0"/>
          <w:sz w:val="24"/>
          <w:szCs w:val="24"/>
        </w:rPr>
        <w:t xml:space="preserve"> (i.e., boat/fish access)</w:t>
      </w:r>
      <w:r w:rsidR="00961E25" w:rsidRPr="00007545">
        <w:rPr>
          <w:b w:val="0"/>
          <w:sz w:val="24"/>
          <w:szCs w:val="24"/>
        </w:rPr>
        <w:t>?</w:t>
      </w:r>
    </w:p>
    <w:p w14:paraId="48A381DC" w14:textId="77777777" w:rsidR="00961E25" w:rsidRPr="00007545" w:rsidRDefault="00047844" w:rsidP="00007545">
      <w:pPr>
        <w:pStyle w:val="NoSpacing"/>
        <w:numPr>
          <w:ilvl w:val="1"/>
          <w:numId w:val="10"/>
        </w:numPr>
        <w:rPr>
          <w:b w:val="0"/>
          <w:sz w:val="24"/>
          <w:szCs w:val="24"/>
        </w:rPr>
      </w:pPr>
      <w:sdt>
        <w:sdtPr>
          <w:rPr>
            <w:rFonts w:eastAsia="MS Gothic"/>
            <w:b w:val="0"/>
            <w:sz w:val="24"/>
            <w:szCs w:val="24"/>
          </w:rPr>
          <w:id w:val="1167438154"/>
          <w14:checkbox>
            <w14:checked w14:val="0"/>
            <w14:checkedState w14:val="2612" w14:font="MS Gothic"/>
            <w14:uncheckedState w14:val="2610" w14:font="MS Gothic"/>
          </w14:checkbox>
        </w:sdtPr>
        <w:sdtEndPr/>
        <w:sdtContent>
          <w:r w:rsidR="00961E25" w:rsidRPr="00007545">
            <w:rPr>
              <w:rFonts w:ascii="Segoe UI Symbol" w:eastAsia="MS Gothic" w:hAnsi="Segoe UI Symbol" w:cs="Segoe UI Symbol"/>
              <w:b w:val="0"/>
              <w:sz w:val="24"/>
              <w:szCs w:val="24"/>
            </w:rPr>
            <w:t>☐</w:t>
          </w:r>
        </w:sdtContent>
      </w:sdt>
      <w:r w:rsidR="00961E25" w:rsidRPr="00007545">
        <w:rPr>
          <w:b w:val="0"/>
          <w:sz w:val="24"/>
          <w:szCs w:val="24"/>
        </w:rPr>
        <w:t xml:space="preserve"> No</w:t>
      </w:r>
    </w:p>
    <w:p w14:paraId="43B9B282" w14:textId="08C45C2C" w:rsidR="00961E25" w:rsidRPr="00007545" w:rsidRDefault="00047844" w:rsidP="00007545">
      <w:pPr>
        <w:pStyle w:val="NoSpacing"/>
        <w:numPr>
          <w:ilvl w:val="1"/>
          <w:numId w:val="10"/>
        </w:numPr>
        <w:rPr>
          <w:b w:val="0"/>
          <w:sz w:val="24"/>
          <w:szCs w:val="24"/>
        </w:rPr>
      </w:pPr>
      <w:sdt>
        <w:sdtPr>
          <w:rPr>
            <w:rFonts w:eastAsia="MS Gothic"/>
            <w:b w:val="0"/>
            <w:sz w:val="24"/>
            <w:szCs w:val="24"/>
          </w:rPr>
          <w:id w:val="-1242258088"/>
          <w14:checkbox>
            <w14:checked w14:val="0"/>
            <w14:checkedState w14:val="2612" w14:font="MS Gothic"/>
            <w14:uncheckedState w14:val="2610" w14:font="MS Gothic"/>
          </w14:checkbox>
        </w:sdtPr>
        <w:sdtEndPr/>
        <w:sdtContent>
          <w:r w:rsidR="00961E25" w:rsidRPr="00007545">
            <w:rPr>
              <w:rFonts w:ascii="Segoe UI Symbol" w:eastAsia="MS Gothic" w:hAnsi="Segoe UI Symbol" w:cs="Segoe UI Symbol"/>
              <w:b w:val="0"/>
              <w:sz w:val="24"/>
              <w:szCs w:val="24"/>
            </w:rPr>
            <w:t>☐</w:t>
          </w:r>
        </w:sdtContent>
      </w:sdt>
      <w:r w:rsidR="0046597B" w:rsidRPr="00007545">
        <w:rPr>
          <w:b w:val="0"/>
          <w:sz w:val="24"/>
          <w:szCs w:val="24"/>
        </w:rPr>
        <w:t xml:space="preserve"> Yes </w:t>
      </w:r>
    </w:p>
    <w:p w14:paraId="584E4394" w14:textId="77777777" w:rsidR="00BE3017" w:rsidRPr="00007545" w:rsidRDefault="00BE3017" w:rsidP="003376CB">
      <w:pPr>
        <w:pStyle w:val="ListParagraph"/>
        <w:spacing w:after="0" w:line="240" w:lineRule="auto"/>
        <w:rPr>
          <w:rFonts w:cstheme="minorHAnsi"/>
          <w:sz w:val="24"/>
          <w:szCs w:val="24"/>
        </w:rPr>
      </w:pPr>
    </w:p>
    <w:p w14:paraId="2B48FAF2" w14:textId="4B020B0F" w:rsidR="00844F8D" w:rsidRPr="00007545" w:rsidRDefault="00844F8D" w:rsidP="00007545">
      <w:pPr>
        <w:pStyle w:val="NoSpacing"/>
        <w:numPr>
          <w:ilvl w:val="0"/>
          <w:numId w:val="10"/>
        </w:numPr>
        <w:rPr>
          <w:b w:val="0"/>
          <w:sz w:val="24"/>
          <w:szCs w:val="24"/>
        </w:rPr>
      </w:pPr>
      <w:r w:rsidRPr="00007545">
        <w:rPr>
          <w:b w:val="0"/>
          <w:sz w:val="24"/>
          <w:szCs w:val="24"/>
        </w:rPr>
        <w:t xml:space="preserve">Does this project involve </w:t>
      </w:r>
      <w:r w:rsidR="00F17126" w:rsidRPr="00007545">
        <w:rPr>
          <w:b w:val="0"/>
          <w:sz w:val="24"/>
          <w:szCs w:val="24"/>
        </w:rPr>
        <w:t xml:space="preserve">the new </w:t>
      </w:r>
      <w:r w:rsidR="00A4746C" w:rsidRPr="00007545">
        <w:rPr>
          <w:b w:val="0"/>
          <w:sz w:val="24"/>
          <w:szCs w:val="24"/>
        </w:rPr>
        <w:t xml:space="preserve">development of </w:t>
      </w:r>
      <w:r w:rsidRPr="00007545">
        <w:rPr>
          <w:b w:val="0"/>
          <w:sz w:val="24"/>
          <w:szCs w:val="24"/>
        </w:rPr>
        <w:t xml:space="preserve">a </w:t>
      </w:r>
      <w:r w:rsidR="00F17126" w:rsidRPr="00007545">
        <w:rPr>
          <w:b w:val="0"/>
          <w:sz w:val="24"/>
          <w:szCs w:val="24"/>
        </w:rPr>
        <w:t xml:space="preserve">sheltered/enclosed </w:t>
      </w:r>
      <w:r w:rsidRPr="00007545">
        <w:rPr>
          <w:b w:val="0"/>
          <w:sz w:val="24"/>
          <w:szCs w:val="24"/>
        </w:rPr>
        <w:t xml:space="preserve">swimming pool or </w:t>
      </w:r>
      <w:r w:rsidR="00C27F3C" w:rsidRPr="00007545">
        <w:rPr>
          <w:b w:val="0"/>
          <w:sz w:val="24"/>
          <w:szCs w:val="24"/>
        </w:rPr>
        <w:t>ice-skating</w:t>
      </w:r>
      <w:r w:rsidRPr="00007545">
        <w:rPr>
          <w:b w:val="0"/>
          <w:sz w:val="24"/>
          <w:szCs w:val="24"/>
        </w:rPr>
        <w:t xml:space="preserve"> rink </w:t>
      </w:r>
      <w:r w:rsidR="00F87897" w:rsidRPr="00007545">
        <w:rPr>
          <w:b w:val="0"/>
          <w:sz w:val="24"/>
          <w:szCs w:val="24"/>
        </w:rPr>
        <w:t>or the sheltering/enclosure of an existing outdoor pool or rink</w:t>
      </w:r>
      <w:r w:rsidRPr="00007545">
        <w:rPr>
          <w:b w:val="0"/>
          <w:sz w:val="24"/>
          <w:szCs w:val="24"/>
        </w:rPr>
        <w:t>?</w:t>
      </w:r>
    </w:p>
    <w:p w14:paraId="6588F1B2" w14:textId="77777777" w:rsidR="00844F8D" w:rsidRPr="00007545" w:rsidRDefault="00047844" w:rsidP="00007545">
      <w:pPr>
        <w:pStyle w:val="NoSpacing"/>
        <w:numPr>
          <w:ilvl w:val="1"/>
          <w:numId w:val="10"/>
        </w:numPr>
        <w:rPr>
          <w:b w:val="0"/>
          <w:sz w:val="24"/>
          <w:szCs w:val="24"/>
        </w:rPr>
      </w:pPr>
      <w:sdt>
        <w:sdtPr>
          <w:rPr>
            <w:rFonts w:eastAsia="MS Gothic"/>
            <w:b w:val="0"/>
            <w:sz w:val="24"/>
            <w:szCs w:val="24"/>
          </w:rPr>
          <w:id w:val="733588713"/>
          <w14:checkbox>
            <w14:checked w14:val="0"/>
            <w14:checkedState w14:val="2612" w14:font="MS Gothic"/>
            <w14:uncheckedState w14:val="2610" w14:font="MS Gothic"/>
          </w14:checkbox>
        </w:sdtPr>
        <w:sdtEndPr/>
        <w:sdtContent>
          <w:r w:rsidR="00844F8D" w:rsidRPr="00007545">
            <w:rPr>
              <w:rFonts w:ascii="Segoe UI Symbol" w:eastAsia="MS Gothic" w:hAnsi="Segoe UI Symbol" w:cs="Segoe UI Symbol"/>
              <w:b w:val="0"/>
              <w:sz w:val="24"/>
              <w:szCs w:val="24"/>
            </w:rPr>
            <w:t>☐</w:t>
          </w:r>
        </w:sdtContent>
      </w:sdt>
      <w:r w:rsidR="00844F8D" w:rsidRPr="00007545">
        <w:rPr>
          <w:b w:val="0"/>
          <w:sz w:val="24"/>
          <w:szCs w:val="24"/>
        </w:rPr>
        <w:t xml:space="preserve"> No</w:t>
      </w:r>
    </w:p>
    <w:p w14:paraId="24F8BDBB" w14:textId="77777777" w:rsidR="00790A0E" w:rsidRPr="00007545" w:rsidRDefault="00047844" w:rsidP="00007545">
      <w:pPr>
        <w:pStyle w:val="NoSpacing"/>
        <w:numPr>
          <w:ilvl w:val="1"/>
          <w:numId w:val="10"/>
        </w:numPr>
        <w:rPr>
          <w:b w:val="0"/>
          <w:sz w:val="24"/>
          <w:szCs w:val="24"/>
        </w:rPr>
      </w:pPr>
      <w:sdt>
        <w:sdtPr>
          <w:rPr>
            <w:rFonts w:eastAsia="MS Gothic"/>
            <w:b w:val="0"/>
            <w:sz w:val="24"/>
            <w:szCs w:val="24"/>
          </w:rPr>
          <w:id w:val="-739166741"/>
          <w14:checkbox>
            <w14:checked w14:val="0"/>
            <w14:checkedState w14:val="2612" w14:font="MS Gothic"/>
            <w14:uncheckedState w14:val="2610" w14:font="MS Gothic"/>
          </w14:checkbox>
        </w:sdtPr>
        <w:sdtEndPr/>
        <w:sdtContent>
          <w:r w:rsidR="00844F8D" w:rsidRPr="00007545">
            <w:rPr>
              <w:rFonts w:ascii="Segoe UI Symbol" w:eastAsia="MS Gothic" w:hAnsi="Segoe UI Symbol" w:cs="Segoe UI Symbol"/>
              <w:b w:val="0"/>
              <w:sz w:val="24"/>
              <w:szCs w:val="24"/>
            </w:rPr>
            <w:t>☐</w:t>
          </w:r>
        </w:sdtContent>
      </w:sdt>
      <w:r w:rsidR="00844F8D" w:rsidRPr="00007545">
        <w:rPr>
          <w:b w:val="0"/>
          <w:sz w:val="24"/>
          <w:szCs w:val="24"/>
        </w:rPr>
        <w:t xml:space="preserve"> Yes</w:t>
      </w:r>
    </w:p>
    <w:p w14:paraId="45289991" w14:textId="665A6EF8" w:rsidR="00844F8D" w:rsidRPr="00007545" w:rsidRDefault="0046597B" w:rsidP="00007545">
      <w:pPr>
        <w:pStyle w:val="NoSpacing"/>
        <w:numPr>
          <w:ilvl w:val="2"/>
          <w:numId w:val="10"/>
        </w:numPr>
        <w:rPr>
          <w:b w:val="0"/>
          <w:sz w:val="24"/>
          <w:szCs w:val="24"/>
        </w:rPr>
      </w:pPr>
      <w:r w:rsidRPr="00007545">
        <w:rPr>
          <w:b w:val="0"/>
          <w:sz w:val="24"/>
          <w:szCs w:val="24"/>
        </w:rPr>
        <w:t>E</w:t>
      </w:r>
      <w:r w:rsidR="00844F8D" w:rsidRPr="00007545">
        <w:rPr>
          <w:b w:val="0"/>
          <w:sz w:val="24"/>
          <w:szCs w:val="24"/>
        </w:rPr>
        <w:t>xplain how it was determined that the site meets the cold climat</w:t>
      </w:r>
      <w:r w:rsidR="00161329" w:rsidRPr="00007545">
        <w:rPr>
          <w:b w:val="0"/>
          <w:sz w:val="24"/>
          <w:szCs w:val="24"/>
        </w:rPr>
        <w:t>ic</w:t>
      </w:r>
      <w:r w:rsidR="00844F8D" w:rsidRPr="00007545">
        <w:rPr>
          <w:b w:val="0"/>
          <w:sz w:val="24"/>
          <w:szCs w:val="24"/>
        </w:rPr>
        <w:t xml:space="preserve"> criteria described in the LWCF manual.</w:t>
      </w:r>
      <w:r w:rsidR="005049F5" w:rsidRPr="00007545">
        <w:rPr>
          <w:b w:val="0"/>
          <w:sz w:val="24"/>
          <w:szCs w:val="24"/>
        </w:rPr>
        <w:t xml:space="preserve">  </w:t>
      </w:r>
      <w:r w:rsidR="008F4B70" w:rsidRPr="00007545">
        <w:rPr>
          <w:b w:val="0"/>
          <w:sz w:val="24"/>
          <w:szCs w:val="24"/>
        </w:rPr>
        <w:t>Provide</w:t>
      </w:r>
      <w:r w:rsidR="005049F5" w:rsidRPr="00007545">
        <w:rPr>
          <w:b w:val="0"/>
          <w:sz w:val="24"/>
          <w:szCs w:val="24"/>
        </w:rPr>
        <w:t xml:space="preserve"> a copy of the cold climatic data used to make the </w:t>
      </w:r>
      <w:r w:rsidR="008F4B70" w:rsidRPr="00007545">
        <w:rPr>
          <w:b w:val="0"/>
          <w:sz w:val="24"/>
          <w:szCs w:val="24"/>
        </w:rPr>
        <w:t xml:space="preserve">eligibility </w:t>
      </w:r>
      <w:r w:rsidR="005049F5" w:rsidRPr="00007545">
        <w:rPr>
          <w:b w:val="0"/>
          <w:sz w:val="24"/>
          <w:szCs w:val="24"/>
        </w:rPr>
        <w:t xml:space="preserve">determination with the application (see </w:t>
      </w:r>
      <w:r w:rsidR="00C27F3C" w:rsidRPr="00007545">
        <w:rPr>
          <w:b w:val="0"/>
          <w:sz w:val="24"/>
          <w:szCs w:val="24"/>
        </w:rPr>
        <w:t xml:space="preserve">LWCF </w:t>
      </w:r>
      <w:r w:rsidR="005049F5" w:rsidRPr="00007545">
        <w:rPr>
          <w:b w:val="0"/>
          <w:sz w:val="24"/>
          <w:szCs w:val="24"/>
        </w:rPr>
        <w:t>manual).</w:t>
      </w:r>
      <w:r w:rsidR="00844F8D" w:rsidRPr="00007545">
        <w:rPr>
          <w:b w:val="0"/>
          <w:sz w:val="24"/>
          <w:szCs w:val="24"/>
        </w:rPr>
        <w:t xml:space="preserve"> </w:t>
      </w:r>
    </w:p>
    <w:p w14:paraId="52F6F0D7" w14:textId="77777777" w:rsidR="00A4746C" w:rsidRPr="00007545" w:rsidRDefault="00A4746C" w:rsidP="00007545">
      <w:pPr>
        <w:pStyle w:val="NoSpacing"/>
        <w:rPr>
          <w:b w:val="0"/>
          <w:sz w:val="24"/>
          <w:szCs w:val="24"/>
        </w:rPr>
      </w:pPr>
    </w:p>
    <w:p w14:paraId="0A34B664" w14:textId="320C8F12" w:rsidR="00A4746C" w:rsidRPr="00007545" w:rsidRDefault="0046597B" w:rsidP="00007545">
      <w:pPr>
        <w:pStyle w:val="NoSpacing"/>
        <w:numPr>
          <w:ilvl w:val="2"/>
          <w:numId w:val="10"/>
        </w:numPr>
        <w:rPr>
          <w:b w:val="0"/>
          <w:sz w:val="24"/>
          <w:szCs w:val="24"/>
        </w:rPr>
      </w:pPr>
      <w:r w:rsidRPr="00007545">
        <w:rPr>
          <w:b w:val="0"/>
          <w:sz w:val="24"/>
          <w:szCs w:val="24"/>
        </w:rPr>
        <w:t>E</w:t>
      </w:r>
      <w:r w:rsidR="00A4746C" w:rsidRPr="00007545">
        <w:rPr>
          <w:b w:val="0"/>
          <w:sz w:val="24"/>
          <w:szCs w:val="24"/>
        </w:rPr>
        <w:t xml:space="preserve">xplain the nature of the project – </w:t>
      </w:r>
      <w:r w:rsidR="00161329" w:rsidRPr="00007545">
        <w:rPr>
          <w:b w:val="0"/>
          <w:sz w:val="24"/>
          <w:szCs w:val="24"/>
        </w:rPr>
        <w:t xml:space="preserve">is this a </w:t>
      </w:r>
      <w:r w:rsidR="00A4746C" w:rsidRPr="00007545">
        <w:rPr>
          <w:b w:val="0"/>
          <w:sz w:val="24"/>
          <w:szCs w:val="24"/>
        </w:rPr>
        <w:t>new sheltered facility,</w:t>
      </w:r>
      <w:r w:rsidR="00161329" w:rsidRPr="00007545">
        <w:rPr>
          <w:b w:val="0"/>
          <w:sz w:val="24"/>
          <w:szCs w:val="24"/>
        </w:rPr>
        <w:t xml:space="preserve"> or</w:t>
      </w:r>
      <w:r w:rsidR="00A4746C" w:rsidRPr="00007545">
        <w:rPr>
          <w:b w:val="0"/>
          <w:sz w:val="24"/>
          <w:szCs w:val="24"/>
        </w:rPr>
        <w:t xml:space="preserve"> construction of </w:t>
      </w:r>
      <w:r w:rsidR="00161329" w:rsidRPr="00007545">
        <w:rPr>
          <w:b w:val="0"/>
          <w:sz w:val="24"/>
          <w:szCs w:val="24"/>
        </w:rPr>
        <w:t xml:space="preserve">the </w:t>
      </w:r>
      <w:r w:rsidR="00A4746C" w:rsidRPr="00007545">
        <w:rPr>
          <w:b w:val="0"/>
          <w:sz w:val="24"/>
          <w:szCs w:val="24"/>
        </w:rPr>
        <w:t>shelter only</w:t>
      </w:r>
      <w:r w:rsidR="00161329" w:rsidRPr="00007545">
        <w:rPr>
          <w:b w:val="0"/>
          <w:sz w:val="24"/>
          <w:szCs w:val="24"/>
        </w:rPr>
        <w:t>?</w:t>
      </w:r>
      <w:r w:rsidR="00A4746C" w:rsidRPr="00007545">
        <w:rPr>
          <w:b w:val="0"/>
          <w:sz w:val="24"/>
          <w:szCs w:val="24"/>
        </w:rPr>
        <w:t xml:space="preserve"> </w:t>
      </w:r>
      <w:r w:rsidR="008F4B70" w:rsidRPr="00007545">
        <w:rPr>
          <w:b w:val="0"/>
          <w:sz w:val="24"/>
          <w:szCs w:val="24"/>
        </w:rPr>
        <w:t xml:space="preserve"> If the pool or ice rink already exists, was it LWCF-funded?</w:t>
      </w:r>
      <w:r w:rsidR="001B495B" w:rsidRPr="00007545">
        <w:rPr>
          <w:b w:val="0"/>
          <w:sz w:val="24"/>
          <w:szCs w:val="24"/>
        </w:rPr>
        <w:t xml:space="preserve">  If yes, what year was it built and how much LWCF assistance was provided?</w:t>
      </w:r>
    </w:p>
    <w:p w14:paraId="464C7566" w14:textId="77777777" w:rsidR="00BE3017" w:rsidRPr="00007545" w:rsidRDefault="00BE3017" w:rsidP="00007545">
      <w:pPr>
        <w:pStyle w:val="NoSpacing"/>
        <w:rPr>
          <w:b w:val="0"/>
          <w:sz w:val="24"/>
          <w:szCs w:val="24"/>
        </w:rPr>
      </w:pPr>
    </w:p>
    <w:p w14:paraId="5CA2E9DC" w14:textId="53D3136E" w:rsidR="00F22E6C" w:rsidRPr="00007545" w:rsidRDefault="00BE3017" w:rsidP="00007545">
      <w:pPr>
        <w:pStyle w:val="NoSpacing"/>
        <w:numPr>
          <w:ilvl w:val="2"/>
          <w:numId w:val="10"/>
        </w:numPr>
        <w:rPr>
          <w:b w:val="0"/>
          <w:sz w:val="24"/>
          <w:szCs w:val="24"/>
        </w:rPr>
      </w:pPr>
      <w:r w:rsidRPr="00007545">
        <w:rPr>
          <w:b w:val="0"/>
          <w:sz w:val="24"/>
          <w:szCs w:val="24"/>
        </w:rPr>
        <w:t>What</w:t>
      </w:r>
      <w:r w:rsidR="001B495B" w:rsidRPr="00007545">
        <w:rPr>
          <w:b w:val="0"/>
          <w:sz w:val="24"/>
          <w:szCs w:val="24"/>
        </w:rPr>
        <w:t xml:space="preserve"> is the total cost of the sheltered facility and what</w:t>
      </w:r>
      <w:r w:rsidRPr="00007545">
        <w:rPr>
          <w:b w:val="0"/>
          <w:sz w:val="24"/>
          <w:szCs w:val="24"/>
        </w:rPr>
        <w:t xml:space="preserve"> </w:t>
      </w:r>
      <w:r w:rsidR="001B495B" w:rsidRPr="00007545">
        <w:rPr>
          <w:b w:val="0"/>
          <w:sz w:val="24"/>
          <w:szCs w:val="24"/>
        </w:rPr>
        <w:t>amount</w:t>
      </w:r>
      <w:r w:rsidRPr="00007545">
        <w:rPr>
          <w:b w:val="0"/>
          <w:sz w:val="24"/>
          <w:szCs w:val="24"/>
        </w:rPr>
        <w:t xml:space="preserve"> of grant funding will be spent on the actual shelter/enclosure structure itself</w:t>
      </w:r>
      <w:r w:rsidR="00F22E6C" w:rsidRPr="00007545">
        <w:rPr>
          <w:b w:val="0"/>
          <w:sz w:val="24"/>
          <w:szCs w:val="24"/>
        </w:rPr>
        <w:t xml:space="preserve"> (if any)?</w:t>
      </w:r>
    </w:p>
    <w:p w14:paraId="70F2818C" w14:textId="77777777" w:rsidR="00F22E6C" w:rsidRPr="00007545" w:rsidRDefault="00F22E6C" w:rsidP="00007545">
      <w:pPr>
        <w:pStyle w:val="NoSpacing"/>
        <w:rPr>
          <w:b w:val="0"/>
          <w:sz w:val="24"/>
          <w:szCs w:val="24"/>
        </w:rPr>
      </w:pPr>
    </w:p>
    <w:p w14:paraId="21C3F4DD" w14:textId="1D4F711F" w:rsidR="00BE3017" w:rsidRPr="00007545" w:rsidRDefault="008F4B70" w:rsidP="00007545">
      <w:pPr>
        <w:pStyle w:val="NoSpacing"/>
        <w:numPr>
          <w:ilvl w:val="2"/>
          <w:numId w:val="10"/>
        </w:numPr>
        <w:rPr>
          <w:b w:val="0"/>
          <w:sz w:val="24"/>
          <w:szCs w:val="24"/>
        </w:rPr>
      </w:pPr>
      <w:r w:rsidRPr="00007545">
        <w:rPr>
          <w:b w:val="0"/>
          <w:sz w:val="24"/>
          <w:szCs w:val="24"/>
        </w:rPr>
        <w:t>Explain the</w:t>
      </w:r>
      <w:r w:rsidR="00161329" w:rsidRPr="00007545">
        <w:rPr>
          <w:b w:val="0"/>
          <w:sz w:val="24"/>
          <w:szCs w:val="24"/>
        </w:rPr>
        <w:t xml:space="preserve"> significantly</w:t>
      </w:r>
      <w:r w:rsidR="00F22E6C" w:rsidRPr="00007545">
        <w:rPr>
          <w:b w:val="0"/>
          <w:sz w:val="24"/>
          <w:szCs w:val="24"/>
        </w:rPr>
        <w:t xml:space="preserve"> increase</w:t>
      </w:r>
      <w:r w:rsidRPr="00007545">
        <w:rPr>
          <w:b w:val="0"/>
          <w:sz w:val="24"/>
          <w:szCs w:val="24"/>
        </w:rPr>
        <w:t>d</w:t>
      </w:r>
      <w:r w:rsidR="00F22E6C" w:rsidRPr="00007545">
        <w:rPr>
          <w:b w:val="0"/>
          <w:sz w:val="24"/>
          <w:szCs w:val="24"/>
        </w:rPr>
        <w:t xml:space="preserve"> public use </w:t>
      </w:r>
      <w:r w:rsidRPr="00007545">
        <w:rPr>
          <w:b w:val="0"/>
          <w:sz w:val="24"/>
          <w:szCs w:val="24"/>
        </w:rPr>
        <w:t xml:space="preserve">that will be made possible by the shelter/enclosure </w:t>
      </w:r>
      <w:r w:rsidR="00F22E6C" w:rsidRPr="00007545">
        <w:rPr>
          <w:b w:val="0"/>
          <w:sz w:val="24"/>
          <w:szCs w:val="24"/>
        </w:rPr>
        <w:t>to justify the construction</w:t>
      </w:r>
      <w:r w:rsidRPr="00007545">
        <w:rPr>
          <w:b w:val="0"/>
          <w:sz w:val="24"/>
          <w:szCs w:val="24"/>
        </w:rPr>
        <w:t xml:space="preserve"> of such a facility.</w:t>
      </w:r>
      <w:r w:rsidR="00F87897" w:rsidRPr="00007545">
        <w:rPr>
          <w:b w:val="0"/>
          <w:sz w:val="24"/>
          <w:szCs w:val="24"/>
        </w:rPr>
        <w:t xml:space="preserve">  </w:t>
      </w:r>
    </w:p>
    <w:p w14:paraId="5F77A034" w14:textId="77777777" w:rsidR="00BE3017" w:rsidRPr="00007545" w:rsidRDefault="00BE3017" w:rsidP="00BE3017">
      <w:pPr>
        <w:pStyle w:val="ListParagraph"/>
        <w:rPr>
          <w:rFonts w:cstheme="minorHAnsi"/>
          <w:sz w:val="24"/>
          <w:szCs w:val="24"/>
        </w:rPr>
      </w:pPr>
    </w:p>
    <w:p w14:paraId="35F3E6F7" w14:textId="61E12B35" w:rsidR="002174DD" w:rsidRPr="00007545" w:rsidRDefault="002174DD" w:rsidP="00C2489B">
      <w:pPr>
        <w:pStyle w:val="Heading2"/>
        <w:numPr>
          <w:ilvl w:val="2"/>
          <w:numId w:val="9"/>
        </w:numPr>
        <w:ind w:left="360"/>
        <w:rPr>
          <w:rFonts w:asciiTheme="minorHAnsi" w:hAnsiTheme="minorHAnsi" w:cstheme="minorHAnsi"/>
          <w:b w:val="0"/>
          <w:sz w:val="24"/>
          <w:szCs w:val="24"/>
        </w:rPr>
      </w:pPr>
      <w:r w:rsidRPr="00007545">
        <w:rPr>
          <w:rFonts w:asciiTheme="minorHAnsi" w:hAnsiTheme="minorHAnsi" w:cstheme="minorHAnsi"/>
          <w:b w:val="0"/>
          <w:sz w:val="24"/>
          <w:szCs w:val="24"/>
        </w:rPr>
        <w:t>Design elements</w:t>
      </w:r>
    </w:p>
    <w:p w14:paraId="68F04FD8" w14:textId="36601B20" w:rsidR="002174DD" w:rsidRPr="00007545" w:rsidRDefault="002174DD" w:rsidP="00007545">
      <w:pPr>
        <w:pStyle w:val="NoSpacing"/>
        <w:numPr>
          <w:ilvl w:val="0"/>
          <w:numId w:val="11"/>
        </w:numPr>
        <w:rPr>
          <w:b w:val="0"/>
          <w:sz w:val="24"/>
          <w:szCs w:val="24"/>
        </w:rPr>
      </w:pPr>
      <w:r w:rsidRPr="00007545">
        <w:rPr>
          <w:b w:val="0"/>
          <w:sz w:val="24"/>
          <w:szCs w:val="24"/>
        </w:rPr>
        <w:t>How are access requirements under the Americans with Disabilities Act (ADA) and Architectural Barriers Act (ABA) being addressed</w:t>
      </w:r>
      <w:r w:rsidR="00C16672" w:rsidRPr="00007545">
        <w:rPr>
          <w:b w:val="0"/>
          <w:sz w:val="24"/>
          <w:szCs w:val="24"/>
        </w:rPr>
        <w:t xml:space="preserve"> in this project</w:t>
      </w:r>
      <w:r w:rsidRPr="00007545">
        <w:rPr>
          <w:b w:val="0"/>
          <w:sz w:val="24"/>
          <w:szCs w:val="24"/>
        </w:rPr>
        <w:t>?</w:t>
      </w:r>
      <w:r w:rsidR="00C27F3C" w:rsidRPr="00007545">
        <w:rPr>
          <w:b w:val="0"/>
          <w:sz w:val="24"/>
          <w:szCs w:val="24"/>
        </w:rPr>
        <w:t xml:space="preserve"> </w:t>
      </w:r>
    </w:p>
    <w:p w14:paraId="263594C0" w14:textId="1FFD7E35" w:rsidR="00F17126" w:rsidRPr="00007545" w:rsidRDefault="00F17126" w:rsidP="00007545">
      <w:pPr>
        <w:pStyle w:val="NoSpacing"/>
        <w:rPr>
          <w:b w:val="0"/>
          <w:sz w:val="24"/>
          <w:szCs w:val="24"/>
        </w:rPr>
      </w:pPr>
    </w:p>
    <w:p w14:paraId="5ADF7A17" w14:textId="77777777" w:rsidR="00C27F3C" w:rsidRPr="00007545" w:rsidRDefault="00C27F3C" w:rsidP="00007545">
      <w:pPr>
        <w:pStyle w:val="NoSpacing"/>
        <w:rPr>
          <w:b w:val="0"/>
          <w:sz w:val="24"/>
          <w:szCs w:val="24"/>
        </w:rPr>
      </w:pPr>
    </w:p>
    <w:p w14:paraId="43CF11AA" w14:textId="1A779C4C" w:rsidR="00041800" w:rsidRPr="00007545" w:rsidRDefault="00F17126" w:rsidP="00007545">
      <w:pPr>
        <w:pStyle w:val="NoSpacing"/>
        <w:numPr>
          <w:ilvl w:val="0"/>
          <w:numId w:val="11"/>
        </w:numPr>
        <w:rPr>
          <w:b w:val="0"/>
          <w:sz w:val="24"/>
          <w:szCs w:val="24"/>
        </w:rPr>
      </w:pPr>
      <w:r w:rsidRPr="00007545">
        <w:rPr>
          <w:b w:val="0"/>
          <w:sz w:val="24"/>
          <w:szCs w:val="24"/>
        </w:rPr>
        <w:lastRenderedPageBreak/>
        <w:t>What design elements are included that contribute to preserving environmental resources as part of ensuring a quality outdoor recreation experience for present and future generations?</w:t>
      </w:r>
      <w:r w:rsidR="006F6B4E" w:rsidRPr="00007545">
        <w:rPr>
          <w:b w:val="0"/>
          <w:sz w:val="24"/>
          <w:szCs w:val="24"/>
        </w:rPr>
        <w:t xml:space="preserve"> </w:t>
      </w:r>
    </w:p>
    <w:p w14:paraId="372538A0" w14:textId="2B09F02B" w:rsidR="00142773" w:rsidRPr="00CD21FC" w:rsidRDefault="002174DD" w:rsidP="000778E7">
      <w:pPr>
        <w:pStyle w:val="Heading1"/>
        <w:numPr>
          <w:ilvl w:val="0"/>
          <w:numId w:val="0"/>
        </w:numPr>
      </w:pPr>
      <w:r w:rsidRPr="00007545">
        <w:rPr>
          <w:rFonts w:asciiTheme="minorHAnsi" w:hAnsiTheme="minorHAnsi" w:cstheme="minorHAnsi"/>
          <w:b w:val="0"/>
          <w:sz w:val="24"/>
          <w:szCs w:val="24"/>
        </w:rPr>
        <w:br w:type="page"/>
      </w:r>
      <w:r w:rsidR="004A13D1">
        <w:lastRenderedPageBreak/>
        <w:t>Section 3</w:t>
      </w:r>
      <w:r w:rsidR="008951A7">
        <w:t>.0</w:t>
      </w:r>
      <w:r>
        <w:t xml:space="preserve"> </w:t>
      </w:r>
      <w:r w:rsidR="00D15D3D" w:rsidRPr="00CD21FC">
        <w:t>Site</w:t>
      </w:r>
      <w:r>
        <w:t xml:space="preserve"> Information</w:t>
      </w:r>
    </w:p>
    <w:p w14:paraId="15C05541" w14:textId="6A855FB8" w:rsidR="004802F8" w:rsidRPr="00956BA8" w:rsidRDefault="004802F8" w:rsidP="00C2489B">
      <w:pPr>
        <w:pStyle w:val="Heading2"/>
        <w:numPr>
          <w:ilvl w:val="0"/>
          <w:numId w:val="13"/>
        </w:numPr>
        <w:ind w:left="360"/>
        <w:rPr>
          <w:rFonts w:asciiTheme="minorHAnsi" w:hAnsiTheme="minorHAnsi" w:cstheme="minorHAnsi"/>
          <w:b w:val="0"/>
          <w:sz w:val="24"/>
          <w:szCs w:val="24"/>
        </w:rPr>
      </w:pPr>
      <w:r w:rsidRPr="00956BA8">
        <w:rPr>
          <w:rFonts w:asciiTheme="minorHAnsi" w:hAnsiTheme="minorHAnsi" w:cstheme="minorHAnsi"/>
          <w:b w:val="0"/>
          <w:sz w:val="24"/>
          <w:szCs w:val="24"/>
        </w:rPr>
        <w:t>Basic information</w:t>
      </w:r>
    </w:p>
    <w:p w14:paraId="3D5024F8" w14:textId="5AAAE61B" w:rsidR="00603DEF" w:rsidRPr="00956BA8" w:rsidRDefault="00603DEF" w:rsidP="00007545">
      <w:pPr>
        <w:pStyle w:val="NoSpacing"/>
        <w:numPr>
          <w:ilvl w:val="0"/>
          <w:numId w:val="14"/>
        </w:numPr>
        <w:rPr>
          <w:b w:val="0"/>
          <w:sz w:val="24"/>
          <w:szCs w:val="24"/>
        </w:rPr>
      </w:pPr>
      <w:r w:rsidRPr="00956BA8">
        <w:rPr>
          <w:b w:val="0"/>
          <w:sz w:val="24"/>
          <w:szCs w:val="24"/>
        </w:rPr>
        <w:t>Will this proposal create a new public park/recreation area where none previously existed?</w:t>
      </w:r>
    </w:p>
    <w:p w14:paraId="22CED5D2" w14:textId="5671B4F8" w:rsidR="00F71A60" w:rsidRPr="00956BA8" w:rsidRDefault="00047844" w:rsidP="00007545">
      <w:pPr>
        <w:pStyle w:val="NoSpacing"/>
        <w:numPr>
          <w:ilvl w:val="1"/>
          <w:numId w:val="14"/>
        </w:numPr>
        <w:rPr>
          <w:b w:val="0"/>
          <w:sz w:val="24"/>
          <w:szCs w:val="24"/>
        </w:rPr>
      </w:pPr>
      <w:sdt>
        <w:sdtPr>
          <w:rPr>
            <w:rFonts w:eastAsia="MS Gothic"/>
            <w:b w:val="0"/>
            <w:sz w:val="24"/>
            <w:szCs w:val="24"/>
          </w:rPr>
          <w:id w:val="1695414355"/>
          <w14:checkbox>
            <w14:checked w14:val="0"/>
            <w14:checkedState w14:val="2612" w14:font="MS Gothic"/>
            <w14:uncheckedState w14:val="2610" w14:font="MS Gothic"/>
          </w14:checkbox>
        </w:sdtPr>
        <w:sdtEndPr/>
        <w:sdtContent>
          <w:r w:rsidR="00F71A60" w:rsidRPr="00956BA8">
            <w:rPr>
              <w:rFonts w:ascii="Segoe UI Symbol" w:eastAsia="MS Gothic" w:hAnsi="Segoe UI Symbol" w:cs="Segoe UI Symbol"/>
              <w:b w:val="0"/>
              <w:sz w:val="24"/>
              <w:szCs w:val="24"/>
            </w:rPr>
            <w:t>☐</w:t>
          </w:r>
        </w:sdtContent>
      </w:sdt>
      <w:r w:rsidR="00F71A60" w:rsidRPr="00956BA8">
        <w:rPr>
          <w:b w:val="0"/>
          <w:sz w:val="24"/>
          <w:szCs w:val="24"/>
        </w:rPr>
        <w:t xml:space="preserve"> No</w:t>
      </w:r>
    </w:p>
    <w:p w14:paraId="694A8268" w14:textId="13A1EEE8" w:rsidR="00F71A60" w:rsidRPr="00956BA8" w:rsidRDefault="00047844" w:rsidP="00007545">
      <w:pPr>
        <w:pStyle w:val="NoSpacing"/>
        <w:numPr>
          <w:ilvl w:val="1"/>
          <w:numId w:val="14"/>
        </w:numPr>
        <w:rPr>
          <w:b w:val="0"/>
          <w:sz w:val="24"/>
          <w:szCs w:val="24"/>
        </w:rPr>
      </w:pPr>
      <w:sdt>
        <w:sdtPr>
          <w:rPr>
            <w:rFonts w:eastAsia="MS Gothic"/>
            <w:b w:val="0"/>
            <w:sz w:val="24"/>
            <w:szCs w:val="24"/>
          </w:rPr>
          <w:id w:val="-143192950"/>
          <w14:checkbox>
            <w14:checked w14:val="0"/>
            <w14:checkedState w14:val="2612" w14:font="MS Gothic"/>
            <w14:uncheckedState w14:val="2610" w14:font="MS Gothic"/>
          </w14:checkbox>
        </w:sdtPr>
        <w:sdtEndPr/>
        <w:sdtContent>
          <w:r w:rsidR="00F71A60" w:rsidRPr="00956BA8">
            <w:rPr>
              <w:rFonts w:ascii="Segoe UI Symbol" w:eastAsia="MS Gothic" w:hAnsi="Segoe UI Symbol" w:cs="Segoe UI Symbol"/>
              <w:b w:val="0"/>
              <w:sz w:val="24"/>
              <w:szCs w:val="24"/>
            </w:rPr>
            <w:t>☐</w:t>
          </w:r>
        </w:sdtContent>
      </w:sdt>
      <w:r w:rsidR="00F71A60" w:rsidRPr="00956BA8">
        <w:rPr>
          <w:b w:val="0"/>
          <w:sz w:val="24"/>
          <w:szCs w:val="24"/>
        </w:rPr>
        <w:t xml:space="preserve"> Yes – </w:t>
      </w:r>
      <w:r w:rsidR="0046597B" w:rsidRPr="00956BA8">
        <w:rPr>
          <w:b w:val="0"/>
          <w:sz w:val="24"/>
          <w:szCs w:val="24"/>
        </w:rPr>
        <w:t>E</w:t>
      </w:r>
      <w:r w:rsidR="00F71A60" w:rsidRPr="00956BA8">
        <w:rPr>
          <w:b w:val="0"/>
          <w:sz w:val="24"/>
          <w:szCs w:val="24"/>
        </w:rPr>
        <w:t>xplain:</w:t>
      </w:r>
    </w:p>
    <w:p w14:paraId="4656FA58" w14:textId="77777777" w:rsidR="006F6B4E" w:rsidRPr="00956BA8" w:rsidRDefault="006F6B4E" w:rsidP="00007545">
      <w:pPr>
        <w:pStyle w:val="NoSpacing"/>
        <w:rPr>
          <w:b w:val="0"/>
          <w:sz w:val="24"/>
          <w:szCs w:val="24"/>
        </w:rPr>
      </w:pPr>
    </w:p>
    <w:p w14:paraId="34392559" w14:textId="77777777" w:rsidR="0051159F" w:rsidRPr="00956BA8" w:rsidRDefault="0051159F" w:rsidP="00007545">
      <w:pPr>
        <w:pStyle w:val="NoSpacing"/>
        <w:rPr>
          <w:b w:val="0"/>
          <w:sz w:val="24"/>
          <w:szCs w:val="24"/>
        </w:rPr>
      </w:pPr>
    </w:p>
    <w:p w14:paraId="2A0B6049" w14:textId="2967BC36" w:rsidR="00603DEF" w:rsidRPr="00956BA8" w:rsidRDefault="00603DEF" w:rsidP="00007545">
      <w:pPr>
        <w:pStyle w:val="NoSpacing"/>
        <w:numPr>
          <w:ilvl w:val="0"/>
          <w:numId w:val="14"/>
        </w:numPr>
        <w:rPr>
          <w:b w:val="0"/>
          <w:sz w:val="24"/>
          <w:szCs w:val="24"/>
        </w:rPr>
      </w:pPr>
      <w:r w:rsidRPr="00956BA8">
        <w:rPr>
          <w:b w:val="0"/>
          <w:sz w:val="24"/>
          <w:szCs w:val="24"/>
        </w:rPr>
        <w:t xml:space="preserve">If this is an existing LWCF site, </w:t>
      </w:r>
      <w:r w:rsidR="00D93D3D" w:rsidRPr="00956BA8">
        <w:rPr>
          <w:b w:val="0"/>
          <w:sz w:val="24"/>
          <w:szCs w:val="24"/>
        </w:rPr>
        <w:t xml:space="preserve">has the park name changed since </w:t>
      </w:r>
      <w:r w:rsidR="003C5F94" w:rsidRPr="00956BA8">
        <w:rPr>
          <w:b w:val="0"/>
          <w:sz w:val="24"/>
          <w:szCs w:val="24"/>
        </w:rPr>
        <w:t>the last grant</w:t>
      </w:r>
      <w:r w:rsidRPr="00956BA8">
        <w:rPr>
          <w:b w:val="0"/>
          <w:sz w:val="24"/>
          <w:szCs w:val="24"/>
        </w:rPr>
        <w:t>?</w:t>
      </w:r>
    </w:p>
    <w:p w14:paraId="7B482B3E" w14:textId="77777777" w:rsidR="00F71A60" w:rsidRPr="00956BA8" w:rsidRDefault="00047844" w:rsidP="00007545">
      <w:pPr>
        <w:pStyle w:val="NoSpacing"/>
        <w:numPr>
          <w:ilvl w:val="1"/>
          <w:numId w:val="14"/>
        </w:numPr>
        <w:rPr>
          <w:b w:val="0"/>
          <w:sz w:val="24"/>
          <w:szCs w:val="24"/>
        </w:rPr>
      </w:pPr>
      <w:sdt>
        <w:sdtPr>
          <w:rPr>
            <w:rFonts w:eastAsia="MS Gothic"/>
            <w:b w:val="0"/>
            <w:sz w:val="24"/>
            <w:szCs w:val="24"/>
          </w:rPr>
          <w:id w:val="-732926650"/>
          <w14:checkbox>
            <w14:checked w14:val="0"/>
            <w14:checkedState w14:val="2612" w14:font="MS Gothic"/>
            <w14:uncheckedState w14:val="2610" w14:font="MS Gothic"/>
          </w14:checkbox>
        </w:sdtPr>
        <w:sdtEndPr/>
        <w:sdtContent>
          <w:r w:rsidR="00F71A60" w:rsidRPr="00956BA8">
            <w:rPr>
              <w:rFonts w:ascii="Segoe UI Symbol" w:eastAsia="MS Gothic" w:hAnsi="Segoe UI Symbol" w:cs="Segoe UI Symbol"/>
              <w:b w:val="0"/>
              <w:sz w:val="24"/>
              <w:szCs w:val="24"/>
            </w:rPr>
            <w:t>☐</w:t>
          </w:r>
        </w:sdtContent>
      </w:sdt>
      <w:r w:rsidR="00F71A60" w:rsidRPr="00956BA8">
        <w:rPr>
          <w:b w:val="0"/>
          <w:sz w:val="24"/>
          <w:szCs w:val="24"/>
        </w:rPr>
        <w:t xml:space="preserve"> No</w:t>
      </w:r>
    </w:p>
    <w:p w14:paraId="726D8D47" w14:textId="08A76529" w:rsidR="0051159F" w:rsidRPr="00956BA8" w:rsidRDefault="00047844" w:rsidP="00007545">
      <w:pPr>
        <w:pStyle w:val="NoSpacing"/>
        <w:numPr>
          <w:ilvl w:val="1"/>
          <w:numId w:val="14"/>
        </w:numPr>
        <w:rPr>
          <w:b w:val="0"/>
          <w:sz w:val="24"/>
          <w:szCs w:val="24"/>
        </w:rPr>
      </w:pPr>
      <w:sdt>
        <w:sdtPr>
          <w:rPr>
            <w:rFonts w:eastAsia="MS Gothic"/>
            <w:b w:val="0"/>
            <w:sz w:val="24"/>
            <w:szCs w:val="24"/>
          </w:rPr>
          <w:id w:val="1888911828"/>
          <w14:checkbox>
            <w14:checked w14:val="0"/>
            <w14:checkedState w14:val="2612" w14:font="MS Gothic"/>
            <w14:uncheckedState w14:val="2610" w14:font="MS Gothic"/>
          </w14:checkbox>
        </w:sdtPr>
        <w:sdtEndPr/>
        <w:sdtContent>
          <w:r w:rsidR="00F71A60" w:rsidRPr="00956BA8">
            <w:rPr>
              <w:rFonts w:ascii="Segoe UI Symbol" w:eastAsia="MS Gothic" w:hAnsi="Segoe UI Symbol" w:cs="Segoe UI Symbol"/>
              <w:b w:val="0"/>
              <w:sz w:val="24"/>
              <w:szCs w:val="24"/>
            </w:rPr>
            <w:t>☐</w:t>
          </w:r>
        </w:sdtContent>
      </w:sdt>
      <w:r w:rsidR="00F71A60" w:rsidRPr="00956BA8">
        <w:rPr>
          <w:b w:val="0"/>
          <w:sz w:val="24"/>
          <w:szCs w:val="24"/>
        </w:rPr>
        <w:t xml:space="preserve"> Yes – </w:t>
      </w:r>
      <w:r w:rsidR="0046597B" w:rsidRPr="00956BA8">
        <w:rPr>
          <w:b w:val="0"/>
          <w:sz w:val="24"/>
          <w:szCs w:val="24"/>
        </w:rPr>
        <w:t>E</w:t>
      </w:r>
      <w:r w:rsidR="00F71A60" w:rsidRPr="00956BA8">
        <w:rPr>
          <w:b w:val="0"/>
          <w:sz w:val="24"/>
          <w:szCs w:val="24"/>
        </w:rPr>
        <w:t>xplain</w:t>
      </w:r>
      <w:r w:rsidR="00212C40" w:rsidRPr="00956BA8">
        <w:rPr>
          <w:b w:val="0"/>
          <w:sz w:val="24"/>
          <w:szCs w:val="24"/>
        </w:rPr>
        <w:t xml:space="preserve"> and list all prior LWCF Projects (Project Number and Name) associated with the </w:t>
      </w:r>
      <w:r w:rsidR="009D72C0" w:rsidRPr="00956BA8">
        <w:rPr>
          <w:b w:val="0"/>
          <w:sz w:val="24"/>
          <w:szCs w:val="24"/>
        </w:rPr>
        <w:t>site</w:t>
      </w:r>
      <w:r w:rsidR="00212C40" w:rsidRPr="00956BA8">
        <w:rPr>
          <w:b w:val="0"/>
          <w:sz w:val="24"/>
          <w:szCs w:val="24"/>
        </w:rPr>
        <w:t>:</w:t>
      </w:r>
    </w:p>
    <w:p w14:paraId="5DE0030A" w14:textId="75E177E3" w:rsidR="00212C40" w:rsidRPr="00956BA8" w:rsidRDefault="00212C40" w:rsidP="00007545">
      <w:pPr>
        <w:pStyle w:val="NoSpacing"/>
        <w:rPr>
          <w:b w:val="0"/>
          <w:sz w:val="24"/>
          <w:szCs w:val="24"/>
        </w:rPr>
      </w:pPr>
    </w:p>
    <w:p w14:paraId="65C136D3" w14:textId="77777777" w:rsidR="00212C40" w:rsidRPr="00956BA8" w:rsidRDefault="00212C40" w:rsidP="00007545">
      <w:pPr>
        <w:pStyle w:val="NoSpacing"/>
        <w:rPr>
          <w:b w:val="0"/>
          <w:sz w:val="24"/>
          <w:szCs w:val="24"/>
        </w:rPr>
      </w:pPr>
    </w:p>
    <w:p w14:paraId="0703D0CE" w14:textId="77777777" w:rsidR="00DD19A7" w:rsidRPr="00956BA8" w:rsidRDefault="00DD19A7" w:rsidP="00007545">
      <w:pPr>
        <w:pStyle w:val="NoSpacing"/>
        <w:numPr>
          <w:ilvl w:val="0"/>
          <w:numId w:val="14"/>
        </w:numPr>
        <w:rPr>
          <w:b w:val="0"/>
          <w:sz w:val="24"/>
          <w:szCs w:val="24"/>
        </w:rPr>
      </w:pPr>
      <w:r w:rsidRPr="00956BA8">
        <w:rPr>
          <w:b w:val="0"/>
          <w:sz w:val="24"/>
          <w:szCs w:val="24"/>
        </w:rPr>
        <w:t>Is this project located in a floodplain?</w:t>
      </w:r>
    </w:p>
    <w:p w14:paraId="1AFD6E15" w14:textId="77777777" w:rsidR="006371EF" w:rsidRPr="00956BA8" w:rsidRDefault="00047844" w:rsidP="00007545">
      <w:pPr>
        <w:pStyle w:val="NoSpacing"/>
        <w:numPr>
          <w:ilvl w:val="1"/>
          <w:numId w:val="14"/>
        </w:numPr>
        <w:rPr>
          <w:b w:val="0"/>
          <w:sz w:val="24"/>
          <w:szCs w:val="24"/>
        </w:rPr>
      </w:pPr>
      <w:sdt>
        <w:sdtPr>
          <w:rPr>
            <w:rFonts w:eastAsia="MS Gothic"/>
            <w:b w:val="0"/>
            <w:sz w:val="24"/>
            <w:szCs w:val="24"/>
          </w:rPr>
          <w:id w:val="-794208992"/>
          <w14:checkbox>
            <w14:checked w14:val="0"/>
            <w14:checkedState w14:val="2612" w14:font="MS Gothic"/>
            <w14:uncheckedState w14:val="2610" w14:font="MS Gothic"/>
          </w14:checkbox>
        </w:sdtPr>
        <w:sdtEndPr/>
        <w:sdtContent>
          <w:r w:rsidR="006371EF" w:rsidRPr="00956BA8">
            <w:rPr>
              <w:rFonts w:ascii="Segoe UI Symbol" w:eastAsia="MS Gothic" w:hAnsi="Segoe UI Symbol" w:cs="Segoe UI Symbol"/>
              <w:b w:val="0"/>
              <w:sz w:val="24"/>
              <w:szCs w:val="24"/>
            </w:rPr>
            <w:t>☐</w:t>
          </w:r>
        </w:sdtContent>
      </w:sdt>
      <w:r w:rsidR="006371EF" w:rsidRPr="00956BA8">
        <w:rPr>
          <w:b w:val="0"/>
          <w:sz w:val="24"/>
          <w:szCs w:val="24"/>
        </w:rPr>
        <w:t xml:space="preserve"> No</w:t>
      </w:r>
    </w:p>
    <w:p w14:paraId="0774E091" w14:textId="2BD9DA54" w:rsidR="006371EF" w:rsidRPr="00956BA8" w:rsidRDefault="00047844" w:rsidP="00007545">
      <w:pPr>
        <w:pStyle w:val="NoSpacing"/>
        <w:numPr>
          <w:ilvl w:val="1"/>
          <w:numId w:val="14"/>
        </w:numPr>
        <w:rPr>
          <w:b w:val="0"/>
          <w:sz w:val="24"/>
          <w:szCs w:val="24"/>
        </w:rPr>
      </w:pPr>
      <w:sdt>
        <w:sdtPr>
          <w:rPr>
            <w:rFonts w:eastAsia="MS Gothic"/>
            <w:b w:val="0"/>
            <w:sz w:val="24"/>
            <w:szCs w:val="24"/>
          </w:rPr>
          <w:id w:val="-35891274"/>
          <w14:checkbox>
            <w14:checked w14:val="0"/>
            <w14:checkedState w14:val="2612" w14:font="MS Gothic"/>
            <w14:uncheckedState w14:val="2610" w14:font="MS Gothic"/>
          </w14:checkbox>
        </w:sdtPr>
        <w:sdtEndPr/>
        <w:sdtContent>
          <w:r w:rsidR="002623BE" w:rsidRPr="00956BA8">
            <w:rPr>
              <w:rFonts w:ascii="Segoe UI Symbol" w:eastAsia="MS Gothic" w:hAnsi="Segoe UI Symbol" w:cs="Segoe UI Symbol"/>
              <w:b w:val="0"/>
              <w:sz w:val="24"/>
              <w:szCs w:val="24"/>
            </w:rPr>
            <w:t>☐</w:t>
          </w:r>
        </w:sdtContent>
      </w:sdt>
      <w:r w:rsidR="0046597B" w:rsidRPr="00956BA8">
        <w:rPr>
          <w:b w:val="0"/>
          <w:sz w:val="24"/>
          <w:szCs w:val="24"/>
        </w:rPr>
        <w:t xml:space="preserve"> Yes – E</w:t>
      </w:r>
      <w:r w:rsidR="006371EF" w:rsidRPr="00956BA8">
        <w:rPr>
          <w:b w:val="0"/>
          <w:sz w:val="24"/>
          <w:szCs w:val="24"/>
        </w:rPr>
        <w:t xml:space="preserve">xplain and confirm that you have met applicable federal insurance requirements. </w:t>
      </w:r>
    </w:p>
    <w:p w14:paraId="50765C0E" w14:textId="19AE4B9B" w:rsidR="0051159F" w:rsidRPr="00956BA8" w:rsidRDefault="0051159F" w:rsidP="00007545">
      <w:pPr>
        <w:pStyle w:val="NoSpacing"/>
        <w:rPr>
          <w:b w:val="0"/>
          <w:sz w:val="24"/>
          <w:szCs w:val="24"/>
        </w:rPr>
      </w:pPr>
    </w:p>
    <w:p w14:paraId="4E97327A" w14:textId="77777777" w:rsidR="000778E7" w:rsidRPr="00956BA8" w:rsidRDefault="000778E7" w:rsidP="00007545">
      <w:pPr>
        <w:pStyle w:val="NoSpacing"/>
        <w:rPr>
          <w:b w:val="0"/>
          <w:sz w:val="24"/>
          <w:szCs w:val="24"/>
        </w:rPr>
      </w:pPr>
    </w:p>
    <w:p w14:paraId="1176267B" w14:textId="051364B5" w:rsidR="000318F1" w:rsidRPr="00956BA8" w:rsidRDefault="0051159F" w:rsidP="00007545">
      <w:pPr>
        <w:pStyle w:val="NoSpacing"/>
        <w:numPr>
          <w:ilvl w:val="0"/>
          <w:numId w:val="14"/>
        </w:numPr>
        <w:rPr>
          <w:b w:val="0"/>
          <w:sz w:val="24"/>
          <w:szCs w:val="24"/>
        </w:rPr>
      </w:pPr>
      <w:r w:rsidRPr="00956BA8">
        <w:rPr>
          <w:b w:val="0"/>
          <w:sz w:val="24"/>
          <w:szCs w:val="24"/>
        </w:rPr>
        <w:t xml:space="preserve">Is your site contiguous with or </w:t>
      </w:r>
      <w:r w:rsidR="000318F1" w:rsidRPr="00956BA8">
        <w:rPr>
          <w:b w:val="0"/>
          <w:sz w:val="24"/>
          <w:szCs w:val="24"/>
        </w:rPr>
        <w:t>connected to any federally owned recreation area?</w:t>
      </w:r>
    </w:p>
    <w:p w14:paraId="7CAF07C2" w14:textId="77777777" w:rsidR="000318F1" w:rsidRPr="00956BA8" w:rsidRDefault="00047844" w:rsidP="00007545">
      <w:pPr>
        <w:pStyle w:val="NoSpacing"/>
        <w:numPr>
          <w:ilvl w:val="1"/>
          <w:numId w:val="14"/>
        </w:numPr>
        <w:rPr>
          <w:b w:val="0"/>
          <w:sz w:val="24"/>
          <w:szCs w:val="24"/>
        </w:rPr>
      </w:pPr>
      <w:sdt>
        <w:sdtPr>
          <w:rPr>
            <w:rFonts w:eastAsia="MS Gothic"/>
            <w:b w:val="0"/>
            <w:sz w:val="24"/>
            <w:szCs w:val="24"/>
          </w:rPr>
          <w:id w:val="1905639771"/>
          <w14:checkbox>
            <w14:checked w14:val="0"/>
            <w14:checkedState w14:val="2612" w14:font="MS Gothic"/>
            <w14:uncheckedState w14:val="2610" w14:font="MS Gothic"/>
          </w14:checkbox>
        </w:sdtPr>
        <w:sdtEndPr/>
        <w:sdtContent>
          <w:r w:rsidR="000318F1" w:rsidRPr="00956BA8">
            <w:rPr>
              <w:rFonts w:ascii="Segoe UI Symbol" w:eastAsia="MS Gothic" w:hAnsi="Segoe UI Symbol" w:cs="Segoe UI Symbol"/>
              <w:b w:val="0"/>
              <w:sz w:val="24"/>
              <w:szCs w:val="24"/>
            </w:rPr>
            <w:t>☐</w:t>
          </w:r>
        </w:sdtContent>
      </w:sdt>
      <w:r w:rsidR="000318F1" w:rsidRPr="00956BA8">
        <w:rPr>
          <w:b w:val="0"/>
          <w:sz w:val="24"/>
          <w:szCs w:val="24"/>
        </w:rPr>
        <w:t xml:space="preserve"> No</w:t>
      </w:r>
    </w:p>
    <w:p w14:paraId="61C99DD4" w14:textId="1FBE26C5" w:rsidR="000318F1" w:rsidRPr="00956BA8" w:rsidRDefault="00047844" w:rsidP="00007545">
      <w:pPr>
        <w:pStyle w:val="NoSpacing"/>
        <w:numPr>
          <w:ilvl w:val="1"/>
          <w:numId w:val="14"/>
        </w:numPr>
        <w:rPr>
          <w:b w:val="0"/>
          <w:sz w:val="24"/>
          <w:szCs w:val="24"/>
        </w:rPr>
      </w:pPr>
      <w:sdt>
        <w:sdtPr>
          <w:rPr>
            <w:rFonts w:eastAsia="MS Gothic"/>
            <w:b w:val="0"/>
            <w:sz w:val="24"/>
            <w:szCs w:val="24"/>
          </w:rPr>
          <w:id w:val="558520677"/>
          <w14:checkbox>
            <w14:checked w14:val="0"/>
            <w14:checkedState w14:val="2612" w14:font="MS Gothic"/>
            <w14:uncheckedState w14:val="2610" w14:font="MS Gothic"/>
          </w14:checkbox>
        </w:sdtPr>
        <w:sdtEndPr/>
        <w:sdtContent>
          <w:r w:rsidR="000318F1" w:rsidRPr="00956BA8">
            <w:rPr>
              <w:rFonts w:ascii="Segoe UI Symbol" w:eastAsia="MS Gothic" w:hAnsi="Segoe UI Symbol" w:cs="Segoe UI Symbol"/>
              <w:b w:val="0"/>
              <w:sz w:val="24"/>
              <w:szCs w:val="24"/>
            </w:rPr>
            <w:t>☐</w:t>
          </w:r>
        </w:sdtContent>
      </w:sdt>
      <w:r w:rsidR="000318F1" w:rsidRPr="00956BA8">
        <w:rPr>
          <w:b w:val="0"/>
          <w:sz w:val="24"/>
          <w:szCs w:val="24"/>
        </w:rPr>
        <w:t xml:space="preserve"> Yes – </w:t>
      </w:r>
      <w:r w:rsidR="0046597B" w:rsidRPr="00956BA8">
        <w:rPr>
          <w:b w:val="0"/>
          <w:sz w:val="24"/>
          <w:szCs w:val="24"/>
        </w:rPr>
        <w:t>E</w:t>
      </w:r>
      <w:r w:rsidR="000318F1" w:rsidRPr="00956BA8">
        <w:rPr>
          <w:b w:val="0"/>
          <w:sz w:val="24"/>
          <w:szCs w:val="24"/>
        </w:rPr>
        <w:t>xplain:</w:t>
      </w:r>
    </w:p>
    <w:p w14:paraId="2C257D75" w14:textId="197862DE" w:rsidR="0051159F" w:rsidRPr="00956BA8" w:rsidRDefault="0051159F" w:rsidP="00007545">
      <w:pPr>
        <w:pStyle w:val="NoSpacing"/>
        <w:rPr>
          <w:b w:val="0"/>
          <w:sz w:val="24"/>
          <w:szCs w:val="24"/>
        </w:rPr>
      </w:pPr>
    </w:p>
    <w:p w14:paraId="3A758B62" w14:textId="77777777" w:rsidR="000778E7" w:rsidRPr="00956BA8" w:rsidRDefault="000778E7" w:rsidP="00007545">
      <w:pPr>
        <w:pStyle w:val="NoSpacing"/>
        <w:rPr>
          <w:b w:val="0"/>
          <w:sz w:val="24"/>
          <w:szCs w:val="24"/>
        </w:rPr>
      </w:pPr>
    </w:p>
    <w:p w14:paraId="0EB8ADB4" w14:textId="77777777" w:rsidR="000318F1" w:rsidRPr="00956BA8" w:rsidRDefault="000318F1" w:rsidP="00007545">
      <w:pPr>
        <w:pStyle w:val="NoSpacing"/>
        <w:numPr>
          <w:ilvl w:val="0"/>
          <w:numId w:val="14"/>
        </w:numPr>
        <w:rPr>
          <w:b w:val="0"/>
          <w:sz w:val="24"/>
          <w:szCs w:val="24"/>
        </w:rPr>
      </w:pPr>
      <w:r w:rsidRPr="00956BA8">
        <w:rPr>
          <w:b w:val="0"/>
          <w:sz w:val="24"/>
          <w:szCs w:val="24"/>
        </w:rPr>
        <w:t>Is your site part of a larger management area, such as a greenway or regional recreation area?</w:t>
      </w:r>
    </w:p>
    <w:p w14:paraId="5DEC8424" w14:textId="77777777" w:rsidR="000318F1" w:rsidRPr="00956BA8" w:rsidRDefault="00047844" w:rsidP="00007545">
      <w:pPr>
        <w:pStyle w:val="NoSpacing"/>
        <w:numPr>
          <w:ilvl w:val="1"/>
          <w:numId w:val="14"/>
        </w:numPr>
        <w:rPr>
          <w:b w:val="0"/>
          <w:sz w:val="24"/>
          <w:szCs w:val="24"/>
        </w:rPr>
      </w:pPr>
      <w:sdt>
        <w:sdtPr>
          <w:rPr>
            <w:rFonts w:eastAsia="MS Gothic"/>
            <w:b w:val="0"/>
            <w:sz w:val="24"/>
            <w:szCs w:val="24"/>
          </w:rPr>
          <w:id w:val="1749993346"/>
          <w14:checkbox>
            <w14:checked w14:val="0"/>
            <w14:checkedState w14:val="2612" w14:font="MS Gothic"/>
            <w14:uncheckedState w14:val="2610" w14:font="MS Gothic"/>
          </w14:checkbox>
        </w:sdtPr>
        <w:sdtEndPr/>
        <w:sdtContent>
          <w:r w:rsidR="000318F1" w:rsidRPr="00956BA8">
            <w:rPr>
              <w:rFonts w:ascii="Segoe UI Symbol" w:eastAsia="MS Gothic" w:hAnsi="Segoe UI Symbol" w:cs="Segoe UI Symbol"/>
              <w:b w:val="0"/>
              <w:sz w:val="24"/>
              <w:szCs w:val="24"/>
            </w:rPr>
            <w:t>☐</w:t>
          </w:r>
        </w:sdtContent>
      </w:sdt>
      <w:r w:rsidR="000318F1" w:rsidRPr="00956BA8">
        <w:rPr>
          <w:b w:val="0"/>
          <w:sz w:val="24"/>
          <w:szCs w:val="24"/>
        </w:rPr>
        <w:t xml:space="preserve"> No</w:t>
      </w:r>
    </w:p>
    <w:p w14:paraId="55964A4B" w14:textId="4A70F2F0" w:rsidR="000318F1" w:rsidRPr="00956BA8" w:rsidRDefault="00047844" w:rsidP="00007545">
      <w:pPr>
        <w:pStyle w:val="NoSpacing"/>
        <w:numPr>
          <w:ilvl w:val="1"/>
          <w:numId w:val="14"/>
        </w:numPr>
        <w:rPr>
          <w:b w:val="0"/>
          <w:sz w:val="24"/>
          <w:szCs w:val="24"/>
        </w:rPr>
      </w:pPr>
      <w:sdt>
        <w:sdtPr>
          <w:rPr>
            <w:rFonts w:eastAsia="MS Gothic"/>
            <w:b w:val="0"/>
            <w:sz w:val="24"/>
            <w:szCs w:val="24"/>
          </w:rPr>
          <w:id w:val="751861379"/>
          <w14:checkbox>
            <w14:checked w14:val="0"/>
            <w14:checkedState w14:val="2612" w14:font="MS Gothic"/>
            <w14:uncheckedState w14:val="2610" w14:font="MS Gothic"/>
          </w14:checkbox>
        </w:sdtPr>
        <w:sdtEndPr/>
        <w:sdtContent>
          <w:r w:rsidR="000318F1" w:rsidRPr="00956BA8">
            <w:rPr>
              <w:rFonts w:ascii="Segoe UI Symbol" w:eastAsia="MS Gothic" w:hAnsi="Segoe UI Symbol" w:cs="Segoe UI Symbol"/>
              <w:b w:val="0"/>
              <w:sz w:val="24"/>
              <w:szCs w:val="24"/>
            </w:rPr>
            <w:t>☐</w:t>
          </w:r>
        </w:sdtContent>
      </w:sdt>
      <w:r w:rsidR="000318F1" w:rsidRPr="00956BA8">
        <w:rPr>
          <w:b w:val="0"/>
          <w:sz w:val="24"/>
          <w:szCs w:val="24"/>
        </w:rPr>
        <w:t xml:space="preserve"> Yes – </w:t>
      </w:r>
      <w:r w:rsidR="0046597B" w:rsidRPr="00956BA8">
        <w:rPr>
          <w:b w:val="0"/>
          <w:sz w:val="24"/>
          <w:szCs w:val="24"/>
        </w:rPr>
        <w:t>E</w:t>
      </w:r>
      <w:r w:rsidR="000318F1" w:rsidRPr="00956BA8">
        <w:rPr>
          <w:b w:val="0"/>
          <w:sz w:val="24"/>
          <w:szCs w:val="24"/>
        </w:rPr>
        <w:t>xplain:</w:t>
      </w:r>
    </w:p>
    <w:p w14:paraId="6A24ADD6" w14:textId="77777777" w:rsidR="000778E7" w:rsidRPr="00956BA8" w:rsidRDefault="000778E7" w:rsidP="00007545">
      <w:pPr>
        <w:pStyle w:val="NoSpacing"/>
        <w:rPr>
          <w:b w:val="0"/>
          <w:sz w:val="24"/>
          <w:szCs w:val="24"/>
        </w:rPr>
      </w:pPr>
    </w:p>
    <w:p w14:paraId="361F2002" w14:textId="77777777" w:rsidR="0051159F" w:rsidRPr="00956BA8" w:rsidRDefault="0051159F" w:rsidP="00007545">
      <w:pPr>
        <w:pStyle w:val="NoSpacing"/>
        <w:rPr>
          <w:b w:val="0"/>
          <w:sz w:val="24"/>
          <w:szCs w:val="24"/>
        </w:rPr>
      </w:pPr>
    </w:p>
    <w:p w14:paraId="01AD0AB3" w14:textId="535AE76E" w:rsidR="000318F1" w:rsidRPr="00956BA8" w:rsidRDefault="000318F1" w:rsidP="00007545">
      <w:pPr>
        <w:pStyle w:val="NoSpacing"/>
        <w:numPr>
          <w:ilvl w:val="0"/>
          <w:numId w:val="14"/>
        </w:numPr>
        <w:rPr>
          <w:b w:val="0"/>
          <w:sz w:val="24"/>
          <w:szCs w:val="24"/>
        </w:rPr>
      </w:pPr>
      <w:r w:rsidRPr="00956BA8">
        <w:rPr>
          <w:b w:val="0"/>
          <w:sz w:val="24"/>
          <w:szCs w:val="24"/>
        </w:rPr>
        <w:t>Describe the existing site conditions.</w:t>
      </w:r>
    </w:p>
    <w:p w14:paraId="616D437F" w14:textId="77777777" w:rsidR="006F6B4E" w:rsidRPr="00956BA8" w:rsidRDefault="006F6B4E" w:rsidP="00007545">
      <w:pPr>
        <w:pStyle w:val="NoSpacing"/>
        <w:rPr>
          <w:b w:val="0"/>
          <w:sz w:val="24"/>
          <w:szCs w:val="24"/>
        </w:rPr>
      </w:pPr>
    </w:p>
    <w:p w14:paraId="6C06BD76" w14:textId="77777777" w:rsidR="0051159F" w:rsidRPr="00956BA8" w:rsidRDefault="0051159F" w:rsidP="00007545">
      <w:pPr>
        <w:pStyle w:val="NoSpacing"/>
        <w:rPr>
          <w:b w:val="0"/>
          <w:sz w:val="24"/>
          <w:szCs w:val="24"/>
        </w:rPr>
      </w:pPr>
    </w:p>
    <w:p w14:paraId="66801445" w14:textId="13B6A336" w:rsidR="000318F1" w:rsidRPr="00956BA8" w:rsidRDefault="000318F1" w:rsidP="00007545">
      <w:pPr>
        <w:pStyle w:val="NoSpacing"/>
        <w:numPr>
          <w:ilvl w:val="0"/>
          <w:numId w:val="14"/>
        </w:numPr>
        <w:rPr>
          <w:b w:val="0"/>
          <w:sz w:val="24"/>
          <w:szCs w:val="24"/>
        </w:rPr>
      </w:pPr>
      <w:r w:rsidRPr="00956BA8">
        <w:rPr>
          <w:b w:val="0"/>
          <w:sz w:val="24"/>
          <w:szCs w:val="24"/>
        </w:rPr>
        <w:t xml:space="preserve">Explain why the site is suitable for the type of outdoor recreation proposal being submitted. </w:t>
      </w:r>
    </w:p>
    <w:p w14:paraId="756065AE" w14:textId="37C3457D" w:rsidR="0051159F" w:rsidRPr="00956BA8" w:rsidRDefault="0051159F" w:rsidP="003376CB">
      <w:pPr>
        <w:pStyle w:val="ListParagraph"/>
        <w:spacing w:after="0" w:line="240" w:lineRule="auto"/>
        <w:rPr>
          <w:rFonts w:cstheme="minorHAnsi"/>
          <w:sz w:val="24"/>
          <w:szCs w:val="24"/>
        </w:rPr>
      </w:pPr>
    </w:p>
    <w:p w14:paraId="594DAAE5" w14:textId="77777777" w:rsidR="006F6B4E" w:rsidRPr="00956BA8" w:rsidRDefault="006F6B4E" w:rsidP="003376CB">
      <w:pPr>
        <w:pStyle w:val="ListParagraph"/>
        <w:spacing w:after="0" w:line="240" w:lineRule="auto"/>
        <w:rPr>
          <w:rFonts w:cstheme="minorHAnsi"/>
          <w:sz w:val="24"/>
          <w:szCs w:val="24"/>
        </w:rPr>
      </w:pPr>
    </w:p>
    <w:p w14:paraId="5A969174" w14:textId="77777777" w:rsidR="000318F1" w:rsidRPr="00956BA8" w:rsidRDefault="000318F1" w:rsidP="00007545">
      <w:pPr>
        <w:pStyle w:val="NoSpacing"/>
        <w:numPr>
          <w:ilvl w:val="0"/>
          <w:numId w:val="14"/>
        </w:numPr>
        <w:rPr>
          <w:b w:val="0"/>
          <w:sz w:val="24"/>
          <w:szCs w:val="24"/>
        </w:rPr>
      </w:pPr>
      <w:r w:rsidRPr="00956BA8">
        <w:rPr>
          <w:b w:val="0"/>
          <w:sz w:val="24"/>
          <w:szCs w:val="24"/>
        </w:rPr>
        <w:t>Does the site include any elements that visually detract from the outdoor recreation experience or that represent a potential public safety hazard?</w:t>
      </w:r>
    </w:p>
    <w:p w14:paraId="5D56FFAE" w14:textId="77777777" w:rsidR="000318F1" w:rsidRPr="00956BA8" w:rsidRDefault="00047844" w:rsidP="00007545">
      <w:pPr>
        <w:pStyle w:val="NoSpacing"/>
        <w:numPr>
          <w:ilvl w:val="1"/>
          <w:numId w:val="6"/>
        </w:numPr>
        <w:rPr>
          <w:b w:val="0"/>
          <w:sz w:val="24"/>
          <w:szCs w:val="24"/>
        </w:rPr>
      </w:pPr>
      <w:sdt>
        <w:sdtPr>
          <w:rPr>
            <w:rFonts w:eastAsia="MS Gothic"/>
            <w:b w:val="0"/>
            <w:sz w:val="24"/>
            <w:szCs w:val="24"/>
          </w:rPr>
          <w:id w:val="1856995256"/>
          <w14:checkbox>
            <w14:checked w14:val="0"/>
            <w14:checkedState w14:val="2612" w14:font="MS Gothic"/>
            <w14:uncheckedState w14:val="2610" w14:font="MS Gothic"/>
          </w14:checkbox>
        </w:sdtPr>
        <w:sdtEndPr/>
        <w:sdtContent>
          <w:r w:rsidR="000318F1" w:rsidRPr="00956BA8">
            <w:rPr>
              <w:rFonts w:ascii="Segoe UI Symbol" w:eastAsia="MS Gothic" w:hAnsi="Segoe UI Symbol" w:cs="Segoe UI Symbol"/>
              <w:b w:val="0"/>
              <w:sz w:val="24"/>
              <w:szCs w:val="24"/>
            </w:rPr>
            <w:t>☐</w:t>
          </w:r>
        </w:sdtContent>
      </w:sdt>
      <w:r w:rsidR="000318F1" w:rsidRPr="00956BA8">
        <w:rPr>
          <w:b w:val="0"/>
          <w:sz w:val="24"/>
          <w:szCs w:val="24"/>
        </w:rPr>
        <w:t xml:space="preserve"> No</w:t>
      </w:r>
    </w:p>
    <w:p w14:paraId="6D9BAFAB" w14:textId="5150370D" w:rsidR="000318F1" w:rsidRPr="00956BA8" w:rsidRDefault="00047844" w:rsidP="00007545">
      <w:pPr>
        <w:pStyle w:val="NoSpacing"/>
        <w:numPr>
          <w:ilvl w:val="1"/>
          <w:numId w:val="6"/>
        </w:numPr>
        <w:rPr>
          <w:b w:val="0"/>
          <w:sz w:val="24"/>
          <w:szCs w:val="24"/>
        </w:rPr>
      </w:pPr>
      <w:sdt>
        <w:sdtPr>
          <w:rPr>
            <w:rFonts w:eastAsia="MS Gothic"/>
            <w:b w:val="0"/>
            <w:sz w:val="24"/>
            <w:szCs w:val="24"/>
          </w:rPr>
          <w:id w:val="-9306783"/>
          <w14:checkbox>
            <w14:checked w14:val="0"/>
            <w14:checkedState w14:val="2612" w14:font="MS Gothic"/>
            <w14:uncheckedState w14:val="2610" w14:font="MS Gothic"/>
          </w14:checkbox>
        </w:sdtPr>
        <w:sdtEndPr/>
        <w:sdtContent>
          <w:r w:rsidR="000318F1" w:rsidRPr="00956BA8">
            <w:rPr>
              <w:rFonts w:ascii="Segoe UI Symbol" w:eastAsia="MS Gothic" w:hAnsi="Segoe UI Symbol" w:cs="Segoe UI Symbol"/>
              <w:b w:val="0"/>
              <w:sz w:val="24"/>
              <w:szCs w:val="24"/>
            </w:rPr>
            <w:t>☐</w:t>
          </w:r>
        </w:sdtContent>
      </w:sdt>
      <w:r w:rsidR="000318F1" w:rsidRPr="00956BA8">
        <w:rPr>
          <w:b w:val="0"/>
          <w:sz w:val="24"/>
          <w:szCs w:val="24"/>
        </w:rPr>
        <w:t xml:space="preserve"> Yes </w:t>
      </w:r>
      <w:r w:rsidR="0046597B" w:rsidRPr="00956BA8">
        <w:rPr>
          <w:b w:val="0"/>
          <w:sz w:val="24"/>
          <w:szCs w:val="24"/>
        </w:rPr>
        <w:t>–</w:t>
      </w:r>
      <w:r w:rsidR="000318F1" w:rsidRPr="00956BA8">
        <w:rPr>
          <w:b w:val="0"/>
          <w:sz w:val="24"/>
          <w:szCs w:val="24"/>
        </w:rPr>
        <w:t xml:space="preserve"> </w:t>
      </w:r>
      <w:r w:rsidR="0046597B" w:rsidRPr="00956BA8">
        <w:rPr>
          <w:b w:val="0"/>
          <w:sz w:val="24"/>
          <w:szCs w:val="24"/>
        </w:rPr>
        <w:t xml:space="preserve">Explain </w:t>
      </w:r>
      <w:r w:rsidR="000318F1" w:rsidRPr="00956BA8">
        <w:rPr>
          <w:b w:val="0"/>
          <w:sz w:val="24"/>
          <w:szCs w:val="24"/>
        </w:rPr>
        <w:t>and describe whether this project will help to address those concerns.</w:t>
      </w:r>
    </w:p>
    <w:p w14:paraId="0D5CBF79" w14:textId="77777777" w:rsidR="000778E7" w:rsidRPr="00956BA8" w:rsidRDefault="000778E7" w:rsidP="00007545">
      <w:pPr>
        <w:pStyle w:val="NoSpacing"/>
        <w:rPr>
          <w:b w:val="0"/>
          <w:sz w:val="24"/>
          <w:szCs w:val="24"/>
        </w:rPr>
      </w:pPr>
    </w:p>
    <w:p w14:paraId="73BCE41D" w14:textId="77777777" w:rsidR="0051159F" w:rsidRPr="00956BA8" w:rsidRDefault="0051159F" w:rsidP="00007545">
      <w:pPr>
        <w:pStyle w:val="NoSpacing"/>
        <w:rPr>
          <w:b w:val="0"/>
          <w:sz w:val="24"/>
          <w:szCs w:val="24"/>
        </w:rPr>
      </w:pPr>
    </w:p>
    <w:p w14:paraId="3A0E31D9" w14:textId="10A541EB" w:rsidR="00603DEF" w:rsidRPr="00956BA8" w:rsidRDefault="00603DEF" w:rsidP="00007545">
      <w:pPr>
        <w:pStyle w:val="NoSpacing"/>
        <w:numPr>
          <w:ilvl w:val="0"/>
          <w:numId w:val="14"/>
        </w:numPr>
        <w:rPr>
          <w:b w:val="0"/>
          <w:sz w:val="24"/>
          <w:szCs w:val="24"/>
        </w:rPr>
      </w:pPr>
      <w:r w:rsidRPr="00956BA8">
        <w:rPr>
          <w:b w:val="0"/>
          <w:sz w:val="24"/>
          <w:szCs w:val="24"/>
        </w:rPr>
        <w:t>What is</w:t>
      </w:r>
      <w:r w:rsidR="0051159F" w:rsidRPr="00956BA8">
        <w:rPr>
          <w:b w:val="0"/>
          <w:sz w:val="24"/>
          <w:szCs w:val="24"/>
        </w:rPr>
        <w:t>/will be</w:t>
      </w:r>
      <w:r w:rsidRPr="00956BA8">
        <w:rPr>
          <w:b w:val="0"/>
          <w:sz w:val="24"/>
          <w:szCs w:val="24"/>
        </w:rPr>
        <w:t xml:space="preserve"> the applicant’s type of ownership and control of the property? </w:t>
      </w:r>
    </w:p>
    <w:p w14:paraId="4D9B1C89" w14:textId="77777777" w:rsidR="00603DEF" w:rsidRPr="00956BA8" w:rsidRDefault="00047844" w:rsidP="00007545">
      <w:pPr>
        <w:pStyle w:val="NoSpacing"/>
        <w:numPr>
          <w:ilvl w:val="1"/>
          <w:numId w:val="14"/>
        </w:numPr>
        <w:rPr>
          <w:b w:val="0"/>
          <w:sz w:val="24"/>
          <w:szCs w:val="24"/>
        </w:rPr>
      </w:pPr>
      <w:sdt>
        <w:sdtPr>
          <w:rPr>
            <w:rFonts w:eastAsia="MS Gothic"/>
            <w:b w:val="0"/>
            <w:sz w:val="24"/>
            <w:szCs w:val="24"/>
          </w:rPr>
          <w:id w:val="-708101130"/>
          <w14:checkbox>
            <w14:checked w14:val="0"/>
            <w14:checkedState w14:val="2612" w14:font="MS Gothic"/>
            <w14:uncheckedState w14:val="2610" w14:font="MS Gothic"/>
          </w14:checkbox>
        </w:sdtPr>
        <w:sdtEndPr/>
        <w:sdtContent>
          <w:r w:rsidR="00603DEF" w:rsidRPr="00956BA8">
            <w:rPr>
              <w:rFonts w:ascii="Segoe UI Symbol" w:eastAsia="MS Gothic" w:hAnsi="Segoe UI Symbol" w:cs="Segoe UI Symbol"/>
              <w:b w:val="0"/>
              <w:sz w:val="24"/>
              <w:szCs w:val="24"/>
            </w:rPr>
            <w:t>☐</w:t>
          </w:r>
        </w:sdtContent>
      </w:sdt>
      <w:r w:rsidR="00603DEF" w:rsidRPr="00956BA8">
        <w:rPr>
          <w:b w:val="0"/>
          <w:sz w:val="24"/>
          <w:szCs w:val="24"/>
        </w:rPr>
        <w:t>Fee simple ownership.</w:t>
      </w:r>
    </w:p>
    <w:p w14:paraId="41AC4502" w14:textId="40AB1165" w:rsidR="00603DEF" w:rsidRPr="00956BA8" w:rsidRDefault="00047844" w:rsidP="00007545">
      <w:pPr>
        <w:pStyle w:val="NoSpacing"/>
        <w:numPr>
          <w:ilvl w:val="1"/>
          <w:numId w:val="14"/>
        </w:numPr>
        <w:rPr>
          <w:b w:val="0"/>
          <w:sz w:val="24"/>
          <w:szCs w:val="24"/>
        </w:rPr>
      </w:pPr>
      <w:sdt>
        <w:sdtPr>
          <w:rPr>
            <w:rFonts w:eastAsia="MS Gothic"/>
            <w:b w:val="0"/>
            <w:sz w:val="24"/>
            <w:szCs w:val="24"/>
          </w:rPr>
          <w:id w:val="-697230194"/>
          <w14:checkbox>
            <w14:checked w14:val="0"/>
            <w14:checkedState w14:val="2612" w14:font="MS Gothic"/>
            <w14:uncheckedState w14:val="2610" w14:font="MS Gothic"/>
          </w14:checkbox>
        </w:sdtPr>
        <w:sdtEndPr/>
        <w:sdtContent>
          <w:r w:rsidR="00603DEF" w:rsidRPr="00956BA8">
            <w:rPr>
              <w:rFonts w:ascii="Segoe UI Symbol" w:eastAsia="MS Gothic" w:hAnsi="Segoe UI Symbol" w:cs="Segoe UI Symbol"/>
              <w:b w:val="0"/>
              <w:sz w:val="24"/>
              <w:szCs w:val="24"/>
            </w:rPr>
            <w:t>☐</w:t>
          </w:r>
        </w:sdtContent>
      </w:sdt>
      <w:r w:rsidR="00603DEF" w:rsidRPr="00956BA8">
        <w:rPr>
          <w:b w:val="0"/>
          <w:sz w:val="24"/>
          <w:szCs w:val="24"/>
        </w:rPr>
        <w:t xml:space="preserve">Less than fee simple.  </w:t>
      </w:r>
      <w:r w:rsidR="00DE2D4C" w:rsidRPr="00956BA8">
        <w:rPr>
          <w:b w:val="0"/>
          <w:sz w:val="24"/>
          <w:szCs w:val="24"/>
        </w:rPr>
        <w:t xml:space="preserve">Explain what </w:t>
      </w:r>
      <w:r w:rsidR="00015533" w:rsidRPr="00956BA8">
        <w:rPr>
          <w:b w:val="0"/>
          <w:sz w:val="24"/>
          <w:szCs w:val="24"/>
        </w:rPr>
        <w:t>rights</w:t>
      </w:r>
      <w:r w:rsidR="00DE2D4C" w:rsidRPr="00956BA8">
        <w:rPr>
          <w:b w:val="0"/>
          <w:sz w:val="24"/>
          <w:szCs w:val="24"/>
        </w:rPr>
        <w:t xml:space="preserve"> the applicant has a</w:t>
      </w:r>
      <w:r w:rsidR="00015533" w:rsidRPr="00956BA8">
        <w:rPr>
          <w:b w:val="0"/>
          <w:sz w:val="24"/>
          <w:szCs w:val="24"/>
        </w:rPr>
        <w:t xml:space="preserve">nd what </w:t>
      </w:r>
      <w:r w:rsidR="000778E7" w:rsidRPr="00956BA8">
        <w:rPr>
          <w:b w:val="0"/>
          <w:sz w:val="24"/>
          <w:szCs w:val="24"/>
        </w:rPr>
        <w:t>entity</w:t>
      </w:r>
      <w:r w:rsidR="00015533" w:rsidRPr="00956BA8">
        <w:rPr>
          <w:b w:val="0"/>
          <w:sz w:val="24"/>
          <w:szCs w:val="24"/>
        </w:rPr>
        <w:t xml:space="preserve"> holds the underlying fee</w:t>
      </w:r>
      <w:r w:rsidR="00DE2D4C" w:rsidRPr="00956BA8">
        <w:rPr>
          <w:b w:val="0"/>
          <w:sz w:val="24"/>
          <w:szCs w:val="24"/>
        </w:rPr>
        <w:t xml:space="preserve"> simple ownership. </w:t>
      </w:r>
    </w:p>
    <w:p w14:paraId="58880024" w14:textId="0BB55D7C" w:rsidR="00EB34AE" w:rsidRPr="00956BA8" w:rsidRDefault="00047844" w:rsidP="00007545">
      <w:pPr>
        <w:pStyle w:val="NoSpacing"/>
        <w:numPr>
          <w:ilvl w:val="1"/>
          <w:numId w:val="14"/>
        </w:numPr>
        <w:rPr>
          <w:rFonts w:eastAsiaTheme="majorEastAsia"/>
          <w:b w:val="0"/>
          <w:spacing w:val="4"/>
          <w:sz w:val="24"/>
          <w:szCs w:val="24"/>
        </w:rPr>
      </w:pPr>
      <w:sdt>
        <w:sdtPr>
          <w:rPr>
            <w:rFonts w:eastAsia="MS Gothic"/>
            <w:b w:val="0"/>
            <w:sz w:val="24"/>
            <w:szCs w:val="24"/>
          </w:rPr>
          <w:id w:val="151950787"/>
          <w14:checkbox>
            <w14:checked w14:val="0"/>
            <w14:checkedState w14:val="2612" w14:font="MS Gothic"/>
            <w14:uncheckedState w14:val="2610" w14:font="MS Gothic"/>
          </w14:checkbox>
        </w:sdtPr>
        <w:sdtEndPr/>
        <w:sdtContent>
          <w:r w:rsidR="00603DEF" w:rsidRPr="00956BA8">
            <w:rPr>
              <w:rFonts w:ascii="Segoe UI Symbol" w:eastAsia="MS Gothic" w:hAnsi="Segoe UI Symbol" w:cs="Segoe UI Symbol"/>
              <w:b w:val="0"/>
              <w:sz w:val="24"/>
              <w:szCs w:val="24"/>
            </w:rPr>
            <w:t>☐</w:t>
          </w:r>
        </w:sdtContent>
      </w:sdt>
      <w:r w:rsidR="00603DEF" w:rsidRPr="00956BA8">
        <w:rPr>
          <w:b w:val="0"/>
          <w:sz w:val="24"/>
          <w:szCs w:val="24"/>
        </w:rPr>
        <w:t xml:space="preserve">Lease.  </w:t>
      </w:r>
      <w:r w:rsidR="0046597B" w:rsidRPr="00956BA8">
        <w:rPr>
          <w:b w:val="0"/>
          <w:sz w:val="24"/>
          <w:szCs w:val="24"/>
        </w:rPr>
        <w:t>I</w:t>
      </w:r>
      <w:r w:rsidR="00132CC8" w:rsidRPr="00956BA8">
        <w:rPr>
          <w:b w:val="0"/>
          <w:sz w:val="24"/>
          <w:szCs w:val="24"/>
        </w:rPr>
        <w:t>nclude a copy of the leas</w:t>
      </w:r>
      <w:r w:rsidR="00015533" w:rsidRPr="00956BA8">
        <w:rPr>
          <w:b w:val="0"/>
          <w:sz w:val="24"/>
          <w:szCs w:val="24"/>
        </w:rPr>
        <w:t>e</w:t>
      </w:r>
      <w:r w:rsidR="00132CC8" w:rsidRPr="00956BA8">
        <w:rPr>
          <w:b w:val="0"/>
          <w:sz w:val="24"/>
          <w:szCs w:val="24"/>
        </w:rPr>
        <w:t xml:space="preserve"> with the application. </w:t>
      </w:r>
      <w:r w:rsidR="00DE2D4C" w:rsidRPr="00956BA8">
        <w:rPr>
          <w:b w:val="0"/>
          <w:sz w:val="24"/>
          <w:szCs w:val="24"/>
        </w:rPr>
        <w:t xml:space="preserve"> </w:t>
      </w:r>
    </w:p>
    <w:p w14:paraId="2CA0EB9E" w14:textId="77777777" w:rsidR="00E10D68" w:rsidRPr="00956BA8" w:rsidRDefault="00E10D68" w:rsidP="00007545">
      <w:pPr>
        <w:pStyle w:val="NoSpacing"/>
        <w:rPr>
          <w:rFonts w:eastAsiaTheme="majorEastAsia"/>
          <w:b w:val="0"/>
          <w:sz w:val="24"/>
          <w:szCs w:val="24"/>
        </w:rPr>
      </w:pPr>
    </w:p>
    <w:p w14:paraId="2731AB3C" w14:textId="367E289A" w:rsidR="004802F8" w:rsidRPr="00956BA8" w:rsidRDefault="004802F8" w:rsidP="00C2489B">
      <w:pPr>
        <w:pStyle w:val="Heading2"/>
        <w:numPr>
          <w:ilvl w:val="0"/>
          <w:numId w:val="13"/>
        </w:numPr>
        <w:ind w:left="360"/>
        <w:rPr>
          <w:rFonts w:asciiTheme="minorHAnsi" w:hAnsiTheme="minorHAnsi" w:cstheme="minorHAnsi"/>
          <w:b w:val="0"/>
          <w:sz w:val="24"/>
          <w:szCs w:val="24"/>
        </w:rPr>
      </w:pPr>
      <w:r w:rsidRPr="00956BA8">
        <w:rPr>
          <w:rFonts w:asciiTheme="minorHAnsi" w:hAnsiTheme="minorHAnsi" w:cstheme="minorHAnsi"/>
          <w:b w:val="0"/>
          <w:sz w:val="24"/>
          <w:szCs w:val="24"/>
        </w:rPr>
        <w:t>Stewardship considerations</w:t>
      </w:r>
    </w:p>
    <w:p w14:paraId="4A71E82F" w14:textId="5C83F14F" w:rsidR="00F71A60" w:rsidRPr="00956BA8" w:rsidRDefault="00603DEF" w:rsidP="00007545">
      <w:pPr>
        <w:pStyle w:val="NoSpacing"/>
        <w:numPr>
          <w:ilvl w:val="0"/>
          <w:numId w:val="7"/>
        </w:numPr>
        <w:rPr>
          <w:b w:val="0"/>
          <w:sz w:val="24"/>
          <w:szCs w:val="24"/>
        </w:rPr>
      </w:pPr>
      <w:r w:rsidRPr="00956BA8">
        <w:rPr>
          <w:b w:val="0"/>
          <w:sz w:val="24"/>
          <w:szCs w:val="24"/>
        </w:rPr>
        <w:t xml:space="preserve">Is this a multi-use site </w:t>
      </w:r>
      <w:r w:rsidR="00F71A60" w:rsidRPr="00956BA8">
        <w:rPr>
          <w:b w:val="0"/>
          <w:sz w:val="24"/>
          <w:szCs w:val="24"/>
        </w:rPr>
        <w:t>(i.e. school, reservoir, state forest, etc.)</w:t>
      </w:r>
      <w:r w:rsidR="00FE7171" w:rsidRPr="00956BA8">
        <w:rPr>
          <w:b w:val="0"/>
          <w:sz w:val="24"/>
          <w:szCs w:val="24"/>
        </w:rPr>
        <w:t>?</w:t>
      </w:r>
    </w:p>
    <w:p w14:paraId="615F187F" w14:textId="77777777" w:rsidR="00F71A60" w:rsidRPr="00956BA8" w:rsidRDefault="00047844" w:rsidP="00007545">
      <w:pPr>
        <w:pStyle w:val="NoSpacing"/>
        <w:numPr>
          <w:ilvl w:val="1"/>
          <w:numId w:val="7"/>
        </w:numPr>
        <w:rPr>
          <w:b w:val="0"/>
          <w:sz w:val="24"/>
          <w:szCs w:val="24"/>
        </w:rPr>
      </w:pPr>
      <w:sdt>
        <w:sdtPr>
          <w:rPr>
            <w:rFonts w:eastAsia="MS Gothic"/>
            <w:b w:val="0"/>
            <w:sz w:val="24"/>
            <w:szCs w:val="24"/>
          </w:rPr>
          <w:id w:val="499783434"/>
          <w14:checkbox>
            <w14:checked w14:val="0"/>
            <w14:checkedState w14:val="2612" w14:font="MS Gothic"/>
            <w14:uncheckedState w14:val="2610" w14:font="MS Gothic"/>
          </w14:checkbox>
        </w:sdtPr>
        <w:sdtEndPr/>
        <w:sdtContent>
          <w:r w:rsidR="00F71A60" w:rsidRPr="00956BA8">
            <w:rPr>
              <w:rFonts w:ascii="Segoe UI Symbol" w:eastAsia="MS Gothic" w:hAnsi="Segoe UI Symbol" w:cs="Segoe UI Symbol"/>
              <w:b w:val="0"/>
              <w:sz w:val="24"/>
              <w:szCs w:val="24"/>
            </w:rPr>
            <w:t>☐</w:t>
          </w:r>
        </w:sdtContent>
      </w:sdt>
      <w:r w:rsidR="00F71A60" w:rsidRPr="00956BA8">
        <w:rPr>
          <w:b w:val="0"/>
          <w:sz w:val="24"/>
          <w:szCs w:val="24"/>
        </w:rPr>
        <w:t xml:space="preserve"> No</w:t>
      </w:r>
    </w:p>
    <w:p w14:paraId="183BB567" w14:textId="01688DF1" w:rsidR="00F71A60" w:rsidRPr="00956BA8" w:rsidRDefault="00047844" w:rsidP="00007545">
      <w:pPr>
        <w:pStyle w:val="NoSpacing"/>
        <w:numPr>
          <w:ilvl w:val="1"/>
          <w:numId w:val="7"/>
        </w:numPr>
        <w:rPr>
          <w:b w:val="0"/>
          <w:sz w:val="24"/>
          <w:szCs w:val="24"/>
        </w:rPr>
      </w:pPr>
      <w:sdt>
        <w:sdtPr>
          <w:rPr>
            <w:rFonts w:eastAsia="MS Gothic"/>
            <w:b w:val="0"/>
            <w:sz w:val="24"/>
            <w:szCs w:val="24"/>
          </w:rPr>
          <w:id w:val="770058893"/>
          <w14:checkbox>
            <w14:checked w14:val="0"/>
            <w14:checkedState w14:val="2612" w14:font="MS Gothic"/>
            <w14:uncheckedState w14:val="2610" w14:font="MS Gothic"/>
          </w14:checkbox>
        </w:sdtPr>
        <w:sdtEndPr/>
        <w:sdtContent>
          <w:r w:rsidR="00F71A60" w:rsidRPr="00956BA8">
            <w:rPr>
              <w:rFonts w:ascii="Segoe UI Symbol" w:eastAsia="MS Gothic" w:hAnsi="Segoe UI Symbol" w:cs="Segoe UI Symbol"/>
              <w:b w:val="0"/>
              <w:sz w:val="24"/>
              <w:szCs w:val="24"/>
            </w:rPr>
            <w:t>☐</w:t>
          </w:r>
        </w:sdtContent>
      </w:sdt>
      <w:r w:rsidR="0046597B" w:rsidRPr="00956BA8">
        <w:rPr>
          <w:b w:val="0"/>
          <w:sz w:val="24"/>
          <w:szCs w:val="24"/>
        </w:rPr>
        <w:t xml:space="preserve"> Yes – E</w:t>
      </w:r>
      <w:r w:rsidR="00F71A60" w:rsidRPr="00956BA8">
        <w:rPr>
          <w:b w:val="0"/>
          <w:sz w:val="24"/>
          <w:szCs w:val="24"/>
        </w:rPr>
        <w:t>xplain:</w:t>
      </w:r>
    </w:p>
    <w:p w14:paraId="1B2B6B69" w14:textId="77777777" w:rsidR="00AA497E" w:rsidRPr="00956BA8" w:rsidRDefault="00AA497E" w:rsidP="00007545">
      <w:pPr>
        <w:pStyle w:val="NoSpacing"/>
        <w:numPr>
          <w:ilvl w:val="2"/>
          <w:numId w:val="7"/>
        </w:numPr>
        <w:rPr>
          <w:b w:val="0"/>
          <w:sz w:val="24"/>
          <w:szCs w:val="24"/>
        </w:rPr>
      </w:pPr>
      <w:r w:rsidRPr="00956BA8">
        <w:rPr>
          <w:b w:val="0"/>
          <w:sz w:val="24"/>
          <w:szCs w:val="24"/>
        </w:rPr>
        <w:t>How often will the public have recreation access to the site?</w:t>
      </w:r>
      <w:r w:rsidR="00603DEF" w:rsidRPr="00956BA8">
        <w:rPr>
          <w:b w:val="0"/>
          <w:sz w:val="24"/>
          <w:szCs w:val="24"/>
        </w:rPr>
        <w:t xml:space="preserve"> </w:t>
      </w:r>
    </w:p>
    <w:p w14:paraId="5179ED82" w14:textId="7F4EEAD5" w:rsidR="004F4BCC" w:rsidRPr="00956BA8" w:rsidRDefault="00AA497E" w:rsidP="00007545">
      <w:pPr>
        <w:pStyle w:val="NoSpacing"/>
        <w:numPr>
          <w:ilvl w:val="2"/>
          <w:numId w:val="7"/>
        </w:numPr>
        <w:rPr>
          <w:b w:val="0"/>
          <w:sz w:val="24"/>
          <w:szCs w:val="24"/>
        </w:rPr>
      </w:pPr>
      <w:r w:rsidRPr="00956BA8">
        <w:rPr>
          <w:b w:val="0"/>
          <w:sz w:val="24"/>
          <w:szCs w:val="24"/>
        </w:rPr>
        <w:t>What kinds of restrictions to public outdoor recreation will occur?</w:t>
      </w:r>
    </w:p>
    <w:p w14:paraId="1193E9D7" w14:textId="77777777" w:rsidR="00585C0E" w:rsidRPr="00956BA8" w:rsidRDefault="00585C0E" w:rsidP="00007545">
      <w:pPr>
        <w:pStyle w:val="NoSpacing"/>
        <w:rPr>
          <w:b w:val="0"/>
          <w:sz w:val="24"/>
          <w:szCs w:val="24"/>
        </w:rPr>
      </w:pPr>
    </w:p>
    <w:p w14:paraId="3325E37E" w14:textId="0ECB18A3" w:rsidR="004F4BCC" w:rsidRPr="00956BA8" w:rsidRDefault="004F4BCC" w:rsidP="00007545">
      <w:pPr>
        <w:pStyle w:val="NoSpacing"/>
        <w:numPr>
          <w:ilvl w:val="0"/>
          <w:numId w:val="7"/>
        </w:numPr>
        <w:rPr>
          <w:b w:val="0"/>
          <w:sz w:val="24"/>
          <w:szCs w:val="24"/>
        </w:rPr>
      </w:pPr>
      <w:r w:rsidRPr="00956BA8">
        <w:rPr>
          <w:b w:val="0"/>
          <w:sz w:val="24"/>
          <w:szCs w:val="24"/>
        </w:rPr>
        <w:t xml:space="preserve">Who will manage and operate the site(s)? </w:t>
      </w:r>
    </w:p>
    <w:p w14:paraId="207CDE50" w14:textId="77777777" w:rsidR="00585C0E" w:rsidRPr="00956BA8" w:rsidRDefault="00585C0E" w:rsidP="00007545">
      <w:pPr>
        <w:pStyle w:val="NoSpacing"/>
        <w:rPr>
          <w:b w:val="0"/>
          <w:sz w:val="24"/>
          <w:szCs w:val="24"/>
        </w:rPr>
      </w:pPr>
    </w:p>
    <w:p w14:paraId="10A96B43" w14:textId="42E41FE1" w:rsidR="004F4BCC" w:rsidRPr="00956BA8" w:rsidRDefault="004F4BCC" w:rsidP="00007545">
      <w:pPr>
        <w:pStyle w:val="NoSpacing"/>
        <w:numPr>
          <w:ilvl w:val="0"/>
          <w:numId w:val="7"/>
        </w:numPr>
        <w:rPr>
          <w:b w:val="0"/>
          <w:sz w:val="24"/>
          <w:szCs w:val="24"/>
        </w:rPr>
      </w:pPr>
      <w:r w:rsidRPr="00956BA8">
        <w:rPr>
          <w:b w:val="0"/>
          <w:sz w:val="24"/>
          <w:szCs w:val="24"/>
        </w:rPr>
        <w:t>Describe the nature of any rights-of-way, easements, reversionary interests, etc. within the</w:t>
      </w:r>
      <w:r w:rsidR="006F4921" w:rsidRPr="00956BA8">
        <w:rPr>
          <w:b w:val="0"/>
          <w:sz w:val="24"/>
          <w:szCs w:val="24"/>
        </w:rPr>
        <w:t xml:space="preserve"> proposed LWCF boundary</w:t>
      </w:r>
      <w:r w:rsidRPr="00956BA8">
        <w:rPr>
          <w:b w:val="0"/>
          <w:sz w:val="24"/>
          <w:szCs w:val="24"/>
        </w:rPr>
        <w:t xml:space="preserve"> area: </w:t>
      </w:r>
    </w:p>
    <w:p w14:paraId="77FA4912" w14:textId="77777777" w:rsidR="00585C0E" w:rsidRPr="00956BA8" w:rsidRDefault="00585C0E" w:rsidP="003376CB">
      <w:pPr>
        <w:pStyle w:val="ListParagraph"/>
        <w:spacing w:after="0" w:line="240" w:lineRule="auto"/>
        <w:rPr>
          <w:rFonts w:cstheme="minorHAnsi"/>
          <w:sz w:val="24"/>
          <w:szCs w:val="24"/>
        </w:rPr>
      </w:pPr>
    </w:p>
    <w:p w14:paraId="46677C51" w14:textId="093607ED" w:rsidR="00AA497E" w:rsidRPr="00956BA8" w:rsidRDefault="004F4BCC" w:rsidP="00007545">
      <w:pPr>
        <w:pStyle w:val="NoSpacing"/>
        <w:numPr>
          <w:ilvl w:val="0"/>
          <w:numId w:val="7"/>
        </w:numPr>
        <w:rPr>
          <w:b w:val="0"/>
          <w:sz w:val="24"/>
          <w:szCs w:val="24"/>
        </w:rPr>
      </w:pPr>
      <w:r w:rsidRPr="00956BA8">
        <w:rPr>
          <w:b w:val="0"/>
          <w:sz w:val="24"/>
          <w:szCs w:val="24"/>
        </w:rPr>
        <w:t xml:space="preserve">Are there any </w:t>
      </w:r>
      <w:r w:rsidR="007F5CE1" w:rsidRPr="00956BA8">
        <w:rPr>
          <w:b w:val="0"/>
          <w:sz w:val="24"/>
          <w:szCs w:val="24"/>
        </w:rPr>
        <w:t xml:space="preserve">pre-existing or planned </w:t>
      </w:r>
      <w:r w:rsidRPr="00956BA8">
        <w:rPr>
          <w:b w:val="0"/>
          <w:sz w:val="24"/>
          <w:szCs w:val="24"/>
        </w:rPr>
        <w:t>indoor facilities on</w:t>
      </w:r>
      <w:r w:rsidR="007F5CE1" w:rsidRPr="00956BA8">
        <w:rPr>
          <w:b w:val="0"/>
          <w:sz w:val="24"/>
          <w:szCs w:val="24"/>
        </w:rPr>
        <w:t xml:space="preserve"> </w:t>
      </w:r>
      <w:r w:rsidRPr="00956BA8">
        <w:rPr>
          <w:b w:val="0"/>
          <w:sz w:val="24"/>
          <w:szCs w:val="24"/>
        </w:rPr>
        <w:t>site that would not themselves be eligible for</w:t>
      </w:r>
      <w:r w:rsidR="00F314C8" w:rsidRPr="00956BA8">
        <w:rPr>
          <w:b w:val="0"/>
          <w:sz w:val="24"/>
          <w:szCs w:val="24"/>
        </w:rPr>
        <w:t xml:space="preserve"> LWCF</w:t>
      </w:r>
      <w:r w:rsidRPr="00956BA8">
        <w:rPr>
          <w:b w:val="0"/>
          <w:sz w:val="24"/>
          <w:szCs w:val="24"/>
        </w:rPr>
        <w:t xml:space="preserve"> grant funding?</w:t>
      </w:r>
      <w:r w:rsidR="00EB34AE" w:rsidRPr="00956BA8">
        <w:rPr>
          <w:b w:val="0"/>
          <w:sz w:val="24"/>
          <w:szCs w:val="24"/>
        </w:rPr>
        <w:t xml:space="preserve"> </w:t>
      </w:r>
    </w:p>
    <w:p w14:paraId="67B0C60C" w14:textId="77777777" w:rsidR="00AA497E" w:rsidRPr="00956BA8" w:rsidRDefault="00047844" w:rsidP="00007545">
      <w:pPr>
        <w:pStyle w:val="NoSpacing"/>
        <w:numPr>
          <w:ilvl w:val="1"/>
          <w:numId w:val="7"/>
        </w:numPr>
        <w:rPr>
          <w:b w:val="0"/>
          <w:sz w:val="24"/>
          <w:szCs w:val="24"/>
        </w:rPr>
      </w:pPr>
      <w:sdt>
        <w:sdtPr>
          <w:rPr>
            <w:rFonts w:eastAsia="MS Gothic"/>
            <w:b w:val="0"/>
            <w:sz w:val="24"/>
            <w:szCs w:val="24"/>
          </w:rPr>
          <w:id w:val="372422892"/>
          <w14:checkbox>
            <w14:checked w14:val="0"/>
            <w14:checkedState w14:val="2612" w14:font="MS Gothic"/>
            <w14:uncheckedState w14:val="2610" w14:font="MS Gothic"/>
          </w14:checkbox>
        </w:sdtPr>
        <w:sdtEndPr/>
        <w:sdtContent>
          <w:r w:rsidR="00AA497E" w:rsidRPr="00956BA8">
            <w:rPr>
              <w:rFonts w:ascii="Segoe UI Symbol" w:eastAsia="MS Gothic" w:hAnsi="Segoe UI Symbol" w:cs="Segoe UI Symbol"/>
              <w:b w:val="0"/>
              <w:sz w:val="24"/>
              <w:szCs w:val="24"/>
            </w:rPr>
            <w:t>☐</w:t>
          </w:r>
        </w:sdtContent>
      </w:sdt>
      <w:r w:rsidR="00AA497E" w:rsidRPr="00956BA8">
        <w:rPr>
          <w:b w:val="0"/>
          <w:sz w:val="24"/>
          <w:szCs w:val="24"/>
        </w:rPr>
        <w:t xml:space="preserve"> No</w:t>
      </w:r>
    </w:p>
    <w:p w14:paraId="2691DE58" w14:textId="20C97C46" w:rsidR="004F4BCC" w:rsidRPr="00956BA8" w:rsidRDefault="00047844" w:rsidP="00007545">
      <w:pPr>
        <w:pStyle w:val="NoSpacing"/>
        <w:numPr>
          <w:ilvl w:val="1"/>
          <w:numId w:val="7"/>
        </w:numPr>
        <w:rPr>
          <w:b w:val="0"/>
          <w:sz w:val="24"/>
          <w:szCs w:val="24"/>
        </w:rPr>
      </w:pPr>
      <w:sdt>
        <w:sdtPr>
          <w:rPr>
            <w:rFonts w:eastAsia="MS Gothic"/>
            <w:b w:val="0"/>
            <w:sz w:val="24"/>
            <w:szCs w:val="24"/>
          </w:rPr>
          <w:id w:val="-1756736245"/>
          <w14:checkbox>
            <w14:checked w14:val="0"/>
            <w14:checkedState w14:val="2612" w14:font="MS Gothic"/>
            <w14:uncheckedState w14:val="2610" w14:font="MS Gothic"/>
          </w14:checkbox>
        </w:sdtPr>
        <w:sdtEndPr/>
        <w:sdtContent>
          <w:r w:rsidR="00AA497E" w:rsidRPr="00956BA8">
            <w:rPr>
              <w:rFonts w:ascii="Segoe UI Symbol" w:eastAsia="MS Gothic" w:hAnsi="Segoe UI Symbol" w:cs="Segoe UI Symbol"/>
              <w:b w:val="0"/>
              <w:sz w:val="24"/>
              <w:szCs w:val="24"/>
            </w:rPr>
            <w:t>☐</w:t>
          </w:r>
        </w:sdtContent>
      </w:sdt>
      <w:r w:rsidR="00AA497E" w:rsidRPr="00956BA8">
        <w:rPr>
          <w:b w:val="0"/>
          <w:sz w:val="24"/>
          <w:szCs w:val="24"/>
        </w:rPr>
        <w:t xml:space="preserve"> Yes – </w:t>
      </w:r>
      <w:r w:rsidR="0046597B" w:rsidRPr="00956BA8">
        <w:rPr>
          <w:b w:val="0"/>
          <w:sz w:val="24"/>
          <w:szCs w:val="24"/>
        </w:rPr>
        <w:t>D</w:t>
      </w:r>
      <w:r w:rsidR="004F4BCC" w:rsidRPr="00956BA8">
        <w:rPr>
          <w:b w:val="0"/>
          <w:sz w:val="24"/>
          <w:szCs w:val="24"/>
        </w:rPr>
        <w:t>escribe and explain how/if the structure(s) support public outdoor recreation</w:t>
      </w:r>
      <w:r w:rsidR="00EB34AE" w:rsidRPr="00956BA8">
        <w:rPr>
          <w:b w:val="0"/>
          <w:sz w:val="24"/>
          <w:szCs w:val="24"/>
        </w:rPr>
        <w:t>.</w:t>
      </w:r>
    </w:p>
    <w:p w14:paraId="33FF64CF" w14:textId="77777777" w:rsidR="00585C0E" w:rsidRPr="00956BA8" w:rsidRDefault="00585C0E" w:rsidP="00007545">
      <w:pPr>
        <w:pStyle w:val="NoSpacing"/>
        <w:rPr>
          <w:b w:val="0"/>
          <w:sz w:val="24"/>
          <w:szCs w:val="24"/>
        </w:rPr>
      </w:pPr>
    </w:p>
    <w:p w14:paraId="1EFDA1F9" w14:textId="4635AE36" w:rsidR="00AA497E" w:rsidRPr="00956BA8" w:rsidRDefault="0006705C" w:rsidP="00007545">
      <w:pPr>
        <w:pStyle w:val="NoSpacing"/>
        <w:numPr>
          <w:ilvl w:val="0"/>
          <w:numId w:val="7"/>
        </w:numPr>
        <w:rPr>
          <w:b w:val="0"/>
          <w:sz w:val="24"/>
          <w:szCs w:val="24"/>
        </w:rPr>
      </w:pPr>
      <w:r w:rsidRPr="00956BA8">
        <w:rPr>
          <w:b w:val="0"/>
          <w:sz w:val="24"/>
          <w:szCs w:val="24"/>
        </w:rPr>
        <w:t xml:space="preserve">Is the proposed LWCF boundary </w:t>
      </w:r>
      <w:r w:rsidR="003708E0" w:rsidRPr="00956BA8">
        <w:rPr>
          <w:b w:val="0"/>
          <w:sz w:val="24"/>
          <w:szCs w:val="24"/>
        </w:rPr>
        <w:t>the same as</w:t>
      </w:r>
      <w:r w:rsidRPr="00956BA8">
        <w:rPr>
          <w:b w:val="0"/>
          <w:sz w:val="24"/>
          <w:szCs w:val="24"/>
        </w:rPr>
        <w:t xml:space="preserve"> the boundary of the park/recreation area</w:t>
      </w:r>
      <w:r w:rsidR="003708E0" w:rsidRPr="00956BA8">
        <w:rPr>
          <w:b w:val="0"/>
          <w:sz w:val="24"/>
          <w:szCs w:val="24"/>
        </w:rPr>
        <w:t xml:space="preserve"> as it exists in its totality</w:t>
      </w:r>
      <w:r w:rsidRPr="00956BA8">
        <w:rPr>
          <w:b w:val="0"/>
          <w:sz w:val="24"/>
          <w:szCs w:val="24"/>
        </w:rPr>
        <w:t xml:space="preserve">? </w:t>
      </w:r>
    </w:p>
    <w:p w14:paraId="5B503B57" w14:textId="6E32000D" w:rsidR="00AA497E" w:rsidRPr="00956BA8" w:rsidRDefault="00047844" w:rsidP="00007545">
      <w:pPr>
        <w:pStyle w:val="NoSpacing"/>
        <w:numPr>
          <w:ilvl w:val="1"/>
          <w:numId w:val="7"/>
        </w:numPr>
        <w:rPr>
          <w:b w:val="0"/>
          <w:sz w:val="24"/>
          <w:szCs w:val="24"/>
        </w:rPr>
      </w:pPr>
      <w:sdt>
        <w:sdtPr>
          <w:rPr>
            <w:rFonts w:eastAsia="MS Gothic"/>
            <w:b w:val="0"/>
            <w:sz w:val="24"/>
            <w:szCs w:val="24"/>
          </w:rPr>
          <w:id w:val="108411435"/>
          <w14:checkbox>
            <w14:checked w14:val="0"/>
            <w14:checkedState w14:val="2612" w14:font="MS Gothic"/>
            <w14:uncheckedState w14:val="2610" w14:font="MS Gothic"/>
          </w14:checkbox>
        </w:sdtPr>
        <w:sdtEndPr/>
        <w:sdtContent>
          <w:r w:rsidR="00AA497E" w:rsidRPr="00956BA8">
            <w:rPr>
              <w:rFonts w:ascii="Segoe UI Symbol" w:eastAsia="MS Gothic" w:hAnsi="Segoe UI Symbol" w:cs="Segoe UI Symbol"/>
              <w:b w:val="0"/>
              <w:sz w:val="24"/>
              <w:szCs w:val="24"/>
            </w:rPr>
            <w:t>☐</w:t>
          </w:r>
        </w:sdtContent>
      </w:sdt>
      <w:r w:rsidR="00AA497E" w:rsidRPr="00956BA8">
        <w:rPr>
          <w:b w:val="0"/>
          <w:sz w:val="24"/>
          <w:szCs w:val="24"/>
        </w:rPr>
        <w:t xml:space="preserve"> </w:t>
      </w:r>
      <w:r w:rsidR="0006705C" w:rsidRPr="00956BA8">
        <w:rPr>
          <w:b w:val="0"/>
          <w:sz w:val="24"/>
          <w:szCs w:val="24"/>
        </w:rPr>
        <w:t>Yes</w:t>
      </w:r>
    </w:p>
    <w:p w14:paraId="30015B5D" w14:textId="0DD7E090" w:rsidR="00AA497E" w:rsidRPr="00956BA8" w:rsidRDefault="00047844" w:rsidP="00007545">
      <w:pPr>
        <w:pStyle w:val="NoSpacing"/>
        <w:numPr>
          <w:ilvl w:val="1"/>
          <w:numId w:val="7"/>
        </w:numPr>
        <w:rPr>
          <w:b w:val="0"/>
          <w:sz w:val="24"/>
          <w:szCs w:val="24"/>
        </w:rPr>
      </w:pPr>
      <w:sdt>
        <w:sdtPr>
          <w:rPr>
            <w:rFonts w:eastAsia="MS Gothic"/>
            <w:b w:val="0"/>
            <w:sz w:val="24"/>
            <w:szCs w:val="24"/>
          </w:rPr>
          <w:id w:val="-539206396"/>
          <w14:checkbox>
            <w14:checked w14:val="0"/>
            <w14:checkedState w14:val="2612" w14:font="MS Gothic"/>
            <w14:uncheckedState w14:val="2610" w14:font="MS Gothic"/>
          </w14:checkbox>
        </w:sdtPr>
        <w:sdtEndPr/>
        <w:sdtContent>
          <w:r w:rsidR="00AA497E" w:rsidRPr="00956BA8">
            <w:rPr>
              <w:rFonts w:ascii="Segoe UI Symbol" w:eastAsia="MS Gothic" w:hAnsi="Segoe UI Symbol" w:cs="Segoe UI Symbol"/>
              <w:b w:val="0"/>
              <w:sz w:val="24"/>
              <w:szCs w:val="24"/>
            </w:rPr>
            <w:t>☐</w:t>
          </w:r>
        </w:sdtContent>
      </w:sdt>
      <w:r w:rsidR="00AA497E" w:rsidRPr="00956BA8">
        <w:rPr>
          <w:b w:val="0"/>
          <w:sz w:val="24"/>
          <w:szCs w:val="24"/>
        </w:rPr>
        <w:t xml:space="preserve"> </w:t>
      </w:r>
      <w:r w:rsidR="0006705C" w:rsidRPr="00956BA8">
        <w:rPr>
          <w:b w:val="0"/>
          <w:sz w:val="24"/>
          <w:szCs w:val="24"/>
        </w:rPr>
        <w:t>No</w:t>
      </w:r>
      <w:r w:rsidR="0046597B" w:rsidRPr="00956BA8">
        <w:rPr>
          <w:b w:val="0"/>
          <w:sz w:val="24"/>
          <w:szCs w:val="24"/>
        </w:rPr>
        <w:t xml:space="preserve"> – E</w:t>
      </w:r>
      <w:r w:rsidR="00AA497E" w:rsidRPr="00956BA8">
        <w:rPr>
          <w:b w:val="0"/>
          <w:sz w:val="24"/>
          <w:szCs w:val="24"/>
        </w:rPr>
        <w:t xml:space="preserve">xplain </w:t>
      </w:r>
      <w:r w:rsidR="0006705C" w:rsidRPr="00956BA8">
        <w:rPr>
          <w:b w:val="0"/>
          <w:sz w:val="24"/>
          <w:szCs w:val="24"/>
        </w:rPr>
        <w:t xml:space="preserve">any area proposed for exclusion and </w:t>
      </w:r>
      <w:r w:rsidR="00AA497E" w:rsidRPr="00956BA8">
        <w:rPr>
          <w:b w:val="0"/>
          <w:sz w:val="24"/>
          <w:szCs w:val="24"/>
        </w:rPr>
        <w:t>why</w:t>
      </w:r>
      <w:r w:rsidR="0006705C" w:rsidRPr="00956BA8">
        <w:rPr>
          <w:b w:val="0"/>
          <w:sz w:val="24"/>
          <w:szCs w:val="24"/>
        </w:rPr>
        <w:t>, and ensure it is clearly depicted on the proposed LWCF boundary map</w:t>
      </w:r>
    </w:p>
    <w:p w14:paraId="0D78A742" w14:textId="77777777" w:rsidR="00585C0E" w:rsidRPr="00956BA8" w:rsidRDefault="00585C0E" w:rsidP="00007545">
      <w:pPr>
        <w:pStyle w:val="NoSpacing"/>
        <w:rPr>
          <w:b w:val="0"/>
          <w:sz w:val="24"/>
          <w:szCs w:val="24"/>
        </w:rPr>
      </w:pPr>
    </w:p>
    <w:p w14:paraId="51E42371" w14:textId="0555FB3E" w:rsidR="00961E25" w:rsidRPr="00956BA8" w:rsidRDefault="00961E25" w:rsidP="00007545">
      <w:pPr>
        <w:pStyle w:val="NoSpacing"/>
        <w:numPr>
          <w:ilvl w:val="0"/>
          <w:numId w:val="7"/>
        </w:numPr>
        <w:rPr>
          <w:b w:val="0"/>
          <w:sz w:val="24"/>
          <w:szCs w:val="24"/>
        </w:rPr>
      </w:pPr>
      <w:r w:rsidRPr="00956BA8">
        <w:rPr>
          <w:b w:val="0"/>
          <w:sz w:val="24"/>
          <w:szCs w:val="24"/>
        </w:rPr>
        <w:t>Are there any pre-existing or planned resource management practices (i.e. timber management, grazing, etc.)?</w:t>
      </w:r>
    </w:p>
    <w:p w14:paraId="38308E34" w14:textId="77777777" w:rsidR="00961E25" w:rsidRPr="00956BA8" w:rsidRDefault="00047844" w:rsidP="00007545">
      <w:pPr>
        <w:pStyle w:val="NoSpacing"/>
        <w:numPr>
          <w:ilvl w:val="1"/>
          <w:numId w:val="7"/>
        </w:numPr>
        <w:rPr>
          <w:b w:val="0"/>
          <w:sz w:val="24"/>
          <w:szCs w:val="24"/>
        </w:rPr>
      </w:pPr>
      <w:sdt>
        <w:sdtPr>
          <w:rPr>
            <w:rFonts w:eastAsia="MS Gothic"/>
            <w:b w:val="0"/>
            <w:sz w:val="24"/>
            <w:szCs w:val="24"/>
          </w:rPr>
          <w:id w:val="799037491"/>
          <w14:checkbox>
            <w14:checked w14:val="0"/>
            <w14:checkedState w14:val="2612" w14:font="MS Gothic"/>
            <w14:uncheckedState w14:val="2610" w14:font="MS Gothic"/>
          </w14:checkbox>
        </w:sdtPr>
        <w:sdtEndPr/>
        <w:sdtContent>
          <w:r w:rsidR="00961E25" w:rsidRPr="00956BA8">
            <w:rPr>
              <w:rFonts w:ascii="Segoe UI Symbol" w:eastAsia="MS Gothic" w:hAnsi="Segoe UI Symbol" w:cs="Segoe UI Symbol"/>
              <w:b w:val="0"/>
              <w:sz w:val="24"/>
              <w:szCs w:val="24"/>
            </w:rPr>
            <w:t>☐</w:t>
          </w:r>
        </w:sdtContent>
      </w:sdt>
      <w:r w:rsidR="00961E25" w:rsidRPr="00956BA8">
        <w:rPr>
          <w:b w:val="0"/>
          <w:sz w:val="24"/>
          <w:szCs w:val="24"/>
        </w:rPr>
        <w:t xml:space="preserve"> No</w:t>
      </w:r>
    </w:p>
    <w:p w14:paraId="39CC26CD" w14:textId="27AEE441" w:rsidR="00961E25" w:rsidRPr="00956BA8" w:rsidRDefault="00047844" w:rsidP="00007545">
      <w:pPr>
        <w:pStyle w:val="NoSpacing"/>
        <w:numPr>
          <w:ilvl w:val="1"/>
          <w:numId w:val="7"/>
        </w:numPr>
        <w:rPr>
          <w:b w:val="0"/>
          <w:sz w:val="24"/>
          <w:szCs w:val="24"/>
        </w:rPr>
      </w:pPr>
      <w:sdt>
        <w:sdtPr>
          <w:rPr>
            <w:rFonts w:eastAsia="MS Gothic"/>
            <w:b w:val="0"/>
            <w:sz w:val="24"/>
            <w:szCs w:val="24"/>
          </w:rPr>
          <w:id w:val="-186297305"/>
          <w14:checkbox>
            <w14:checked w14:val="0"/>
            <w14:checkedState w14:val="2612" w14:font="MS Gothic"/>
            <w14:uncheckedState w14:val="2610" w14:font="MS Gothic"/>
          </w14:checkbox>
        </w:sdtPr>
        <w:sdtEndPr/>
        <w:sdtContent>
          <w:r w:rsidR="0028241D" w:rsidRPr="00956BA8">
            <w:rPr>
              <w:rFonts w:ascii="Segoe UI Symbol" w:eastAsia="MS Gothic" w:hAnsi="Segoe UI Symbol" w:cs="Segoe UI Symbol"/>
              <w:b w:val="0"/>
              <w:sz w:val="24"/>
              <w:szCs w:val="24"/>
            </w:rPr>
            <w:t>☐</w:t>
          </w:r>
        </w:sdtContent>
      </w:sdt>
      <w:r w:rsidR="00961E25" w:rsidRPr="00956BA8">
        <w:rPr>
          <w:b w:val="0"/>
          <w:sz w:val="24"/>
          <w:szCs w:val="24"/>
        </w:rPr>
        <w:t xml:space="preserve"> Yes – </w:t>
      </w:r>
      <w:r w:rsidR="0046597B" w:rsidRPr="00956BA8">
        <w:rPr>
          <w:b w:val="0"/>
          <w:sz w:val="24"/>
          <w:szCs w:val="24"/>
        </w:rPr>
        <w:t>D</w:t>
      </w:r>
      <w:r w:rsidR="00961E25" w:rsidRPr="00956BA8">
        <w:rPr>
          <w:b w:val="0"/>
          <w:sz w:val="24"/>
          <w:szCs w:val="24"/>
        </w:rPr>
        <w:t xml:space="preserve">escribe </w:t>
      </w:r>
      <w:r w:rsidR="00453769" w:rsidRPr="00956BA8">
        <w:rPr>
          <w:b w:val="0"/>
          <w:sz w:val="24"/>
          <w:szCs w:val="24"/>
        </w:rPr>
        <w:t xml:space="preserve">the nature of the practice, </w:t>
      </w:r>
      <w:r w:rsidR="00961E25" w:rsidRPr="00956BA8">
        <w:rPr>
          <w:b w:val="0"/>
          <w:sz w:val="24"/>
          <w:szCs w:val="24"/>
        </w:rPr>
        <w:t>the anticipated duration</w:t>
      </w:r>
      <w:r w:rsidR="00453769" w:rsidRPr="00956BA8">
        <w:rPr>
          <w:b w:val="0"/>
          <w:sz w:val="24"/>
          <w:szCs w:val="24"/>
        </w:rPr>
        <w:t>, and how the practice supports outdoor recreation</w:t>
      </w:r>
      <w:r w:rsidR="00961E25" w:rsidRPr="00956BA8">
        <w:rPr>
          <w:b w:val="0"/>
          <w:sz w:val="24"/>
          <w:szCs w:val="24"/>
        </w:rPr>
        <w:t xml:space="preserve">. </w:t>
      </w:r>
    </w:p>
    <w:p w14:paraId="13FA2A5E" w14:textId="77777777" w:rsidR="006A00D2" w:rsidRPr="00956BA8" w:rsidRDefault="006A00D2" w:rsidP="00007545">
      <w:pPr>
        <w:pStyle w:val="NoSpacing"/>
        <w:rPr>
          <w:b w:val="0"/>
          <w:sz w:val="24"/>
          <w:szCs w:val="24"/>
        </w:rPr>
      </w:pPr>
    </w:p>
    <w:p w14:paraId="6D89CE53" w14:textId="4764CCF3" w:rsidR="006A00D2" w:rsidRPr="00956BA8" w:rsidRDefault="006A00D2" w:rsidP="00007545">
      <w:pPr>
        <w:pStyle w:val="NoSpacing"/>
        <w:numPr>
          <w:ilvl w:val="0"/>
          <w:numId w:val="7"/>
        </w:numPr>
        <w:rPr>
          <w:b w:val="0"/>
          <w:sz w:val="24"/>
          <w:szCs w:val="24"/>
        </w:rPr>
      </w:pPr>
      <w:r w:rsidRPr="00956BA8">
        <w:rPr>
          <w:b w:val="0"/>
          <w:sz w:val="24"/>
          <w:szCs w:val="24"/>
        </w:rPr>
        <w:t>Are there any pre-existing or planned uses on site that are incompatible with LWCF requirements tha</w:t>
      </w:r>
      <w:r w:rsidR="00746987" w:rsidRPr="00956BA8">
        <w:rPr>
          <w:b w:val="0"/>
          <w:sz w:val="24"/>
          <w:szCs w:val="24"/>
        </w:rPr>
        <w:t>t should be excluded from the LWCF boundary</w:t>
      </w:r>
      <w:r w:rsidRPr="00956BA8">
        <w:rPr>
          <w:b w:val="0"/>
          <w:sz w:val="24"/>
          <w:szCs w:val="24"/>
        </w:rPr>
        <w:t>?</w:t>
      </w:r>
    </w:p>
    <w:p w14:paraId="5ABD2576" w14:textId="77777777" w:rsidR="006A00D2" w:rsidRPr="00956BA8" w:rsidRDefault="00047844" w:rsidP="00007545">
      <w:pPr>
        <w:pStyle w:val="NoSpacing"/>
        <w:numPr>
          <w:ilvl w:val="1"/>
          <w:numId w:val="7"/>
        </w:numPr>
        <w:rPr>
          <w:b w:val="0"/>
          <w:sz w:val="24"/>
          <w:szCs w:val="24"/>
        </w:rPr>
      </w:pPr>
      <w:sdt>
        <w:sdtPr>
          <w:rPr>
            <w:rFonts w:eastAsia="MS Gothic"/>
            <w:b w:val="0"/>
            <w:sz w:val="24"/>
            <w:szCs w:val="24"/>
          </w:rPr>
          <w:id w:val="-154300215"/>
          <w14:checkbox>
            <w14:checked w14:val="0"/>
            <w14:checkedState w14:val="2612" w14:font="MS Gothic"/>
            <w14:uncheckedState w14:val="2610" w14:font="MS Gothic"/>
          </w14:checkbox>
        </w:sdtPr>
        <w:sdtEndPr/>
        <w:sdtContent>
          <w:r w:rsidR="006A00D2" w:rsidRPr="00956BA8">
            <w:rPr>
              <w:rFonts w:ascii="Segoe UI Symbol" w:eastAsia="MS Gothic" w:hAnsi="Segoe UI Symbol" w:cs="Segoe UI Symbol"/>
              <w:b w:val="0"/>
              <w:sz w:val="24"/>
              <w:szCs w:val="24"/>
            </w:rPr>
            <w:t>☐</w:t>
          </w:r>
        </w:sdtContent>
      </w:sdt>
      <w:r w:rsidR="006A00D2" w:rsidRPr="00956BA8">
        <w:rPr>
          <w:b w:val="0"/>
          <w:sz w:val="24"/>
          <w:szCs w:val="24"/>
        </w:rPr>
        <w:t xml:space="preserve"> No</w:t>
      </w:r>
    </w:p>
    <w:p w14:paraId="488DA722" w14:textId="0C9AB704" w:rsidR="008C2291" w:rsidRPr="00956BA8" w:rsidRDefault="00047844" w:rsidP="00956BA8">
      <w:pPr>
        <w:pStyle w:val="NoSpacing"/>
        <w:numPr>
          <w:ilvl w:val="1"/>
          <w:numId w:val="7"/>
        </w:numPr>
        <w:rPr>
          <w:b w:val="0"/>
          <w:sz w:val="24"/>
          <w:szCs w:val="24"/>
        </w:rPr>
      </w:pPr>
      <w:sdt>
        <w:sdtPr>
          <w:rPr>
            <w:rFonts w:ascii="Segoe UI Symbol" w:eastAsia="MS Gothic" w:hAnsi="Segoe UI Symbol" w:cs="Segoe UI Symbol"/>
            <w:b w:val="0"/>
            <w:sz w:val="24"/>
            <w:szCs w:val="24"/>
          </w:rPr>
          <w:id w:val="-1123461164"/>
          <w14:checkbox>
            <w14:checked w14:val="0"/>
            <w14:checkedState w14:val="2612" w14:font="MS Gothic"/>
            <w14:uncheckedState w14:val="2610" w14:font="MS Gothic"/>
          </w14:checkbox>
        </w:sdtPr>
        <w:sdtEndPr/>
        <w:sdtContent>
          <w:r w:rsidR="006A00D2" w:rsidRPr="00956BA8">
            <w:rPr>
              <w:rFonts w:ascii="Segoe UI Symbol" w:eastAsia="MS Gothic" w:hAnsi="Segoe UI Symbol" w:cs="Segoe UI Symbol"/>
              <w:b w:val="0"/>
              <w:sz w:val="24"/>
              <w:szCs w:val="24"/>
            </w:rPr>
            <w:t>☐</w:t>
          </w:r>
        </w:sdtContent>
      </w:sdt>
      <w:r w:rsidR="006A00D2" w:rsidRPr="00956BA8">
        <w:rPr>
          <w:b w:val="0"/>
          <w:sz w:val="24"/>
          <w:szCs w:val="24"/>
        </w:rPr>
        <w:t xml:space="preserve"> Yes – </w:t>
      </w:r>
      <w:r w:rsidR="0046597B" w:rsidRPr="00956BA8">
        <w:rPr>
          <w:b w:val="0"/>
          <w:sz w:val="24"/>
          <w:szCs w:val="24"/>
        </w:rPr>
        <w:t>D</w:t>
      </w:r>
      <w:r w:rsidR="006A00D2" w:rsidRPr="00956BA8">
        <w:rPr>
          <w:b w:val="0"/>
          <w:sz w:val="24"/>
          <w:szCs w:val="24"/>
        </w:rPr>
        <w:t>escribe the nature of the use</w:t>
      </w:r>
      <w:r w:rsidR="00561348" w:rsidRPr="00956BA8">
        <w:rPr>
          <w:b w:val="0"/>
          <w:sz w:val="24"/>
          <w:szCs w:val="24"/>
        </w:rPr>
        <w:t xml:space="preserve"> </w:t>
      </w:r>
      <w:r w:rsidR="006A00D2" w:rsidRPr="00956BA8">
        <w:rPr>
          <w:b w:val="0"/>
          <w:sz w:val="24"/>
          <w:szCs w:val="24"/>
        </w:rPr>
        <w:t xml:space="preserve">and ensure it is clearly depicted on the proposed LWCF boundary map. </w:t>
      </w:r>
      <w:r w:rsidR="00561348" w:rsidRPr="00956BA8">
        <w:rPr>
          <w:b w:val="0"/>
          <w:sz w:val="24"/>
          <w:szCs w:val="24"/>
        </w:rPr>
        <w:t xml:space="preserve">Clarify whether the future intent is for the area to become subject to LWCF once the use is terminated, or if the intent is for the use to continue within the park in perpetuity. </w:t>
      </w:r>
    </w:p>
    <w:p w14:paraId="34075AD1" w14:textId="77777777" w:rsidR="008C2291" w:rsidRDefault="008C2291" w:rsidP="002174DD">
      <w:pPr>
        <w:pStyle w:val="Heading3"/>
        <w:sectPr w:rsidR="008C2291" w:rsidSect="000778E7">
          <w:headerReference w:type="first" r:id="rId13"/>
          <w:footerReference w:type="first" r:id="rId14"/>
          <w:pgSz w:w="12240" w:h="15840"/>
          <w:pgMar w:top="1440" w:right="1008" w:bottom="1008" w:left="1008" w:header="720" w:footer="720" w:gutter="0"/>
          <w:cols w:space="432"/>
          <w:docGrid w:linePitch="360"/>
        </w:sectPr>
      </w:pPr>
    </w:p>
    <w:p w14:paraId="59B30761" w14:textId="77777777" w:rsidR="000A4D27" w:rsidRDefault="000A4D27" w:rsidP="000A4D27">
      <w:pPr>
        <w:pStyle w:val="ListParagraph"/>
      </w:pPr>
    </w:p>
    <w:p w14:paraId="4AD43B0A" w14:textId="15DAEFC9" w:rsidR="00080902" w:rsidRDefault="005A1C0C" w:rsidP="000778E7">
      <w:pPr>
        <w:pStyle w:val="Heading2"/>
        <w:numPr>
          <w:ilvl w:val="0"/>
          <w:numId w:val="0"/>
        </w:numPr>
      </w:pPr>
      <w:r>
        <w:t xml:space="preserve">SECTION 4.0 </w:t>
      </w:r>
      <w:r w:rsidR="00080902">
        <w:t>ENVIRONMENTAL</w:t>
      </w:r>
    </w:p>
    <w:p w14:paraId="442F0468" w14:textId="42FEDA46" w:rsidR="000A4D27" w:rsidRPr="00956BA8" w:rsidRDefault="000A4D27" w:rsidP="00C2489B">
      <w:pPr>
        <w:pStyle w:val="Heading2"/>
        <w:numPr>
          <w:ilvl w:val="0"/>
          <w:numId w:val="19"/>
        </w:numPr>
        <w:ind w:left="360"/>
        <w:rPr>
          <w:rFonts w:asciiTheme="minorHAnsi" w:hAnsiTheme="minorHAnsi" w:cstheme="minorHAnsi"/>
          <w:b w:val="0"/>
          <w:sz w:val="24"/>
          <w:szCs w:val="24"/>
        </w:rPr>
      </w:pPr>
      <w:r w:rsidRPr="00956BA8">
        <w:rPr>
          <w:rFonts w:asciiTheme="minorHAnsi" w:hAnsiTheme="minorHAnsi" w:cstheme="minorHAnsi"/>
          <w:b w:val="0"/>
          <w:sz w:val="24"/>
          <w:szCs w:val="24"/>
        </w:rPr>
        <w:t>Endangered and Threatened Species Regulatory Review</w:t>
      </w:r>
    </w:p>
    <w:p w14:paraId="5AC8E066" w14:textId="77777777" w:rsidR="000A4D27" w:rsidRPr="00956BA8" w:rsidRDefault="000A4D27" w:rsidP="000A4D27">
      <w:pPr>
        <w:ind w:left="360"/>
        <w:jc w:val="left"/>
        <w:rPr>
          <w:rFonts w:cstheme="minorHAnsi"/>
          <w:sz w:val="24"/>
          <w:szCs w:val="24"/>
        </w:rPr>
      </w:pPr>
      <w:r w:rsidRPr="00956BA8">
        <w:rPr>
          <w:rFonts w:cstheme="minorHAnsi"/>
          <w:sz w:val="24"/>
          <w:szCs w:val="24"/>
        </w:rPr>
        <w:t xml:space="preserve">Provide documentation of U.S. Fish and Wildlife Service regulatory review of the project area by using the USFWS </w:t>
      </w:r>
      <w:proofErr w:type="spellStart"/>
      <w:r w:rsidRPr="00956BA8">
        <w:rPr>
          <w:rFonts w:cstheme="minorHAnsi"/>
          <w:sz w:val="24"/>
          <w:szCs w:val="24"/>
        </w:rPr>
        <w:t>IPaC</w:t>
      </w:r>
      <w:proofErr w:type="spellEnd"/>
      <w:r w:rsidRPr="00956BA8">
        <w:rPr>
          <w:rFonts w:cstheme="minorHAnsi"/>
          <w:sz w:val="24"/>
          <w:szCs w:val="24"/>
        </w:rPr>
        <w:t xml:space="preserve"> Planning Tool. The </w:t>
      </w:r>
      <w:proofErr w:type="spellStart"/>
      <w:r w:rsidRPr="00956BA8">
        <w:rPr>
          <w:rFonts w:cstheme="minorHAnsi"/>
          <w:sz w:val="24"/>
          <w:szCs w:val="24"/>
        </w:rPr>
        <w:t>IPaC</w:t>
      </w:r>
      <w:proofErr w:type="spellEnd"/>
      <w:r w:rsidRPr="00956BA8">
        <w:rPr>
          <w:rFonts w:cstheme="minorHAnsi"/>
          <w:sz w:val="24"/>
          <w:szCs w:val="24"/>
        </w:rPr>
        <w:t xml:space="preserve"> Planning Tool is available at website </w:t>
      </w:r>
      <w:r w:rsidRPr="00956BA8">
        <w:rPr>
          <w:rFonts w:cstheme="minorHAnsi"/>
          <w:sz w:val="24"/>
          <w:szCs w:val="24"/>
          <w:u w:val="single"/>
        </w:rPr>
        <w:t>https://ipac.ecosphere.fws.gov/</w:t>
      </w:r>
    </w:p>
    <w:p w14:paraId="675581FE" w14:textId="77777777" w:rsidR="000A4D27" w:rsidRPr="00956BA8" w:rsidRDefault="000A4D27" w:rsidP="000A4D27">
      <w:pPr>
        <w:ind w:left="360"/>
        <w:jc w:val="left"/>
        <w:rPr>
          <w:rFonts w:cstheme="minorHAnsi"/>
          <w:sz w:val="24"/>
          <w:szCs w:val="24"/>
        </w:rPr>
      </w:pPr>
      <w:r w:rsidRPr="00956BA8">
        <w:rPr>
          <w:rFonts w:cstheme="minorHAnsi"/>
          <w:sz w:val="24"/>
          <w:szCs w:val="24"/>
        </w:rPr>
        <w:t xml:space="preserve">The </w:t>
      </w:r>
      <w:proofErr w:type="spellStart"/>
      <w:r w:rsidRPr="00956BA8">
        <w:rPr>
          <w:rFonts w:cstheme="minorHAnsi"/>
          <w:sz w:val="24"/>
          <w:szCs w:val="24"/>
        </w:rPr>
        <w:t>IPaC</w:t>
      </w:r>
      <w:proofErr w:type="spellEnd"/>
      <w:r w:rsidRPr="00956BA8">
        <w:rPr>
          <w:rFonts w:cstheme="minorHAnsi"/>
          <w:sz w:val="24"/>
          <w:szCs w:val="24"/>
        </w:rPr>
        <w:t xml:space="preserve"> Planning Tool will allow you to 1) delineate project area, 2) see potentially affected species, 3) and to acquire a regulatory review. Attach a copy of the review to the application.</w:t>
      </w:r>
    </w:p>
    <w:p w14:paraId="5668DE6A" w14:textId="77777777" w:rsidR="000A4D27" w:rsidRPr="00956BA8" w:rsidRDefault="000A4D27" w:rsidP="000A4D27">
      <w:pPr>
        <w:ind w:left="360"/>
        <w:jc w:val="left"/>
        <w:rPr>
          <w:rFonts w:cstheme="minorHAnsi"/>
          <w:sz w:val="24"/>
          <w:szCs w:val="24"/>
        </w:rPr>
      </w:pPr>
      <w:r w:rsidRPr="00956BA8">
        <w:rPr>
          <w:rFonts w:cstheme="minorHAnsi"/>
          <w:sz w:val="24"/>
          <w:szCs w:val="24"/>
        </w:rPr>
        <w:t xml:space="preserve">Note: This may take some time to acquire so start it early in process. </w:t>
      </w:r>
    </w:p>
    <w:p w14:paraId="2046EFA4" w14:textId="678CEBC6" w:rsidR="000A4D27" w:rsidRPr="00956BA8" w:rsidRDefault="000A4D27" w:rsidP="00C2489B">
      <w:pPr>
        <w:pStyle w:val="ListParagraph"/>
        <w:numPr>
          <w:ilvl w:val="0"/>
          <w:numId w:val="19"/>
        </w:numPr>
        <w:ind w:left="360"/>
        <w:jc w:val="left"/>
        <w:rPr>
          <w:rFonts w:cstheme="minorHAnsi"/>
          <w:sz w:val="24"/>
          <w:szCs w:val="24"/>
        </w:rPr>
      </w:pPr>
      <w:r w:rsidRPr="00956BA8">
        <w:rPr>
          <w:rFonts w:cstheme="minorHAnsi"/>
          <w:sz w:val="24"/>
          <w:szCs w:val="24"/>
        </w:rPr>
        <w:t xml:space="preserve">Coastal Barrier Resources System </w:t>
      </w:r>
    </w:p>
    <w:p w14:paraId="59F60786" w14:textId="5E9B6A69" w:rsidR="000A089B" w:rsidRPr="00956BA8" w:rsidRDefault="000A4D27" w:rsidP="000A4D27">
      <w:pPr>
        <w:pStyle w:val="ListParagraph"/>
        <w:ind w:left="360"/>
        <w:jc w:val="left"/>
        <w:rPr>
          <w:rFonts w:cstheme="minorHAnsi"/>
          <w:sz w:val="24"/>
          <w:szCs w:val="24"/>
        </w:rPr>
      </w:pPr>
      <w:r w:rsidRPr="00956BA8">
        <w:rPr>
          <w:rFonts w:cstheme="minorHAnsi"/>
          <w:sz w:val="24"/>
          <w:szCs w:val="24"/>
        </w:rPr>
        <w:t>I</w:t>
      </w:r>
      <w:r w:rsidR="000A089B" w:rsidRPr="00956BA8">
        <w:rPr>
          <w:rFonts w:cstheme="minorHAnsi"/>
          <w:sz w:val="24"/>
          <w:szCs w:val="24"/>
        </w:rPr>
        <w:t xml:space="preserve">s </w:t>
      </w:r>
      <w:r w:rsidRPr="00956BA8">
        <w:rPr>
          <w:rFonts w:cstheme="minorHAnsi"/>
          <w:sz w:val="24"/>
          <w:szCs w:val="24"/>
        </w:rPr>
        <w:t xml:space="preserve">project is located </w:t>
      </w:r>
      <w:r w:rsidR="000A089B" w:rsidRPr="00956BA8">
        <w:rPr>
          <w:rFonts w:cstheme="minorHAnsi"/>
          <w:sz w:val="24"/>
          <w:szCs w:val="24"/>
        </w:rPr>
        <w:t>in a gulf coast county?</w:t>
      </w:r>
    </w:p>
    <w:p w14:paraId="26A57EFC" w14:textId="3C3BAF18" w:rsidR="000A089B" w:rsidRPr="00956BA8" w:rsidRDefault="00047844" w:rsidP="00007545">
      <w:pPr>
        <w:pStyle w:val="NoSpacing"/>
        <w:rPr>
          <w:b w:val="0"/>
          <w:sz w:val="24"/>
          <w:szCs w:val="24"/>
        </w:rPr>
      </w:pPr>
      <w:sdt>
        <w:sdtPr>
          <w:rPr>
            <w:rFonts w:eastAsia="MS Gothic"/>
            <w:b w:val="0"/>
            <w:sz w:val="24"/>
            <w:szCs w:val="24"/>
          </w:rPr>
          <w:id w:val="1185859376"/>
          <w14:checkbox>
            <w14:checked w14:val="0"/>
            <w14:checkedState w14:val="2612" w14:font="MS Gothic"/>
            <w14:uncheckedState w14:val="2610" w14:font="MS Gothic"/>
          </w14:checkbox>
        </w:sdtPr>
        <w:sdtEndPr/>
        <w:sdtContent>
          <w:r w:rsidR="000A089B" w:rsidRPr="00956BA8">
            <w:rPr>
              <w:rFonts w:ascii="Segoe UI Symbol" w:eastAsia="MS Gothic" w:hAnsi="Segoe UI Symbol" w:cs="Segoe UI Symbol"/>
              <w:b w:val="0"/>
              <w:sz w:val="24"/>
              <w:szCs w:val="24"/>
            </w:rPr>
            <w:t>☐</w:t>
          </w:r>
        </w:sdtContent>
      </w:sdt>
      <w:r w:rsidR="000A089B" w:rsidRPr="00956BA8">
        <w:rPr>
          <w:b w:val="0"/>
          <w:sz w:val="24"/>
          <w:szCs w:val="24"/>
        </w:rPr>
        <w:t xml:space="preserve"> No – no action required</w:t>
      </w:r>
    </w:p>
    <w:p w14:paraId="58B8F11A" w14:textId="77777777" w:rsidR="006A7C65" w:rsidRPr="00956BA8" w:rsidRDefault="006A7C65" w:rsidP="00007545">
      <w:pPr>
        <w:pStyle w:val="NoSpacing"/>
        <w:rPr>
          <w:b w:val="0"/>
          <w:sz w:val="24"/>
          <w:szCs w:val="24"/>
        </w:rPr>
      </w:pPr>
    </w:p>
    <w:p w14:paraId="4EF8D88D" w14:textId="0D36F625" w:rsidR="000A089B" w:rsidRPr="00956BA8" w:rsidRDefault="00047844" w:rsidP="00007545">
      <w:pPr>
        <w:pStyle w:val="NoSpacing"/>
        <w:rPr>
          <w:b w:val="0"/>
          <w:sz w:val="24"/>
          <w:szCs w:val="24"/>
        </w:rPr>
      </w:pPr>
      <w:sdt>
        <w:sdtPr>
          <w:rPr>
            <w:rFonts w:eastAsia="MS Gothic"/>
            <w:b w:val="0"/>
            <w:sz w:val="24"/>
            <w:szCs w:val="24"/>
          </w:rPr>
          <w:id w:val="-435058593"/>
          <w14:checkbox>
            <w14:checked w14:val="0"/>
            <w14:checkedState w14:val="2612" w14:font="MS Gothic"/>
            <w14:uncheckedState w14:val="2610" w14:font="MS Gothic"/>
          </w14:checkbox>
        </w:sdtPr>
        <w:sdtEndPr/>
        <w:sdtContent>
          <w:r w:rsidR="000A089B" w:rsidRPr="00956BA8">
            <w:rPr>
              <w:rFonts w:ascii="Segoe UI Symbol" w:eastAsia="MS Gothic" w:hAnsi="Segoe UI Symbol" w:cs="Segoe UI Symbol"/>
              <w:b w:val="0"/>
              <w:sz w:val="24"/>
              <w:szCs w:val="24"/>
            </w:rPr>
            <w:t>☐</w:t>
          </w:r>
        </w:sdtContent>
      </w:sdt>
      <w:r w:rsidR="000A089B" w:rsidRPr="00956BA8">
        <w:rPr>
          <w:b w:val="0"/>
          <w:sz w:val="24"/>
          <w:szCs w:val="24"/>
        </w:rPr>
        <w:t xml:space="preserve"> Yes – D</w:t>
      </w:r>
      <w:r w:rsidR="000A4D27" w:rsidRPr="00956BA8">
        <w:rPr>
          <w:b w:val="0"/>
          <w:sz w:val="24"/>
          <w:szCs w:val="24"/>
        </w:rPr>
        <w:t>etermine if site is within the Coastal Barrier System by using the CBRS Validation Tool. Provide a copy of the CBRS Mapper Documentation showing pin drop location.</w:t>
      </w:r>
    </w:p>
    <w:p w14:paraId="108DA53D" w14:textId="77777777" w:rsidR="000A089B" w:rsidRPr="00956BA8" w:rsidRDefault="000A089B" w:rsidP="00007545">
      <w:pPr>
        <w:pStyle w:val="NoSpacing"/>
        <w:rPr>
          <w:b w:val="0"/>
          <w:sz w:val="24"/>
          <w:szCs w:val="24"/>
        </w:rPr>
      </w:pPr>
    </w:p>
    <w:p w14:paraId="1E0E72A7" w14:textId="18B15984" w:rsidR="000A089B" w:rsidRPr="00956BA8" w:rsidRDefault="000A089B" w:rsidP="00007545">
      <w:pPr>
        <w:pStyle w:val="NoSpacing"/>
        <w:rPr>
          <w:b w:val="0"/>
          <w:sz w:val="24"/>
          <w:szCs w:val="24"/>
        </w:rPr>
      </w:pPr>
      <w:r w:rsidRPr="00956BA8">
        <w:rPr>
          <w:b w:val="0"/>
          <w:sz w:val="24"/>
          <w:szCs w:val="24"/>
        </w:rPr>
        <w:t>Is site within CBRS?</w:t>
      </w:r>
    </w:p>
    <w:p w14:paraId="66C3D12D" w14:textId="77777777" w:rsidR="000A089B" w:rsidRPr="00956BA8" w:rsidRDefault="000A089B" w:rsidP="00007545">
      <w:pPr>
        <w:pStyle w:val="NoSpacing"/>
        <w:rPr>
          <w:b w:val="0"/>
          <w:sz w:val="24"/>
          <w:szCs w:val="24"/>
        </w:rPr>
      </w:pPr>
    </w:p>
    <w:p w14:paraId="343602E0" w14:textId="225EB3EC" w:rsidR="000A089B" w:rsidRPr="00956BA8" w:rsidRDefault="00047844" w:rsidP="00007545">
      <w:pPr>
        <w:pStyle w:val="NoSpacing"/>
        <w:rPr>
          <w:b w:val="0"/>
          <w:sz w:val="24"/>
          <w:szCs w:val="24"/>
        </w:rPr>
      </w:pPr>
      <w:sdt>
        <w:sdtPr>
          <w:rPr>
            <w:rFonts w:eastAsia="MS Gothic"/>
            <w:b w:val="0"/>
            <w:sz w:val="24"/>
            <w:szCs w:val="24"/>
          </w:rPr>
          <w:id w:val="-1104494830"/>
          <w14:checkbox>
            <w14:checked w14:val="0"/>
            <w14:checkedState w14:val="2612" w14:font="MS Gothic"/>
            <w14:uncheckedState w14:val="2610" w14:font="MS Gothic"/>
          </w14:checkbox>
        </w:sdtPr>
        <w:sdtEndPr/>
        <w:sdtContent>
          <w:r w:rsidR="006A7C65" w:rsidRPr="00956BA8">
            <w:rPr>
              <w:rFonts w:ascii="Segoe UI Symbol" w:eastAsia="MS Gothic" w:hAnsi="Segoe UI Symbol" w:cs="Segoe UI Symbol"/>
              <w:b w:val="0"/>
              <w:sz w:val="24"/>
              <w:szCs w:val="24"/>
            </w:rPr>
            <w:t>☐</w:t>
          </w:r>
        </w:sdtContent>
      </w:sdt>
      <w:r w:rsidR="000A089B" w:rsidRPr="00956BA8">
        <w:rPr>
          <w:b w:val="0"/>
          <w:sz w:val="24"/>
          <w:szCs w:val="24"/>
        </w:rPr>
        <w:t xml:space="preserve"> No – no action required</w:t>
      </w:r>
    </w:p>
    <w:p w14:paraId="17191196" w14:textId="77777777" w:rsidR="000A089B" w:rsidRPr="00956BA8" w:rsidRDefault="000A089B" w:rsidP="00007545">
      <w:pPr>
        <w:pStyle w:val="NoSpacing"/>
        <w:rPr>
          <w:b w:val="0"/>
          <w:sz w:val="24"/>
          <w:szCs w:val="24"/>
        </w:rPr>
      </w:pPr>
    </w:p>
    <w:p w14:paraId="5C64363A" w14:textId="3C308C17" w:rsidR="000A4D27" w:rsidRPr="00956BA8" w:rsidRDefault="00047844" w:rsidP="00007545">
      <w:pPr>
        <w:pStyle w:val="NoSpacing"/>
        <w:rPr>
          <w:b w:val="0"/>
          <w:sz w:val="24"/>
          <w:szCs w:val="24"/>
        </w:rPr>
      </w:pPr>
      <w:sdt>
        <w:sdtPr>
          <w:rPr>
            <w:rFonts w:eastAsia="MS Gothic"/>
            <w:b w:val="0"/>
            <w:sz w:val="24"/>
            <w:szCs w:val="24"/>
          </w:rPr>
          <w:id w:val="2121804113"/>
          <w14:checkbox>
            <w14:checked w14:val="0"/>
            <w14:checkedState w14:val="2612" w14:font="MS Gothic"/>
            <w14:uncheckedState w14:val="2610" w14:font="MS Gothic"/>
          </w14:checkbox>
        </w:sdtPr>
        <w:sdtEndPr/>
        <w:sdtContent>
          <w:r w:rsidR="000A089B" w:rsidRPr="00956BA8">
            <w:rPr>
              <w:rFonts w:ascii="Segoe UI Symbol" w:eastAsia="MS Gothic" w:hAnsi="Segoe UI Symbol" w:cs="Segoe UI Symbol"/>
              <w:b w:val="0"/>
              <w:sz w:val="24"/>
              <w:szCs w:val="24"/>
            </w:rPr>
            <w:t>☐</w:t>
          </w:r>
        </w:sdtContent>
      </w:sdt>
      <w:r w:rsidR="000A089B" w:rsidRPr="00956BA8">
        <w:rPr>
          <w:b w:val="0"/>
          <w:sz w:val="24"/>
          <w:szCs w:val="24"/>
        </w:rPr>
        <w:t xml:space="preserve"> Yes – P</w:t>
      </w:r>
      <w:r w:rsidR="000A4D27" w:rsidRPr="00956BA8">
        <w:rPr>
          <w:b w:val="0"/>
          <w:sz w:val="24"/>
          <w:szCs w:val="24"/>
        </w:rPr>
        <w:t xml:space="preserve">rovide documentation of review with the USFWS. Official maps and data are available at website </w:t>
      </w:r>
      <w:r w:rsidR="000A4D27" w:rsidRPr="00956BA8">
        <w:rPr>
          <w:b w:val="0"/>
          <w:sz w:val="24"/>
          <w:szCs w:val="24"/>
          <w:u w:val="single"/>
        </w:rPr>
        <w:t>www.fws.gov/program/coastal-barrier-resources-act</w:t>
      </w:r>
      <w:r w:rsidR="000A4D27" w:rsidRPr="00956BA8">
        <w:rPr>
          <w:b w:val="0"/>
          <w:sz w:val="24"/>
          <w:szCs w:val="24"/>
        </w:rPr>
        <w:t xml:space="preserve">. The CBRS Validation Tool is available at </w:t>
      </w:r>
      <w:r w:rsidR="000A4D27" w:rsidRPr="00956BA8">
        <w:rPr>
          <w:b w:val="0"/>
          <w:sz w:val="24"/>
          <w:szCs w:val="24"/>
          <w:u w:val="single"/>
        </w:rPr>
        <w:t>www.fws.gov/service/coastal-barrier-resources-system-property-documentation</w:t>
      </w:r>
      <w:r w:rsidR="000A4D27" w:rsidRPr="00956BA8">
        <w:rPr>
          <w:b w:val="0"/>
          <w:sz w:val="24"/>
          <w:szCs w:val="24"/>
        </w:rPr>
        <w:t>.</w:t>
      </w:r>
    </w:p>
    <w:p w14:paraId="4E5C42F7" w14:textId="77777777" w:rsidR="002E0E4C" w:rsidRPr="00956BA8" w:rsidRDefault="002E0E4C" w:rsidP="000A4D27">
      <w:pPr>
        <w:pStyle w:val="ListParagraph"/>
        <w:ind w:left="360"/>
        <w:jc w:val="left"/>
        <w:rPr>
          <w:rFonts w:cstheme="minorHAnsi"/>
          <w:sz w:val="24"/>
          <w:szCs w:val="24"/>
        </w:rPr>
      </w:pPr>
    </w:p>
    <w:p w14:paraId="7586DEC1" w14:textId="77777777" w:rsidR="000A4D27" w:rsidRPr="00956BA8" w:rsidRDefault="000A4D27" w:rsidP="00C2489B">
      <w:pPr>
        <w:pStyle w:val="Heading2"/>
        <w:numPr>
          <w:ilvl w:val="0"/>
          <w:numId w:val="19"/>
        </w:numPr>
        <w:ind w:left="360"/>
        <w:rPr>
          <w:rFonts w:asciiTheme="minorHAnsi" w:hAnsiTheme="minorHAnsi" w:cstheme="minorHAnsi"/>
          <w:b w:val="0"/>
          <w:sz w:val="24"/>
          <w:szCs w:val="24"/>
        </w:rPr>
      </w:pPr>
      <w:r w:rsidRPr="00956BA8">
        <w:rPr>
          <w:rFonts w:asciiTheme="minorHAnsi" w:hAnsiTheme="minorHAnsi" w:cstheme="minorHAnsi"/>
          <w:b w:val="0"/>
          <w:sz w:val="24"/>
          <w:szCs w:val="24"/>
        </w:rPr>
        <w:t>Cultural and Historic Resources Review</w:t>
      </w:r>
    </w:p>
    <w:p w14:paraId="298588DF" w14:textId="3E1797F8" w:rsidR="000A4D27" w:rsidRPr="00956BA8" w:rsidRDefault="000A089B" w:rsidP="00007545">
      <w:pPr>
        <w:pStyle w:val="NoSpacing"/>
        <w:rPr>
          <w:b w:val="0"/>
          <w:sz w:val="24"/>
          <w:szCs w:val="24"/>
        </w:rPr>
      </w:pPr>
      <w:r w:rsidRPr="00956BA8">
        <w:rPr>
          <w:b w:val="0"/>
          <w:sz w:val="24"/>
          <w:szCs w:val="24"/>
        </w:rPr>
        <w:t xml:space="preserve">1. </w:t>
      </w:r>
      <w:r w:rsidR="000A4D27" w:rsidRPr="00956BA8">
        <w:rPr>
          <w:b w:val="0"/>
          <w:sz w:val="24"/>
          <w:szCs w:val="24"/>
        </w:rPr>
        <w:t xml:space="preserve">Provide a copy of the Section 106 review from the State Historic Preservation Office (SHPO), Mississippi Department of Archives and History. Include a copy of the Request for Cultural Resource Assessment, correspondence, any required surveys, and </w:t>
      </w:r>
      <w:r w:rsidRPr="00956BA8">
        <w:rPr>
          <w:b w:val="0"/>
          <w:sz w:val="24"/>
          <w:szCs w:val="24"/>
        </w:rPr>
        <w:t xml:space="preserve">approval </w:t>
      </w:r>
      <w:r w:rsidR="000A4D27" w:rsidRPr="00956BA8">
        <w:rPr>
          <w:b w:val="0"/>
          <w:sz w:val="24"/>
          <w:szCs w:val="24"/>
        </w:rPr>
        <w:t>letter from SHPO.</w:t>
      </w:r>
      <w:r w:rsidR="006A7C65" w:rsidRPr="00956BA8">
        <w:rPr>
          <w:b w:val="0"/>
          <w:sz w:val="24"/>
          <w:szCs w:val="24"/>
        </w:rPr>
        <w:t xml:space="preserve"> </w:t>
      </w:r>
      <w:r w:rsidR="000A4D27" w:rsidRPr="00956BA8">
        <w:rPr>
          <w:b w:val="0"/>
          <w:sz w:val="24"/>
          <w:szCs w:val="24"/>
        </w:rPr>
        <w:t xml:space="preserve">Website: </w:t>
      </w:r>
      <w:r w:rsidR="000A4D27" w:rsidRPr="00956BA8">
        <w:rPr>
          <w:b w:val="0"/>
          <w:sz w:val="24"/>
          <w:szCs w:val="24"/>
          <w:u w:val="single"/>
        </w:rPr>
        <w:t>www.mdah.ms.gov/historic-preservation/section-106-review</w:t>
      </w:r>
    </w:p>
    <w:p w14:paraId="02E0A0CB" w14:textId="77777777" w:rsidR="000A4D27" w:rsidRPr="00956BA8" w:rsidRDefault="000A4D27" w:rsidP="00007545">
      <w:pPr>
        <w:pStyle w:val="NoSpacing"/>
        <w:rPr>
          <w:b w:val="0"/>
          <w:sz w:val="24"/>
          <w:szCs w:val="24"/>
        </w:rPr>
      </w:pPr>
    </w:p>
    <w:p w14:paraId="7E852DAF" w14:textId="3886D7D5" w:rsidR="000A4D27" w:rsidRPr="00956BA8" w:rsidRDefault="000A089B" w:rsidP="00007545">
      <w:pPr>
        <w:pStyle w:val="NoSpacing"/>
        <w:rPr>
          <w:b w:val="0"/>
          <w:sz w:val="24"/>
          <w:szCs w:val="24"/>
        </w:rPr>
      </w:pPr>
      <w:r w:rsidRPr="00956BA8">
        <w:rPr>
          <w:b w:val="0"/>
          <w:sz w:val="24"/>
          <w:szCs w:val="24"/>
        </w:rPr>
        <w:t xml:space="preserve">2. </w:t>
      </w:r>
      <w:r w:rsidR="000A4D27" w:rsidRPr="00956BA8">
        <w:rPr>
          <w:b w:val="0"/>
          <w:sz w:val="24"/>
          <w:szCs w:val="24"/>
        </w:rPr>
        <w:t>Have there been any previous cultural and/or historic resource surveys completed that included this site within the area of potential effect that was assessed?</w:t>
      </w:r>
    </w:p>
    <w:p w14:paraId="56369DA4" w14:textId="77777777" w:rsidR="000A4D27" w:rsidRPr="00956BA8" w:rsidRDefault="000A4D27" w:rsidP="00007545">
      <w:pPr>
        <w:pStyle w:val="NoSpacing"/>
        <w:rPr>
          <w:b w:val="0"/>
          <w:sz w:val="24"/>
          <w:szCs w:val="24"/>
        </w:rPr>
      </w:pPr>
    </w:p>
    <w:p w14:paraId="084A924B" w14:textId="77777777" w:rsidR="000A4D27" w:rsidRPr="00956BA8" w:rsidRDefault="00047844" w:rsidP="00007545">
      <w:pPr>
        <w:pStyle w:val="NoSpacing"/>
        <w:rPr>
          <w:b w:val="0"/>
          <w:sz w:val="24"/>
          <w:szCs w:val="24"/>
        </w:rPr>
      </w:pPr>
      <w:sdt>
        <w:sdtPr>
          <w:rPr>
            <w:rFonts w:eastAsia="MS Gothic"/>
            <w:b w:val="0"/>
            <w:sz w:val="24"/>
            <w:szCs w:val="24"/>
          </w:rPr>
          <w:id w:val="723267495"/>
          <w14:checkbox>
            <w14:checked w14:val="0"/>
            <w14:checkedState w14:val="2612" w14:font="MS Gothic"/>
            <w14:uncheckedState w14:val="2610" w14:font="MS Gothic"/>
          </w14:checkbox>
        </w:sdtPr>
        <w:sdtEndPr/>
        <w:sdtContent>
          <w:r w:rsidR="000A4D27" w:rsidRPr="00956BA8">
            <w:rPr>
              <w:rFonts w:ascii="Segoe UI Symbol" w:eastAsia="MS Gothic" w:hAnsi="Segoe UI Symbol" w:cs="Segoe UI Symbol"/>
              <w:b w:val="0"/>
              <w:sz w:val="24"/>
              <w:szCs w:val="24"/>
            </w:rPr>
            <w:t>☐</w:t>
          </w:r>
        </w:sdtContent>
      </w:sdt>
      <w:r w:rsidR="000A4D27" w:rsidRPr="00956BA8">
        <w:rPr>
          <w:b w:val="0"/>
          <w:sz w:val="24"/>
          <w:szCs w:val="24"/>
        </w:rPr>
        <w:t xml:space="preserve"> No – Describe any construction planned as a result of this project that will extend beyond the pre-existing disturbance area (including surface area and depth).</w:t>
      </w:r>
    </w:p>
    <w:p w14:paraId="2FDB086F" w14:textId="77777777" w:rsidR="000A4D27" w:rsidRPr="00956BA8" w:rsidRDefault="000A4D27" w:rsidP="00007545">
      <w:pPr>
        <w:pStyle w:val="NoSpacing"/>
        <w:rPr>
          <w:b w:val="0"/>
          <w:sz w:val="24"/>
          <w:szCs w:val="24"/>
        </w:rPr>
      </w:pPr>
    </w:p>
    <w:p w14:paraId="00DF6537" w14:textId="77777777" w:rsidR="000A4D27" w:rsidRPr="00956BA8" w:rsidRDefault="00047844" w:rsidP="00007545">
      <w:pPr>
        <w:pStyle w:val="NoSpacing"/>
        <w:rPr>
          <w:b w:val="0"/>
          <w:sz w:val="24"/>
          <w:szCs w:val="24"/>
        </w:rPr>
      </w:pPr>
      <w:sdt>
        <w:sdtPr>
          <w:rPr>
            <w:rFonts w:eastAsia="MS Gothic"/>
            <w:b w:val="0"/>
            <w:sz w:val="24"/>
            <w:szCs w:val="24"/>
          </w:rPr>
          <w:id w:val="1777133134"/>
          <w14:checkbox>
            <w14:checked w14:val="0"/>
            <w14:checkedState w14:val="2612" w14:font="MS Gothic"/>
            <w14:uncheckedState w14:val="2610" w14:font="MS Gothic"/>
          </w14:checkbox>
        </w:sdtPr>
        <w:sdtEndPr/>
        <w:sdtContent>
          <w:r w:rsidR="000A4D27" w:rsidRPr="00956BA8">
            <w:rPr>
              <w:rFonts w:ascii="Segoe UI Symbol" w:eastAsia="MS Gothic" w:hAnsi="Segoe UI Symbol" w:cs="Segoe UI Symbol"/>
              <w:b w:val="0"/>
              <w:sz w:val="24"/>
              <w:szCs w:val="24"/>
            </w:rPr>
            <w:t>☐</w:t>
          </w:r>
        </w:sdtContent>
      </w:sdt>
      <w:r w:rsidR="000A4D27" w:rsidRPr="00956BA8">
        <w:rPr>
          <w:b w:val="0"/>
          <w:sz w:val="24"/>
          <w:szCs w:val="24"/>
        </w:rPr>
        <w:t xml:space="preserve"> Yes – Attach survey and summarize findings and include page number references below. </w:t>
      </w:r>
    </w:p>
    <w:p w14:paraId="1633FF3A" w14:textId="72C6AA23" w:rsidR="00D17118" w:rsidRDefault="00D17118">
      <w:pPr>
        <w:rPr>
          <w:rFonts w:eastAsiaTheme="majorEastAsia" w:cstheme="minorHAnsi"/>
          <w:bCs/>
          <w:sz w:val="24"/>
          <w:szCs w:val="24"/>
        </w:rPr>
      </w:pPr>
    </w:p>
    <w:p w14:paraId="4A79FD9F" w14:textId="3E207929" w:rsidR="00AB2D42" w:rsidRDefault="00AB2D42">
      <w:pPr>
        <w:rPr>
          <w:rFonts w:eastAsiaTheme="majorEastAsia" w:cstheme="minorHAnsi"/>
          <w:bCs/>
          <w:sz w:val="24"/>
          <w:szCs w:val="24"/>
        </w:rPr>
      </w:pPr>
      <w:r>
        <w:rPr>
          <w:rFonts w:eastAsiaTheme="majorEastAsia" w:cstheme="minorHAnsi"/>
          <w:bCs/>
          <w:sz w:val="24"/>
          <w:szCs w:val="24"/>
        </w:rPr>
        <w:br w:type="page"/>
      </w:r>
    </w:p>
    <w:p w14:paraId="67AF47D8" w14:textId="45E2506B" w:rsidR="00D17118" w:rsidRPr="00956BA8" w:rsidRDefault="00D17118" w:rsidP="00C2489B">
      <w:pPr>
        <w:pStyle w:val="Heading2"/>
        <w:numPr>
          <w:ilvl w:val="0"/>
          <w:numId w:val="19"/>
        </w:numPr>
        <w:ind w:left="360"/>
        <w:rPr>
          <w:rFonts w:asciiTheme="minorHAnsi" w:hAnsiTheme="minorHAnsi" w:cstheme="minorHAnsi"/>
          <w:b w:val="0"/>
          <w:sz w:val="24"/>
          <w:szCs w:val="24"/>
        </w:rPr>
      </w:pPr>
      <w:r w:rsidRPr="00956BA8">
        <w:rPr>
          <w:rFonts w:asciiTheme="minorHAnsi" w:hAnsiTheme="minorHAnsi" w:cstheme="minorHAnsi"/>
          <w:b w:val="0"/>
          <w:sz w:val="24"/>
          <w:szCs w:val="24"/>
        </w:rPr>
        <w:lastRenderedPageBreak/>
        <w:t>Environmental Resources Survey</w:t>
      </w:r>
    </w:p>
    <w:p w14:paraId="449CD4BA" w14:textId="77777777" w:rsidR="00B259DB" w:rsidRPr="00956BA8" w:rsidRDefault="00B259DB" w:rsidP="00AF380C">
      <w:pPr>
        <w:spacing w:after="0" w:line="240" w:lineRule="auto"/>
        <w:jc w:val="left"/>
        <w:rPr>
          <w:rFonts w:cstheme="minorHAnsi"/>
          <w:sz w:val="24"/>
          <w:szCs w:val="24"/>
        </w:rPr>
      </w:pPr>
    </w:p>
    <w:p w14:paraId="66A2B2E0" w14:textId="4E827700" w:rsidR="00AF380C" w:rsidRPr="00956BA8" w:rsidRDefault="00AF380C" w:rsidP="00AF380C">
      <w:pPr>
        <w:spacing w:after="0" w:line="240" w:lineRule="auto"/>
        <w:jc w:val="left"/>
        <w:rPr>
          <w:rFonts w:cstheme="minorHAnsi"/>
          <w:sz w:val="24"/>
          <w:szCs w:val="24"/>
        </w:rPr>
      </w:pPr>
      <w:r w:rsidRPr="00956BA8">
        <w:rPr>
          <w:rFonts w:cstheme="minorHAnsi"/>
          <w:sz w:val="24"/>
          <w:szCs w:val="24"/>
        </w:rPr>
        <w:t xml:space="preserve">The </w:t>
      </w:r>
      <w:r w:rsidR="0098320B" w:rsidRPr="00956BA8">
        <w:rPr>
          <w:rFonts w:cstheme="minorHAnsi"/>
          <w:sz w:val="24"/>
          <w:szCs w:val="24"/>
        </w:rPr>
        <w:t>tables</w:t>
      </w:r>
      <w:r w:rsidRPr="00956BA8">
        <w:rPr>
          <w:rFonts w:cstheme="minorHAnsi"/>
          <w:sz w:val="24"/>
          <w:szCs w:val="24"/>
        </w:rPr>
        <w:t xml:space="preserve"> below </w:t>
      </w:r>
      <w:r w:rsidR="000778E7" w:rsidRPr="00956BA8">
        <w:rPr>
          <w:rFonts w:cstheme="minorHAnsi"/>
          <w:sz w:val="24"/>
          <w:szCs w:val="24"/>
        </w:rPr>
        <w:t>serve</w:t>
      </w:r>
      <w:r w:rsidRPr="00956BA8">
        <w:rPr>
          <w:rFonts w:cstheme="minorHAnsi"/>
          <w:sz w:val="24"/>
          <w:szCs w:val="24"/>
        </w:rPr>
        <w:t xml:space="preserve"> as a record of the environmental resources present at the site, whether the proposed action is likely to have a significantly negative impact those resources, and whether further information is needed to determine the potential impact. Review the listed resources and identify any resources that may be significantly impacted by the action. The Environmental Resources Survey should be completed with professional input from resource experts and in consultation with relevant local, state, tribal, and federal governments, as appropriate. </w:t>
      </w:r>
    </w:p>
    <w:p w14:paraId="0AB53583" w14:textId="77777777" w:rsidR="00AF380C" w:rsidRPr="00956BA8" w:rsidRDefault="00AF380C" w:rsidP="00AF380C">
      <w:pPr>
        <w:spacing w:after="0" w:line="240" w:lineRule="auto"/>
        <w:jc w:val="left"/>
        <w:rPr>
          <w:rFonts w:cstheme="minorHAnsi"/>
          <w:sz w:val="24"/>
          <w:szCs w:val="24"/>
        </w:rPr>
      </w:pPr>
      <w:r w:rsidRPr="00956BA8">
        <w:rPr>
          <w:rFonts w:cstheme="minorHAnsi"/>
          <w:sz w:val="24"/>
          <w:szCs w:val="24"/>
        </w:rPr>
        <w:t xml:space="preserve">Table 1 – For each resource indicate if positive impacts or negative impacts are anticipated to result from the action or if further information is needed to determine the potential impact. </w:t>
      </w:r>
    </w:p>
    <w:tbl>
      <w:tblPr>
        <w:tblStyle w:val="TableGrid"/>
        <w:tblpPr w:leftFromText="180" w:rightFromText="180" w:vertAnchor="text" w:horzAnchor="margin" w:tblpXSpec="right"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9453"/>
      </w:tblGrid>
      <w:tr w:rsidR="00AF380C" w:rsidRPr="00AB2D42" w14:paraId="2219A512" w14:textId="77777777" w:rsidTr="00317A3D">
        <w:tc>
          <w:tcPr>
            <w:tcW w:w="326" w:type="dxa"/>
          </w:tcPr>
          <w:p w14:paraId="64D298E9" w14:textId="77777777" w:rsidR="00AF380C" w:rsidRPr="00AB2D42" w:rsidRDefault="00AF380C" w:rsidP="00317A3D">
            <w:pPr>
              <w:spacing w:after="0" w:line="240" w:lineRule="auto"/>
              <w:rPr>
                <w:rFonts w:cstheme="minorHAnsi"/>
              </w:rPr>
            </w:pPr>
            <w:r w:rsidRPr="00AB2D42">
              <w:rPr>
                <w:rFonts w:cstheme="minorHAnsi"/>
              </w:rPr>
              <w:t>+</w:t>
            </w:r>
          </w:p>
        </w:tc>
        <w:tc>
          <w:tcPr>
            <w:tcW w:w="9453" w:type="dxa"/>
          </w:tcPr>
          <w:p w14:paraId="7E4116EE" w14:textId="77777777" w:rsidR="00AF380C" w:rsidRPr="00AB2D42" w:rsidRDefault="00AF380C" w:rsidP="00317A3D">
            <w:pPr>
              <w:spacing w:after="0" w:line="240" w:lineRule="auto"/>
              <w:rPr>
                <w:rFonts w:cstheme="minorHAnsi"/>
              </w:rPr>
            </w:pPr>
            <w:r w:rsidRPr="00AB2D42">
              <w:rPr>
                <w:rFonts w:cstheme="minorHAnsi"/>
              </w:rPr>
              <w:t>indicates positive impacts are anticipated to result from the action</w:t>
            </w:r>
          </w:p>
        </w:tc>
      </w:tr>
      <w:tr w:rsidR="00AF380C" w:rsidRPr="00AB2D42" w14:paraId="5887B714" w14:textId="77777777" w:rsidTr="00317A3D">
        <w:tc>
          <w:tcPr>
            <w:tcW w:w="326" w:type="dxa"/>
          </w:tcPr>
          <w:p w14:paraId="4CDE59B6" w14:textId="77777777" w:rsidR="00AF380C" w:rsidRPr="00AB2D42" w:rsidRDefault="00AF380C" w:rsidP="00317A3D">
            <w:pPr>
              <w:spacing w:after="0" w:line="240" w:lineRule="auto"/>
              <w:rPr>
                <w:rFonts w:cstheme="minorHAnsi"/>
              </w:rPr>
            </w:pPr>
            <w:r w:rsidRPr="00AB2D42">
              <w:rPr>
                <w:rFonts w:cstheme="minorHAnsi"/>
              </w:rPr>
              <w:t>-</w:t>
            </w:r>
          </w:p>
        </w:tc>
        <w:tc>
          <w:tcPr>
            <w:tcW w:w="9453" w:type="dxa"/>
          </w:tcPr>
          <w:p w14:paraId="09248179" w14:textId="77777777" w:rsidR="00AF380C" w:rsidRPr="00AB2D42" w:rsidRDefault="00AF380C" w:rsidP="00317A3D">
            <w:pPr>
              <w:spacing w:after="0" w:line="240" w:lineRule="auto"/>
              <w:rPr>
                <w:rFonts w:cstheme="minorHAnsi"/>
              </w:rPr>
            </w:pPr>
            <w:r w:rsidRPr="00AB2D42">
              <w:rPr>
                <w:rFonts w:cstheme="minorHAnsi"/>
              </w:rPr>
              <w:t>indicates negative impacts are anticipated to result from the action</w:t>
            </w:r>
          </w:p>
        </w:tc>
      </w:tr>
      <w:tr w:rsidR="00AF380C" w:rsidRPr="00AB2D42" w14:paraId="2632DC57" w14:textId="77777777" w:rsidTr="00317A3D">
        <w:tc>
          <w:tcPr>
            <w:tcW w:w="326" w:type="dxa"/>
          </w:tcPr>
          <w:p w14:paraId="698755FA" w14:textId="77777777" w:rsidR="00AF380C" w:rsidRPr="00AB2D42" w:rsidRDefault="00AF380C" w:rsidP="00317A3D">
            <w:pPr>
              <w:spacing w:after="0" w:line="240" w:lineRule="auto"/>
              <w:rPr>
                <w:rFonts w:cstheme="minorHAnsi"/>
              </w:rPr>
            </w:pPr>
            <w:r w:rsidRPr="00AB2D42">
              <w:rPr>
                <w:rFonts w:cstheme="minorHAnsi"/>
              </w:rPr>
              <w:t>?</w:t>
            </w:r>
          </w:p>
        </w:tc>
        <w:tc>
          <w:tcPr>
            <w:tcW w:w="9453" w:type="dxa"/>
          </w:tcPr>
          <w:p w14:paraId="07FA3E40" w14:textId="77777777" w:rsidR="00AF380C" w:rsidRPr="00AB2D42" w:rsidRDefault="00AF380C" w:rsidP="00317A3D">
            <w:pPr>
              <w:spacing w:after="0" w:line="240" w:lineRule="auto"/>
              <w:rPr>
                <w:rFonts w:cstheme="minorHAnsi"/>
              </w:rPr>
            </w:pPr>
            <w:r w:rsidRPr="00AB2D42">
              <w:rPr>
                <w:rFonts w:cstheme="minorHAnsi"/>
              </w:rPr>
              <w:t>indicates further information is needed to determine the potential impact</w:t>
            </w:r>
          </w:p>
        </w:tc>
      </w:tr>
    </w:tbl>
    <w:p w14:paraId="76AD614A" w14:textId="77777777" w:rsidR="00664533" w:rsidRPr="00956BA8" w:rsidRDefault="00664533" w:rsidP="00007545">
      <w:pPr>
        <w:pStyle w:val="NoSpacing"/>
        <w:rPr>
          <w:b w:val="0"/>
          <w:sz w:val="24"/>
          <w:szCs w:val="24"/>
        </w:rPr>
      </w:pPr>
    </w:p>
    <w:p w14:paraId="5B70CEB2" w14:textId="48C2BA0C" w:rsidR="00BA55CC" w:rsidRDefault="00AF380C" w:rsidP="00007545">
      <w:pPr>
        <w:pStyle w:val="NoSpacing"/>
        <w:rPr>
          <w:b w:val="0"/>
          <w:sz w:val="24"/>
          <w:szCs w:val="24"/>
        </w:rPr>
      </w:pPr>
      <w:r w:rsidRPr="00956BA8">
        <w:rPr>
          <w:b w:val="0"/>
          <w:sz w:val="24"/>
          <w:szCs w:val="24"/>
        </w:rPr>
        <w:t xml:space="preserve">Site Name: </w:t>
      </w:r>
      <w:r w:rsidR="00F26B84" w:rsidRPr="00956BA8">
        <w:rPr>
          <w:b w:val="0"/>
          <w:sz w:val="24"/>
          <w:szCs w:val="24"/>
        </w:rPr>
        <w:t>_______________________________</w:t>
      </w:r>
    </w:p>
    <w:p w14:paraId="71684B61" w14:textId="77777777" w:rsidR="00AB2D42" w:rsidRPr="00956BA8" w:rsidRDefault="00AB2D42" w:rsidP="00007545">
      <w:pPr>
        <w:pStyle w:val="NoSpacing"/>
        <w:rPr>
          <w:b w:val="0"/>
          <w:sz w:val="24"/>
          <w:szCs w:val="24"/>
        </w:rPr>
      </w:pPr>
    </w:p>
    <w:tbl>
      <w:tblPr>
        <w:tblW w:w="10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7560"/>
        <w:gridCol w:w="750"/>
        <w:gridCol w:w="750"/>
        <w:gridCol w:w="750"/>
      </w:tblGrid>
      <w:tr w:rsidR="00664533" w:rsidRPr="00AB2D42" w14:paraId="31B1966F" w14:textId="77777777" w:rsidTr="000778E7">
        <w:trPr>
          <w:trHeight w:val="314"/>
        </w:trPr>
        <w:tc>
          <w:tcPr>
            <w:tcW w:w="535" w:type="dxa"/>
            <w:tcBorders>
              <w:left w:val="nil"/>
            </w:tcBorders>
            <w:shd w:val="clear" w:color="auto" w:fill="D9D9D9" w:themeFill="background1" w:themeFillShade="D9"/>
            <w:vAlign w:val="bottom"/>
          </w:tcPr>
          <w:p w14:paraId="4DC5C5BD" w14:textId="6F66182B" w:rsidR="00664533" w:rsidRPr="00AB2D42" w:rsidRDefault="00664533" w:rsidP="00007545">
            <w:pPr>
              <w:pStyle w:val="NoSpacing"/>
              <w:rPr>
                <w:b w:val="0"/>
                <w:sz w:val="22"/>
                <w:szCs w:val="22"/>
              </w:rPr>
            </w:pPr>
          </w:p>
        </w:tc>
        <w:tc>
          <w:tcPr>
            <w:tcW w:w="7560" w:type="dxa"/>
            <w:tcBorders>
              <w:left w:val="nil"/>
            </w:tcBorders>
            <w:shd w:val="clear" w:color="auto" w:fill="D9D9D9" w:themeFill="background1" w:themeFillShade="D9"/>
          </w:tcPr>
          <w:p w14:paraId="404896E4" w14:textId="44EB514C" w:rsidR="00664533" w:rsidRPr="00AB2D42" w:rsidRDefault="00664533" w:rsidP="00007545">
            <w:pPr>
              <w:pStyle w:val="NoSpacing"/>
              <w:rPr>
                <w:b w:val="0"/>
                <w:sz w:val="22"/>
                <w:szCs w:val="22"/>
              </w:rPr>
            </w:pPr>
            <w:r w:rsidRPr="00AB2D42">
              <w:rPr>
                <w:b w:val="0"/>
                <w:sz w:val="22"/>
                <w:szCs w:val="22"/>
              </w:rPr>
              <w:t>How will the project affect the following resources?</w:t>
            </w:r>
          </w:p>
        </w:tc>
        <w:tc>
          <w:tcPr>
            <w:tcW w:w="750" w:type="dxa"/>
            <w:shd w:val="clear" w:color="auto" w:fill="D9D9D9" w:themeFill="background1" w:themeFillShade="D9"/>
            <w:vAlign w:val="bottom"/>
          </w:tcPr>
          <w:p w14:paraId="3BD172EF" w14:textId="030825ED" w:rsidR="00664533" w:rsidRPr="00AB2D42" w:rsidRDefault="00664533" w:rsidP="00007545">
            <w:pPr>
              <w:pStyle w:val="NoSpacing"/>
              <w:rPr>
                <w:b w:val="0"/>
                <w:sz w:val="22"/>
                <w:szCs w:val="22"/>
              </w:rPr>
            </w:pPr>
            <w:r w:rsidRPr="00AB2D42">
              <w:rPr>
                <w:b w:val="0"/>
                <w:sz w:val="22"/>
                <w:szCs w:val="22"/>
              </w:rPr>
              <w:t>+</w:t>
            </w:r>
          </w:p>
        </w:tc>
        <w:tc>
          <w:tcPr>
            <w:tcW w:w="750" w:type="dxa"/>
            <w:shd w:val="clear" w:color="auto" w:fill="D9D9D9" w:themeFill="background1" w:themeFillShade="D9"/>
            <w:vAlign w:val="bottom"/>
          </w:tcPr>
          <w:p w14:paraId="6D3306F3" w14:textId="6AA398E9" w:rsidR="00664533" w:rsidRPr="00AB2D42" w:rsidRDefault="00664533" w:rsidP="00007545">
            <w:pPr>
              <w:pStyle w:val="NoSpacing"/>
              <w:rPr>
                <w:b w:val="0"/>
                <w:sz w:val="22"/>
                <w:szCs w:val="22"/>
              </w:rPr>
            </w:pPr>
            <w:r w:rsidRPr="00AB2D42">
              <w:rPr>
                <w:b w:val="0"/>
                <w:sz w:val="22"/>
                <w:szCs w:val="22"/>
              </w:rPr>
              <w:t>-</w:t>
            </w:r>
          </w:p>
        </w:tc>
        <w:tc>
          <w:tcPr>
            <w:tcW w:w="750" w:type="dxa"/>
            <w:shd w:val="clear" w:color="auto" w:fill="D9D9D9" w:themeFill="background1" w:themeFillShade="D9"/>
            <w:vAlign w:val="bottom"/>
          </w:tcPr>
          <w:p w14:paraId="599E8718" w14:textId="466260A5" w:rsidR="00664533" w:rsidRPr="00AB2D42" w:rsidRDefault="00664533" w:rsidP="00007545">
            <w:pPr>
              <w:pStyle w:val="NoSpacing"/>
              <w:rPr>
                <w:b w:val="0"/>
                <w:sz w:val="22"/>
                <w:szCs w:val="22"/>
              </w:rPr>
            </w:pPr>
            <w:r w:rsidRPr="00AB2D42">
              <w:rPr>
                <w:b w:val="0"/>
                <w:sz w:val="22"/>
                <w:szCs w:val="22"/>
              </w:rPr>
              <w:t>?</w:t>
            </w:r>
          </w:p>
        </w:tc>
      </w:tr>
      <w:tr w:rsidR="00664533" w:rsidRPr="00AB2D42" w14:paraId="25779B09" w14:textId="77777777" w:rsidTr="000778E7">
        <w:tc>
          <w:tcPr>
            <w:tcW w:w="535" w:type="dxa"/>
            <w:tcBorders>
              <w:left w:val="nil"/>
            </w:tcBorders>
            <w:vAlign w:val="bottom"/>
          </w:tcPr>
          <w:p w14:paraId="18C7CD58" w14:textId="53D5C94A" w:rsidR="00664533" w:rsidRPr="00AB2D42" w:rsidRDefault="00664533" w:rsidP="00007545">
            <w:pPr>
              <w:pStyle w:val="NoSpacing"/>
              <w:rPr>
                <w:b w:val="0"/>
                <w:sz w:val="22"/>
                <w:szCs w:val="22"/>
              </w:rPr>
            </w:pPr>
            <w:r w:rsidRPr="00AB2D42">
              <w:rPr>
                <w:b w:val="0"/>
                <w:sz w:val="22"/>
                <w:szCs w:val="22"/>
              </w:rPr>
              <w:t>1</w:t>
            </w:r>
          </w:p>
        </w:tc>
        <w:tc>
          <w:tcPr>
            <w:tcW w:w="7560" w:type="dxa"/>
            <w:tcBorders>
              <w:left w:val="nil"/>
            </w:tcBorders>
            <w:shd w:val="clear" w:color="auto" w:fill="auto"/>
          </w:tcPr>
          <w:p w14:paraId="441D7851" w14:textId="508466BA" w:rsidR="00664533" w:rsidRPr="00AB2D42" w:rsidRDefault="00664533" w:rsidP="00007545">
            <w:pPr>
              <w:pStyle w:val="NoSpacing"/>
              <w:rPr>
                <w:b w:val="0"/>
                <w:iCs/>
                <w:sz w:val="22"/>
                <w:szCs w:val="22"/>
              </w:rPr>
            </w:pPr>
            <w:r w:rsidRPr="00AB2D42">
              <w:rPr>
                <w:b w:val="0"/>
                <w:sz w:val="22"/>
                <w:szCs w:val="22"/>
              </w:rPr>
              <w:t>Air quality</w:t>
            </w:r>
          </w:p>
        </w:tc>
        <w:sdt>
          <w:sdtPr>
            <w:rPr>
              <w:b w:val="0"/>
              <w:sz w:val="22"/>
              <w:szCs w:val="22"/>
            </w:rPr>
            <w:id w:val="-347802908"/>
            <w14:checkbox>
              <w14:checked w14:val="0"/>
              <w14:checkedState w14:val="2612" w14:font="MS Gothic"/>
              <w14:uncheckedState w14:val="2610" w14:font="MS Gothic"/>
            </w14:checkbox>
          </w:sdtPr>
          <w:sdtEndPr/>
          <w:sdtContent>
            <w:tc>
              <w:tcPr>
                <w:tcW w:w="750" w:type="dxa"/>
                <w:shd w:val="clear" w:color="auto" w:fill="auto"/>
                <w:vAlign w:val="center"/>
              </w:tcPr>
              <w:p w14:paraId="399DA2FA"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208350229"/>
            <w14:checkbox>
              <w14:checked w14:val="0"/>
              <w14:checkedState w14:val="2612" w14:font="MS Gothic"/>
              <w14:uncheckedState w14:val="2610" w14:font="MS Gothic"/>
            </w14:checkbox>
          </w:sdtPr>
          <w:sdtEndPr/>
          <w:sdtContent>
            <w:tc>
              <w:tcPr>
                <w:tcW w:w="750" w:type="dxa"/>
                <w:shd w:val="clear" w:color="auto" w:fill="auto"/>
                <w:vAlign w:val="center"/>
              </w:tcPr>
              <w:p w14:paraId="6F822BB5"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350493876"/>
            <w14:checkbox>
              <w14:checked w14:val="0"/>
              <w14:checkedState w14:val="2612" w14:font="MS Gothic"/>
              <w14:uncheckedState w14:val="2610" w14:font="MS Gothic"/>
            </w14:checkbox>
          </w:sdtPr>
          <w:sdtEndPr/>
          <w:sdtContent>
            <w:tc>
              <w:tcPr>
                <w:tcW w:w="750" w:type="dxa"/>
                <w:shd w:val="clear" w:color="auto" w:fill="auto"/>
                <w:vAlign w:val="center"/>
              </w:tcPr>
              <w:p w14:paraId="6FD3A541"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52C064EE" w14:textId="77777777" w:rsidTr="000778E7">
        <w:tc>
          <w:tcPr>
            <w:tcW w:w="535" w:type="dxa"/>
            <w:tcBorders>
              <w:left w:val="nil"/>
            </w:tcBorders>
            <w:vAlign w:val="bottom"/>
          </w:tcPr>
          <w:p w14:paraId="78837BD0" w14:textId="4F353C90" w:rsidR="00664533" w:rsidRPr="00AB2D42" w:rsidRDefault="00664533" w:rsidP="00007545">
            <w:pPr>
              <w:pStyle w:val="NoSpacing"/>
              <w:rPr>
                <w:b w:val="0"/>
                <w:sz w:val="22"/>
                <w:szCs w:val="22"/>
              </w:rPr>
            </w:pPr>
            <w:r w:rsidRPr="00AB2D42">
              <w:rPr>
                <w:b w:val="0"/>
                <w:sz w:val="22"/>
                <w:szCs w:val="22"/>
              </w:rPr>
              <w:t>2</w:t>
            </w:r>
          </w:p>
        </w:tc>
        <w:tc>
          <w:tcPr>
            <w:tcW w:w="7560" w:type="dxa"/>
            <w:tcBorders>
              <w:left w:val="nil"/>
            </w:tcBorders>
            <w:shd w:val="clear" w:color="auto" w:fill="auto"/>
          </w:tcPr>
          <w:p w14:paraId="6731C8B4" w14:textId="177D035A" w:rsidR="00664533" w:rsidRPr="00AB2D42" w:rsidRDefault="00664533" w:rsidP="00007545">
            <w:pPr>
              <w:pStyle w:val="NoSpacing"/>
              <w:rPr>
                <w:b w:val="0"/>
                <w:iCs/>
                <w:sz w:val="22"/>
                <w:szCs w:val="22"/>
              </w:rPr>
            </w:pPr>
            <w:r w:rsidRPr="00AB2D42">
              <w:rPr>
                <w:b w:val="0"/>
                <w:sz w:val="22"/>
                <w:szCs w:val="22"/>
              </w:rPr>
              <w:t>Circulation and transportation</w:t>
            </w:r>
          </w:p>
        </w:tc>
        <w:sdt>
          <w:sdtPr>
            <w:rPr>
              <w:b w:val="0"/>
              <w:sz w:val="22"/>
              <w:szCs w:val="22"/>
            </w:rPr>
            <w:id w:val="-82000154"/>
            <w14:checkbox>
              <w14:checked w14:val="0"/>
              <w14:checkedState w14:val="2612" w14:font="MS Gothic"/>
              <w14:uncheckedState w14:val="2610" w14:font="MS Gothic"/>
            </w14:checkbox>
          </w:sdtPr>
          <w:sdtEndPr/>
          <w:sdtContent>
            <w:tc>
              <w:tcPr>
                <w:tcW w:w="750" w:type="dxa"/>
                <w:shd w:val="clear" w:color="auto" w:fill="auto"/>
                <w:vAlign w:val="center"/>
              </w:tcPr>
              <w:p w14:paraId="7BEDA230"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790277970"/>
            <w14:checkbox>
              <w14:checked w14:val="0"/>
              <w14:checkedState w14:val="2612" w14:font="MS Gothic"/>
              <w14:uncheckedState w14:val="2610" w14:font="MS Gothic"/>
            </w14:checkbox>
          </w:sdtPr>
          <w:sdtEndPr/>
          <w:sdtContent>
            <w:tc>
              <w:tcPr>
                <w:tcW w:w="750" w:type="dxa"/>
                <w:shd w:val="clear" w:color="auto" w:fill="auto"/>
                <w:vAlign w:val="center"/>
              </w:tcPr>
              <w:p w14:paraId="667414DB"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863483479"/>
            <w14:checkbox>
              <w14:checked w14:val="0"/>
              <w14:checkedState w14:val="2612" w14:font="MS Gothic"/>
              <w14:uncheckedState w14:val="2610" w14:font="MS Gothic"/>
            </w14:checkbox>
          </w:sdtPr>
          <w:sdtEndPr/>
          <w:sdtContent>
            <w:tc>
              <w:tcPr>
                <w:tcW w:w="750" w:type="dxa"/>
                <w:shd w:val="clear" w:color="auto" w:fill="auto"/>
                <w:vAlign w:val="center"/>
              </w:tcPr>
              <w:p w14:paraId="0E50F47F"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799E398A" w14:textId="77777777" w:rsidTr="000778E7">
        <w:tc>
          <w:tcPr>
            <w:tcW w:w="535" w:type="dxa"/>
            <w:tcBorders>
              <w:left w:val="nil"/>
            </w:tcBorders>
            <w:vAlign w:val="bottom"/>
          </w:tcPr>
          <w:p w14:paraId="39ECF287" w14:textId="045E78BF" w:rsidR="00664533" w:rsidRPr="00AB2D42" w:rsidRDefault="00664533" w:rsidP="00007545">
            <w:pPr>
              <w:pStyle w:val="NoSpacing"/>
              <w:rPr>
                <w:b w:val="0"/>
                <w:sz w:val="22"/>
                <w:szCs w:val="22"/>
              </w:rPr>
            </w:pPr>
            <w:r w:rsidRPr="00AB2D42">
              <w:rPr>
                <w:b w:val="0"/>
                <w:sz w:val="22"/>
                <w:szCs w:val="22"/>
              </w:rPr>
              <w:t>3</w:t>
            </w:r>
          </w:p>
        </w:tc>
        <w:tc>
          <w:tcPr>
            <w:tcW w:w="7560" w:type="dxa"/>
            <w:tcBorders>
              <w:left w:val="nil"/>
            </w:tcBorders>
            <w:shd w:val="clear" w:color="auto" w:fill="auto"/>
          </w:tcPr>
          <w:p w14:paraId="5220E661" w14:textId="50FB4150" w:rsidR="00664533" w:rsidRPr="00AB2D42" w:rsidRDefault="00664533" w:rsidP="00007545">
            <w:pPr>
              <w:pStyle w:val="NoSpacing"/>
              <w:rPr>
                <w:b w:val="0"/>
                <w:sz w:val="22"/>
                <w:szCs w:val="22"/>
              </w:rPr>
            </w:pPr>
            <w:r w:rsidRPr="00AB2D42">
              <w:rPr>
                <w:b w:val="0"/>
                <w:sz w:val="22"/>
                <w:szCs w:val="22"/>
              </w:rPr>
              <w:t>Climate</w:t>
            </w:r>
          </w:p>
        </w:tc>
        <w:sdt>
          <w:sdtPr>
            <w:rPr>
              <w:b w:val="0"/>
              <w:sz w:val="22"/>
              <w:szCs w:val="22"/>
            </w:rPr>
            <w:id w:val="129914599"/>
            <w14:checkbox>
              <w14:checked w14:val="0"/>
              <w14:checkedState w14:val="2612" w14:font="MS Gothic"/>
              <w14:uncheckedState w14:val="2610" w14:font="MS Gothic"/>
            </w14:checkbox>
          </w:sdtPr>
          <w:sdtEndPr/>
          <w:sdtContent>
            <w:tc>
              <w:tcPr>
                <w:tcW w:w="750" w:type="dxa"/>
                <w:shd w:val="clear" w:color="auto" w:fill="auto"/>
                <w:vAlign w:val="center"/>
              </w:tcPr>
              <w:p w14:paraId="53330010" w14:textId="3E9B6058"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092442532"/>
            <w14:checkbox>
              <w14:checked w14:val="0"/>
              <w14:checkedState w14:val="2612" w14:font="MS Gothic"/>
              <w14:uncheckedState w14:val="2610" w14:font="MS Gothic"/>
            </w14:checkbox>
          </w:sdtPr>
          <w:sdtEndPr/>
          <w:sdtContent>
            <w:tc>
              <w:tcPr>
                <w:tcW w:w="750" w:type="dxa"/>
                <w:shd w:val="clear" w:color="auto" w:fill="auto"/>
                <w:vAlign w:val="center"/>
              </w:tcPr>
              <w:p w14:paraId="66964412"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355460337"/>
            <w14:checkbox>
              <w14:checked w14:val="0"/>
              <w14:checkedState w14:val="2612" w14:font="MS Gothic"/>
              <w14:uncheckedState w14:val="2610" w14:font="MS Gothic"/>
            </w14:checkbox>
          </w:sdtPr>
          <w:sdtEndPr/>
          <w:sdtContent>
            <w:tc>
              <w:tcPr>
                <w:tcW w:w="750" w:type="dxa"/>
                <w:shd w:val="clear" w:color="auto" w:fill="auto"/>
                <w:vAlign w:val="center"/>
              </w:tcPr>
              <w:p w14:paraId="2DBE53B6"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365681E5" w14:textId="77777777" w:rsidTr="000778E7">
        <w:trPr>
          <w:trHeight w:val="260"/>
        </w:trPr>
        <w:tc>
          <w:tcPr>
            <w:tcW w:w="535" w:type="dxa"/>
            <w:tcBorders>
              <w:left w:val="nil"/>
            </w:tcBorders>
            <w:vAlign w:val="bottom"/>
          </w:tcPr>
          <w:p w14:paraId="46126DD3" w14:textId="4B97FBDE" w:rsidR="00664533" w:rsidRPr="00AB2D42" w:rsidRDefault="00664533" w:rsidP="00007545">
            <w:pPr>
              <w:pStyle w:val="NoSpacing"/>
              <w:rPr>
                <w:b w:val="0"/>
                <w:sz w:val="22"/>
                <w:szCs w:val="22"/>
              </w:rPr>
            </w:pPr>
            <w:r w:rsidRPr="00AB2D42">
              <w:rPr>
                <w:b w:val="0"/>
                <w:sz w:val="22"/>
                <w:szCs w:val="22"/>
              </w:rPr>
              <w:t>4</w:t>
            </w:r>
          </w:p>
        </w:tc>
        <w:tc>
          <w:tcPr>
            <w:tcW w:w="7560" w:type="dxa"/>
            <w:tcBorders>
              <w:left w:val="nil"/>
            </w:tcBorders>
            <w:shd w:val="clear" w:color="auto" w:fill="auto"/>
          </w:tcPr>
          <w:p w14:paraId="4C0C19E2" w14:textId="37250C1E" w:rsidR="00664533" w:rsidRPr="00AB2D42" w:rsidRDefault="00664533" w:rsidP="00007545">
            <w:pPr>
              <w:pStyle w:val="NoSpacing"/>
              <w:rPr>
                <w:b w:val="0"/>
                <w:iCs/>
                <w:sz w:val="22"/>
                <w:szCs w:val="22"/>
              </w:rPr>
            </w:pPr>
            <w:r w:rsidRPr="00AB2D42">
              <w:rPr>
                <w:b w:val="0"/>
                <w:sz w:val="22"/>
                <w:szCs w:val="22"/>
              </w:rPr>
              <w:t>Contamination or hazardous materials even if remediated</w:t>
            </w:r>
          </w:p>
        </w:tc>
        <w:sdt>
          <w:sdtPr>
            <w:rPr>
              <w:b w:val="0"/>
              <w:sz w:val="22"/>
              <w:szCs w:val="22"/>
            </w:rPr>
            <w:id w:val="1035543524"/>
            <w14:checkbox>
              <w14:checked w14:val="0"/>
              <w14:checkedState w14:val="2612" w14:font="MS Gothic"/>
              <w14:uncheckedState w14:val="2610" w14:font="MS Gothic"/>
            </w14:checkbox>
          </w:sdtPr>
          <w:sdtEndPr/>
          <w:sdtContent>
            <w:tc>
              <w:tcPr>
                <w:tcW w:w="750" w:type="dxa"/>
                <w:shd w:val="clear" w:color="auto" w:fill="auto"/>
                <w:vAlign w:val="center"/>
              </w:tcPr>
              <w:p w14:paraId="0749D1F7" w14:textId="235C0CC1"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71651142"/>
            <w14:checkbox>
              <w14:checked w14:val="0"/>
              <w14:checkedState w14:val="2612" w14:font="MS Gothic"/>
              <w14:uncheckedState w14:val="2610" w14:font="MS Gothic"/>
            </w14:checkbox>
          </w:sdtPr>
          <w:sdtEndPr/>
          <w:sdtContent>
            <w:tc>
              <w:tcPr>
                <w:tcW w:w="750" w:type="dxa"/>
                <w:shd w:val="clear" w:color="auto" w:fill="auto"/>
                <w:vAlign w:val="center"/>
              </w:tcPr>
              <w:p w14:paraId="3608A28F"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328201720"/>
            <w14:checkbox>
              <w14:checked w14:val="0"/>
              <w14:checkedState w14:val="2612" w14:font="MS Gothic"/>
              <w14:uncheckedState w14:val="2610" w14:font="MS Gothic"/>
            </w14:checkbox>
          </w:sdtPr>
          <w:sdtEndPr/>
          <w:sdtContent>
            <w:tc>
              <w:tcPr>
                <w:tcW w:w="750" w:type="dxa"/>
                <w:shd w:val="clear" w:color="auto" w:fill="auto"/>
                <w:vAlign w:val="center"/>
              </w:tcPr>
              <w:p w14:paraId="045119C6"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1D78025B" w14:textId="77777777" w:rsidTr="000778E7">
        <w:tc>
          <w:tcPr>
            <w:tcW w:w="535" w:type="dxa"/>
            <w:tcBorders>
              <w:left w:val="nil"/>
            </w:tcBorders>
            <w:vAlign w:val="bottom"/>
          </w:tcPr>
          <w:p w14:paraId="2FC1F42D" w14:textId="20A64147" w:rsidR="00664533" w:rsidRPr="00AB2D42" w:rsidRDefault="00664533" w:rsidP="00007545">
            <w:pPr>
              <w:pStyle w:val="NoSpacing"/>
              <w:rPr>
                <w:b w:val="0"/>
                <w:sz w:val="22"/>
                <w:szCs w:val="22"/>
              </w:rPr>
            </w:pPr>
            <w:r w:rsidRPr="00AB2D42">
              <w:rPr>
                <w:b w:val="0"/>
                <w:sz w:val="22"/>
                <w:szCs w:val="22"/>
              </w:rPr>
              <w:t>5</w:t>
            </w:r>
          </w:p>
        </w:tc>
        <w:tc>
          <w:tcPr>
            <w:tcW w:w="7560" w:type="dxa"/>
            <w:tcBorders>
              <w:left w:val="nil"/>
            </w:tcBorders>
            <w:shd w:val="clear" w:color="auto" w:fill="auto"/>
          </w:tcPr>
          <w:p w14:paraId="3EC12EDA" w14:textId="195F578A" w:rsidR="00664533" w:rsidRPr="00AB2D42" w:rsidRDefault="00664533" w:rsidP="00007545">
            <w:pPr>
              <w:pStyle w:val="NoSpacing"/>
              <w:rPr>
                <w:b w:val="0"/>
                <w:sz w:val="22"/>
                <w:szCs w:val="22"/>
              </w:rPr>
            </w:pPr>
            <w:r w:rsidRPr="00AB2D42">
              <w:rPr>
                <w:b w:val="0"/>
                <w:sz w:val="22"/>
                <w:szCs w:val="22"/>
              </w:rPr>
              <w:t>Endangered species: (listed or proposed threatened or endangered) including associated habitat</w:t>
            </w:r>
          </w:p>
        </w:tc>
        <w:sdt>
          <w:sdtPr>
            <w:rPr>
              <w:b w:val="0"/>
              <w:sz w:val="22"/>
              <w:szCs w:val="22"/>
            </w:rPr>
            <w:id w:val="-616213974"/>
            <w14:checkbox>
              <w14:checked w14:val="0"/>
              <w14:checkedState w14:val="2612" w14:font="MS Gothic"/>
              <w14:uncheckedState w14:val="2610" w14:font="MS Gothic"/>
            </w14:checkbox>
          </w:sdtPr>
          <w:sdtEndPr/>
          <w:sdtContent>
            <w:tc>
              <w:tcPr>
                <w:tcW w:w="750" w:type="dxa"/>
                <w:shd w:val="clear" w:color="auto" w:fill="auto"/>
                <w:vAlign w:val="center"/>
              </w:tcPr>
              <w:p w14:paraId="142F2622"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652100851"/>
            <w14:checkbox>
              <w14:checked w14:val="0"/>
              <w14:checkedState w14:val="2612" w14:font="MS Gothic"/>
              <w14:uncheckedState w14:val="2610" w14:font="MS Gothic"/>
            </w14:checkbox>
          </w:sdtPr>
          <w:sdtEndPr/>
          <w:sdtContent>
            <w:tc>
              <w:tcPr>
                <w:tcW w:w="750" w:type="dxa"/>
                <w:shd w:val="clear" w:color="auto" w:fill="auto"/>
                <w:vAlign w:val="center"/>
              </w:tcPr>
              <w:p w14:paraId="6FD69E05"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099014877"/>
            <w14:checkbox>
              <w14:checked w14:val="0"/>
              <w14:checkedState w14:val="2612" w14:font="MS Gothic"/>
              <w14:uncheckedState w14:val="2610" w14:font="MS Gothic"/>
            </w14:checkbox>
          </w:sdtPr>
          <w:sdtEndPr/>
          <w:sdtContent>
            <w:tc>
              <w:tcPr>
                <w:tcW w:w="750" w:type="dxa"/>
                <w:shd w:val="clear" w:color="auto" w:fill="auto"/>
                <w:vAlign w:val="center"/>
              </w:tcPr>
              <w:p w14:paraId="17792473"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46FC27BD" w14:textId="77777777" w:rsidTr="000778E7">
        <w:tc>
          <w:tcPr>
            <w:tcW w:w="535" w:type="dxa"/>
            <w:tcBorders>
              <w:left w:val="nil"/>
            </w:tcBorders>
            <w:vAlign w:val="bottom"/>
          </w:tcPr>
          <w:p w14:paraId="1FFF27D7" w14:textId="2522FB2A" w:rsidR="00664533" w:rsidRPr="00AB2D42" w:rsidRDefault="00664533" w:rsidP="00007545">
            <w:pPr>
              <w:pStyle w:val="NoSpacing"/>
              <w:rPr>
                <w:b w:val="0"/>
                <w:sz w:val="22"/>
                <w:szCs w:val="22"/>
              </w:rPr>
            </w:pPr>
            <w:r w:rsidRPr="00AB2D42">
              <w:rPr>
                <w:b w:val="0"/>
                <w:sz w:val="22"/>
                <w:szCs w:val="22"/>
              </w:rPr>
              <w:t>6</w:t>
            </w:r>
          </w:p>
        </w:tc>
        <w:tc>
          <w:tcPr>
            <w:tcW w:w="7560" w:type="dxa"/>
            <w:tcBorders>
              <w:left w:val="nil"/>
            </w:tcBorders>
            <w:shd w:val="clear" w:color="auto" w:fill="auto"/>
          </w:tcPr>
          <w:p w14:paraId="1AA82139" w14:textId="23E31149" w:rsidR="00664533" w:rsidRPr="00AB2D42" w:rsidRDefault="00664533" w:rsidP="00007545">
            <w:pPr>
              <w:pStyle w:val="NoSpacing"/>
              <w:rPr>
                <w:b w:val="0"/>
                <w:sz w:val="22"/>
                <w:szCs w:val="22"/>
              </w:rPr>
            </w:pPr>
            <w:r w:rsidRPr="00AB2D42">
              <w:rPr>
                <w:b w:val="0"/>
                <w:sz w:val="22"/>
                <w:szCs w:val="22"/>
              </w:rPr>
              <w:t>Environmental justice: minority and low-income populations</w:t>
            </w:r>
          </w:p>
        </w:tc>
        <w:sdt>
          <w:sdtPr>
            <w:rPr>
              <w:b w:val="0"/>
              <w:sz w:val="22"/>
              <w:szCs w:val="22"/>
            </w:rPr>
            <w:id w:val="472411748"/>
            <w14:checkbox>
              <w14:checked w14:val="0"/>
              <w14:checkedState w14:val="2612" w14:font="MS Gothic"/>
              <w14:uncheckedState w14:val="2610" w14:font="MS Gothic"/>
            </w14:checkbox>
          </w:sdtPr>
          <w:sdtEndPr/>
          <w:sdtContent>
            <w:tc>
              <w:tcPr>
                <w:tcW w:w="750" w:type="dxa"/>
                <w:shd w:val="clear" w:color="auto" w:fill="auto"/>
                <w:vAlign w:val="center"/>
              </w:tcPr>
              <w:p w14:paraId="3F0F5170"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978346141"/>
            <w14:checkbox>
              <w14:checked w14:val="0"/>
              <w14:checkedState w14:val="2612" w14:font="MS Gothic"/>
              <w14:uncheckedState w14:val="2610" w14:font="MS Gothic"/>
            </w14:checkbox>
          </w:sdtPr>
          <w:sdtEndPr/>
          <w:sdtContent>
            <w:tc>
              <w:tcPr>
                <w:tcW w:w="750" w:type="dxa"/>
                <w:shd w:val="clear" w:color="auto" w:fill="auto"/>
                <w:vAlign w:val="center"/>
              </w:tcPr>
              <w:p w14:paraId="49B40556"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089622629"/>
            <w14:checkbox>
              <w14:checked w14:val="0"/>
              <w14:checkedState w14:val="2612" w14:font="MS Gothic"/>
              <w14:uncheckedState w14:val="2610" w14:font="MS Gothic"/>
            </w14:checkbox>
          </w:sdtPr>
          <w:sdtEndPr/>
          <w:sdtContent>
            <w:tc>
              <w:tcPr>
                <w:tcW w:w="750" w:type="dxa"/>
                <w:shd w:val="clear" w:color="auto" w:fill="auto"/>
                <w:vAlign w:val="center"/>
              </w:tcPr>
              <w:p w14:paraId="1A3D914E"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02F75BD3" w14:textId="77777777" w:rsidTr="000778E7">
        <w:trPr>
          <w:trHeight w:val="305"/>
        </w:trPr>
        <w:tc>
          <w:tcPr>
            <w:tcW w:w="535" w:type="dxa"/>
            <w:tcBorders>
              <w:left w:val="nil"/>
            </w:tcBorders>
            <w:vAlign w:val="bottom"/>
          </w:tcPr>
          <w:p w14:paraId="528D65A9" w14:textId="4A0A40D7" w:rsidR="00664533" w:rsidRPr="00AB2D42" w:rsidRDefault="00664533" w:rsidP="00007545">
            <w:pPr>
              <w:pStyle w:val="NoSpacing"/>
              <w:rPr>
                <w:b w:val="0"/>
                <w:sz w:val="22"/>
                <w:szCs w:val="22"/>
              </w:rPr>
            </w:pPr>
            <w:r w:rsidRPr="00AB2D42">
              <w:rPr>
                <w:b w:val="0"/>
                <w:sz w:val="22"/>
                <w:szCs w:val="22"/>
              </w:rPr>
              <w:t>7</w:t>
            </w:r>
          </w:p>
        </w:tc>
        <w:tc>
          <w:tcPr>
            <w:tcW w:w="7560" w:type="dxa"/>
            <w:tcBorders>
              <w:left w:val="nil"/>
            </w:tcBorders>
            <w:shd w:val="clear" w:color="auto" w:fill="auto"/>
          </w:tcPr>
          <w:p w14:paraId="1581E2BB" w14:textId="759F8EFF" w:rsidR="00664533" w:rsidRPr="00AB2D42" w:rsidRDefault="00664533" w:rsidP="00007545">
            <w:pPr>
              <w:pStyle w:val="NoSpacing"/>
              <w:rPr>
                <w:b w:val="0"/>
                <w:iCs/>
                <w:sz w:val="22"/>
                <w:szCs w:val="22"/>
              </w:rPr>
            </w:pPr>
            <w:r w:rsidRPr="00AB2D42">
              <w:rPr>
                <w:b w:val="0"/>
                <w:sz w:val="22"/>
                <w:szCs w:val="22"/>
              </w:rPr>
              <w:t>Geological resources: soils, bedrock, slopes, streambeds, landforms, etc.</w:t>
            </w:r>
          </w:p>
        </w:tc>
        <w:sdt>
          <w:sdtPr>
            <w:rPr>
              <w:b w:val="0"/>
              <w:sz w:val="22"/>
              <w:szCs w:val="22"/>
            </w:rPr>
            <w:id w:val="-20238575"/>
            <w14:checkbox>
              <w14:checked w14:val="0"/>
              <w14:checkedState w14:val="2612" w14:font="MS Gothic"/>
              <w14:uncheckedState w14:val="2610" w14:font="MS Gothic"/>
            </w14:checkbox>
          </w:sdtPr>
          <w:sdtEndPr/>
          <w:sdtContent>
            <w:tc>
              <w:tcPr>
                <w:tcW w:w="750" w:type="dxa"/>
                <w:shd w:val="clear" w:color="auto" w:fill="auto"/>
                <w:vAlign w:val="center"/>
              </w:tcPr>
              <w:p w14:paraId="32E3EDB6"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325818851"/>
            <w14:checkbox>
              <w14:checked w14:val="0"/>
              <w14:checkedState w14:val="2612" w14:font="MS Gothic"/>
              <w14:uncheckedState w14:val="2610" w14:font="MS Gothic"/>
            </w14:checkbox>
          </w:sdtPr>
          <w:sdtEndPr/>
          <w:sdtContent>
            <w:tc>
              <w:tcPr>
                <w:tcW w:w="750" w:type="dxa"/>
                <w:shd w:val="clear" w:color="auto" w:fill="auto"/>
                <w:vAlign w:val="center"/>
              </w:tcPr>
              <w:p w14:paraId="6D23276C"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2043939891"/>
            <w14:checkbox>
              <w14:checked w14:val="0"/>
              <w14:checkedState w14:val="2612" w14:font="MS Gothic"/>
              <w14:uncheckedState w14:val="2610" w14:font="MS Gothic"/>
            </w14:checkbox>
          </w:sdtPr>
          <w:sdtEndPr/>
          <w:sdtContent>
            <w:tc>
              <w:tcPr>
                <w:tcW w:w="750" w:type="dxa"/>
                <w:shd w:val="clear" w:color="auto" w:fill="auto"/>
                <w:vAlign w:val="center"/>
              </w:tcPr>
              <w:p w14:paraId="78AC3EEF"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397092D7" w14:textId="77777777" w:rsidTr="000778E7">
        <w:tc>
          <w:tcPr>
            <w:tcW w:w="535" w:type="dxa"/>
            <w:tcBorders>
              <w:left w:val="nil"/>
            </w:tcBorders>
            <w:vAlign w:val="bottom"/>
          </w:tcPr>
          <w:p w14:paraId="668A7103" w14:textId="066655FF" w:rsidR="00664533" w:rsidRPr="00AB2D42" w:rsidRDefault="00664533" w:rsidP="00007545">
            <w:pPr>
              <w:pStyle w:val="NoSpacing"/>
              <w:rPr>
                <w:b w:val="0"/>
                <w:sz w:val="22"/>
                <w:szCs w:val="22"/>
              </w:rPr>
            </w:pPr>
            <w:r w:rsidRPr="00AB2D42">
              <w:rPr>
                <w:b w:val="0"/>
                <w:sz w:val="22"/>
                <w:szCs w:val="22"/>
              </w:rPr>
              <w:t>8</w:t>
            </w:r>
          </w:p>
        </w:tc>
        <w:tc>
          <w:tcPr>
            <w:tcW w:w="7560" w:type="dxa"/>
            <w:tcBorders>
              <w:left w:val="nil"/>
            </w:tcBorders>
            <w:shd w:val="clear" w:color="auto" w:fill="auto"/>
          </w:tcPr>
          <w:p w14:paraId="681E653E" w14:textId="2A9E1742" w:rsidR="00664533" w:rsidRPr="00AB2D42" w:rsidRDefault="00664533" w:rsidP="00007545">
            <w:pPr>
              <w:pStyle w:val="NoSpacing"/>
              <w:rPr>
                <w:b w:val="0"/>
                <w:iCs/>
                <w:sz w:val="22"/>
                <w:szCs w:val="22"/>
              </w:rPr>
            </w:pPr>
            <w:r w:rsidRPr="00AB2D42">
              <w:rPr>
                <w:b w:val="0"/>
                <w:sz w:val="22"/>
                <w:szCs w:val="22"/>
              </w:rPr>
              <w:t>Historic or cultural resources</w:t>
            </w:r>
          </w:p>
        </w:tc>
        <w:sdt>
          <w:sdtPr>
            <w:rPr>
              <w:b w:val="0"/>
              <w:sz w:val="22"/>
              <w:szCs w:val="22"/>
            </w:rPr>
            <w:id w:val="1734745963"/>
            <w14:checkbox>
              <w14:checked w14:val="0"/>
              <w14:checkedState w14:val="2612" w14:font="MS Gothic"/>
              <w14:uncheckedState w14:val="2610" w14:font="MS Gothic"/>
            </w14:checkbox>
          </w:sdtPr>
          <w:sdtEndPr/>
          <w:sdtContent>
            <w:tc>
              <w:tcPr>
                <w:tcW w:w="750" w:type="dxa"/>
                <w:shd w:val="clear" w:color="auto" w:fill="auto"/>
                <w:vAlign w:val="center"/>
              </w:tcPr>
              <w:p w14:paraId="711EF49B"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625458999"/>
            <w14:checkbox>
              <w14:checked w14:val="0"/>
              <w14:checkedState w14:val="2612" w14:font="MS Gothic"/>
              <w14:uncheckedState w14:val="2610" w14:font="MS Gothic"/>
            </w14:checkbox>
          </w:sdtPr>
          <w:sdtEndPr/>
          <w:sdtContent>
            <w:tc>
              <w:tcPr>
                <w:tcW w:w="750" w:type="dxa"/>
                <w:shd w:val="clear" w:color="auto" w:fill="auto"/>
                <w:vAlign w:val="center"/>
              </w:tcPr>
              <w:p w14:paraId="4B9ACC87"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423533316"/>
            <w14:checkbox>
              <w14:checked w14:val="0"/>
              <w14:checkedState w14:val="2612" w14:font="MS Gothic"/>
              <w14:uncheckedState w14:val="2610" w14:font="MS Gothic"/>
            </w14:checkbox>
          </w:sdtPr>
          <w:sdtEndPr/>
          <w:sdtContent>
            <w:tc>
              <w:tcPr>
                <w:tcW w:w="750" w:type="dxa"/>
                <w:shd w:val="clear" w:color="auto" w:fill="auto"/>
                <w:vAlign w:val="center"/>
              </w:tcPr>
              <w:p w14:paraId="0CA53861"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52B27A41" w14:textId="77777777" w:rsidTr="000778E7">
        <w:tc>
          <w:tcPr>
            <w:tcW w:w="535" w:type="dxa"/>
            <w:tcBorders>
              <w:left w:val="nil"/>
            </w:tcBorders>
            <w:vAlign w:val="bottom"/>
          </w:tcPr>
          <w:p w14:paraId="2EBE2563" w14:textId="1EFDBB9B" w:rsidR="00664533" w:rsidRPr="00AB2D42" w:rsidRDefault="00664533" w:rsidP="00007545">
            <w:pPr>
              <w:pStyle w:val="NoSpacing"/>
              <w:rPr>
                <w:b w:val="0"/>
                <w:sz w:val="22"/>
                <w:szCs w:val="22"/>
              </w:rPr>
            </w:pPr>
            <w:r w:rsidRPr="00AB2D42">
              <w:rPr>
                <w:b w:val="0"/>
                <w:sz w:val="22"/>
                <w:szCs w:val="22"/>
              </w:rPr>
              <w:t>9</w:t>
            </w:r>
          </w:p>
        </w:tc>
        <w:tc>
          <w:tcPr>
            <w:tcW w:w="7560" w:type="dxa"/>
            <w:tcBorders>
              <w:left w:val="nil"/>
            </w:tcBorders>
            <w:shd w:val="clear" w:color="auto" w:fill="auto"/>
          </w:tcPr>
          <w:p w14:paraId="4FAD144A" w14:textId="2405F03C" w:rsidR="00664533" w:rsidRPr="00AB2D42" w:rsidRDefault="00664533" w:rsidP="00007545">
            <w:pPr>
              <w:pStyle w:val="NoSpacing"/>
              <w:rPr>
                <w:b w:val="0"/>
                <w:sz w:val="22"/>
                <w:szCs w:val="22"/>
              </w:rPr>
            </w:pPr>
            <w:r w:rsidRPr="00AB2D42">
              <w:rPr>
                <w:b w:val="0"/>
                <w:sz w:val="22"/>
                <w:szCs w:val="22"/>
              </w:rPr>
              <w:t>Invasive species</w:t>
            </w:r>
          </w:p>
        </w:tc>
        <w:sdt>
          <w:sdtPr>
            <w:rPr>
              <w:b w:val="0"/>
              <w:sz w:val="22"/>
              <w:szCs w:val="22"/>
            </w:rPr>
            <w:id w:val="681161679"/>
            <w14:checkbox>
              <w14:checked w14:val="0"/>
              <w14:checkedState w14:val="2612" w14:font="MS Gothic"/>
              <w14:uncheckedState w14:val="2610" w14:font="MS Gothic"/>
            </w14:checkbox>
          </w:sdtPr>
          <w:sdtEndPr/>
          <w:sdtContent>
            <w:tc>
              <w:tcPr>
                <w:tcW w:w="750" w:type="dxa"/>
                <w:shd w:val="clear" w:color="auto" w:fill="auto"/>
                <w:vAlign w:val="center"/>
              </w:tcPr>
              <w:p w14:paraId="3DF0461B"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579950145"/>
            <w14:checkbox>
              <w14:checked w14:val="0"/>
              <w14:checkedState w14:val="2612" w14:font="MS Gothic"/>
              <w14:uncheckedState w14:val="2610" w14:font="MS Gothic"/>
            </w14:checkbox>
          </w:sdtPr>
          <w:sdtEndPr/>
          <w:sdtContent>
            <w:tc>
              <w:tcPr>
                <w:tcW w:w="750" w:type="dxa"/>
                <w:shd w:val="clear" w:color="auto" w:fill="auto"/>
                <w:vAlign w:val="center"/>
              </w:tcPr>
              <w:p w14:paraId="45BE50E0"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326357618"/>
            <w14:checkbox>
              <w14:checked w14:val="0"/>
              <w14:checkedState w14:val="2612" w14:font="MS Gothic"/>
              <w14:uncheckedState w14:val="2610" w14:font="MS Gothic"/>
            </w14:checkbox>
          </w:sdtPr>
          <w:sdtEndPr/>
          <w:sdtContent>
            <w:tc>
              <w:tcPr>
                <w:tcW w:w="750" w:type="dxa"/>
                <w:shd w:val="clear" w:color="auto" w:fill="auto"/>
                <w:vAlign w:val="center"/>
              </w:tcPr>
              <w:p w14:paraId="31317DC3"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0A9A394F" w14:textId="77777777" w:rsidTr="000778E7">
        <w:trPr>
          <w:trHeight w:val="269"/>
        </w:trPr>
        <w:tc>
          <w:tcPr>
            <w:tcW w:w="535" w:type="dxa"/>
            <w:tcBorders>
              <w:left w:val="nil"/>
            </w:tcBorders>
            <w:vAlign w:val="bottom"/>
          </w:tcPr>
          <w:p w14:paraId="2408F658" w14:textId="7AC0D046" w:rsidR="00664533" w:rsidRPr="00AB2D42" w:rsidRDefault="00664533" w:rsidP="00007545">
            <w:pPr>
              <w:pStyle w:val="NoSpacing"/>
              <w:rPr>
                <w:b w:val="0"/>
                <w:sz w:val="22"/>
                <w:szCs w:val="22"/>
              </w:rPr>
            </w:pPr>
            <w:r w:rsidRPr="00AB2D42">
              <w:rPr>
                <w:b w:val="0"/>
                <w:sz w:val="22"/>
                <w:szCs w:val="22"/>
              </w:rPr>
              <w:t>10</w:t>
            </w:r>
          </w:p>
        </w:tc>
        <w:tc>
          <w:tcPr>
            <w:tcW w:w="7560" w:type="dxa"/>
            <w:tcBorders>
              <w:left w:val="nil"/>
            </w:tcBorders>
            <w:shd w:val="clear" w:color="auto" w:fill="auto"/>
          </w:tcPr>
          <w:p w14:paraId="06DF4292" w14:textId="70CF65CB" w:rsidR="00664533" w:rsidRPr="00AB2D42" w:rsidRDefault="00664533" w:rsidP="00007545">
            <w:pPr>
              <w:pStyle w:val="NoSpacing"/>
              <w:rPr>
                <w:b w:val="0"/>
                <w:iCs/>
                <w:sz w:val="22"/>
                <w:szCs w:val="22"/>
              </w:rPr>
            </w:pPr>
            <w:r w:rsidRPr="00AB2D42">
              <w:rPr>
                <w:b w:val="0"/>
                <w:sz w:val="22"/>
                <w:szCs w:val="22"/>
              </w:rPr>
              <w:t>Land use plans or policies from other agencies including tribes</w:t>
            </w:r>
          </w:p>
        </w:tc>
        <w:sdt>
          <w:sdtPr>
            <w:rPr>
              <w:b w:val="0"/>
              <w:sz w:val="22"/>
              <w:szCs w:val="22"/>
            </w:rPr>
            <w:id w:val="-1707638735"/>
            <w14:checkbox>
              <w14:checked w14:val="0"/>
              <w14:checkedState w14:val="2612" w14:font="MS Gothic"/>
              <w14:uncheckedState w14:val="2610" w14:font="MS Gothic"/>
            </w14:checkbox>
          </w:sdtPr>
          <w:sdtEndPr/>
          <w:sdtContent>
            <w:tc>
              <w:tcPr>
                <w:tcW w:w="750" w:type="dxa"/>
                <w:shd w:val="clear" w:color="auto" w:fill="auto"/>
                <w:vAlign w:val="center"/>
              </w:tcPr>
              <w:p w14:paraId="3E09A225"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197821303"/>
            <w14:checkbox>
              <w14:checked w14:val="0"/>
              <w14:checkedState w14:val="2612" w14:font="MS Gothic"/>
              <w14:uncheckedState w14:val="2610" w14:font="MS Gothic"/>
            </w14:checkbox>
          </w:sdtPr>
          <w:sdtEndPr/>
          <w:sdtContent>
            <w:tc>
              <w:tcPr>
                <w:tcW w:w="750" w:type="dxa"/>
                <w:shd w:val="clear" w:color="auto" w:fill="auto"/>
                <w:vAlign w:val="center"/>
              </w:tcPr>
              <w:p w14:paraId="129E4DBF"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331333854"/>
            <w14:checkbox>
              <w14:checked w14:val="0"/>
              <w14:checkedState w14:val="2612" w14:font="MS Gothic"/>
              <w14:uncheckedState w14:val="2610" w14:font="MS Gothic"/>
            </w14:checkbox>
          </w:sdtPr>
          <w:sdtEndPr/>
          <w:sdtContent>
            <w:tc>
              <w:tcPr>
                <w:tcW w:w="750" w:type="dxa"/>
                <w:shd w:val="clear" w:color="auto" w:fill="auto"/>
                <w:vAlign w:val="center"/>
              </w:tcPr>
              <w:p w14:paraId="5E1945DE"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3F068FB0" w14:textId="77777777" w:rsidTr="000778E7">
        <w:trPr>
          <w:trHeight w:val="269"/>
        </w:trPr>
        <w:tc>
          <w:tcPr>
            <w:tcW w:w="535" w:type="dxa"/>
            <w:tcBorders>
              <w:left w:val="nil"/>
            </w:tcBorders>
            <w:vAlign w:val="bottom"/>
          </w:tcPr>
          <w:p w14:paraId="59952F24" w14:textId="5851A711" w:rsidR="00664533" w:rsidRPr="00AB2D42" w:rsidRDefault="00664533" w:rsidP="00007545">
            <w:pPr>
              <w:pStyle w:val="NoSpacing"/>
              <w:rPr>
                <w:b w:val="0"/>
                <w:sz w:val="22"/>
                <w:szCs w:val="22"/>
              </w:rPr>
            </w:pPr>
            <w:r w:rsidRPr="00AB2D42">
              <w:rPr>
                <w:b w:val="0"/>
                <w:sz w:val="22"/>
                <w:szCs w:val="22"/>
              </w:rPr>
              <w:t>11</w:t>
            </w:r>
          </w:p>
        </w:tc>
        <w:tc>
          <w:tcPr>
            <w:tcW w:w="7560" w:type="dxa"/>
            <w:tcBorders>
              <w:left w:val="nil"/>
            </w:tcBorders>
            <w:shd w:val="clear" w:color="auto" w:fill="auto"/>
          </w:tcPr>
          <w:p w14:paraId="4B3E4EB2" w14:textId="2FEB7627" w:rsidR="00664533" w:rsidRPr="00AB2D42" w:rsidRDefault="00664533" w:rsidP="00007545">
            <w:pPr>
              <w:pStyle w:val="NoSpacing"/>
              <w:rPr>
                <w:b w:val="0"/>
                <w:sz w:val="22"/>
                <w:szCs w:val="22"/>
              </w:rPr>
            </w:pPr>
            <w:proofErr w:type="spellStart"/>
            <w:r w:rsidRPr="00AB2D42">
              <w:rPr>
                <w:b w:val="0"/>
                <w:sz w:val="22"/>
                <w:szCs w:val="22"/>
              </w:rPr>
              <w:t>Lightscapes</w:t>
            </w:r>
            <w:proofErr w:type="spellEnd"/>
            <w:r w:rsidR="006370F1" w:rsidRPr="00AB2D42">
              <w:rPr>
                <w:b w:val="0"/>
                <w:sz w:val="22"/>
                <w:szCs w:val="22"/>
              </w:rPr>
              <w:t>,</w:t>
            </w:r>
            <w:r w:rsidRPr="00AB2D42">
              <w:rPr>
                <w:b w:val="0"/>
                <w:sz w:val="22"/>
                <w:szCs w:val="22"/>
              </w:rPr>
              <w:t xml:space="preserve"> especially night sky</w:t>
            </w:r>
          </w:p>
        </w:tc>
        <w:sdt>
          <w:sdtPr>
            <w:rPr>
              <w:b w:val="0"/>
              <w:sz w:val="22"/>
              <w:szCs w:val="22"/>
            </w:rPr>
            <w:id w:val="-939072187"/>
            <w14:checkbox>
              <w14:checked w14:val="0"/>
              <w14:checkedState w14:val="2612" w14:font="MS Gothic"/>
              <w14:uncheckedState w14:val="2610" w14:font="MS Gothic"/>
            </w14:checkbox>
          </w:sdtPr>
          <w:sdtEndPr/>
          <w:sdtContent>
            <w:tc>
              <w:tcPr>
                <w:tcW w:w="750" w:type="dxa"/>
                <w:shd w:val="clear" w:color="auto" w:fill="auto"/>
                <w:vAlign w:val="center"/>
              </w:tcPr>
              <w:p w14:paraId="305DDB9B" w14:textId="77777777" w:rsidR="00664533" w:rsidRPr="00AB2D42" w:rsidRDefault="00664533" w:rsidP="00007545">
                <w:pPr>
                  <w:pStyle w:val="NoSpacing"/>
                  <w:rPr>
                    <w:rFonts w:eastAsia="MS Gothic"/>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252433193"/>
            <w14:checkbox>
              <w14:checked w14:val="0"/>
              <w14:checkedState w14:val="2612" w14:font="MS Gothic"/>
              <w14:uncheckedState w14:val="2610" w14:font="MS Gothic"/>
            </w14:checkbox>
          </w:sdtPr>
          <w:sdtEndPr/>
          <w:sdtContent>
            <w:tc>
              <w:tcPr>
                <w:tcW w:w="750" w:type="dxa"/>
                <w:shd w:val="clear" w:color="auto" w:fill="auto"/>
                <w:vAlign w:val="center"/>
              </w:tcPr>
              <w:p w14:paraId="1BBE9417" w14:textId="77777777" w:rsidR="00664533" w:rsidRPr="00AB2D42" w:rsidRDefault="00664533" w:rsidP="00007545">
                <w:pPr>
                  <w:pStyle w:val="NoSpacing"/>
                  <w:rPr>
                    <w:rFonts w:eastAsia="MS Gothic"/>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948920232"/>
            <w14:checkbox>
              <w14:checked w14:val="0"/>
              <w14:checkedState w14:val="2612" w14:font="MS Gothic"/>
              <w14:uncheckedState w14:val="2610" w14:font="MS Gothic"/>
            </w14:checkbox>
          </w:sdtPr>
          <w:sdtEndPr/>
          <w:sdtContent>
            <w:tc>
              <w:tcPr>
                <w:tcW w:w="750" w:type="dxa"/>
                <w:shd w:val="clear" w:color="auto" w:fill="auto"/>
                <w:vAlign w:val="center"/>
              </w:tcPr>
              <w:p w14:paraId="7943F478" w14:textId="77777777" w:rsidR="00664533" w:rsidRPr="00AB2D42" w:rsidRDefault="00664533" w:rsidP="00007545">
                <w:pPr>
                  <w:pStyle w:val="NoSpacing"/>
                  <w:rPr>
                    <w:rFonts w:eastAsia="MS Gothic"/>
                    <w:b w:val="0"/>
                    <w:sz w:val="22"/>
                    <w:szCs w:val="22"/>
                  </w:rPr>
                </w:pPr>
                <w:r w:rsidRPr="00AB2D42">
                  <w:rPr>
                    <w:rFonts w:ascii="Segoe UI Symbol" w:eastAsia="MS Gothic" w:hAnsi="Segoe UI Symbol" w:cs="Segoe UI Symbol"/>
                    <w:b w:val="0"/>
                    <w:sz w:val="22"/>
                    <w:szCs w:val="22"/>
                  </w:rPr>
                  <w:t>☐</w:t>
                </w:r>
              </w:p>
            </w:tc>
          </w:sdtContent>
        </w:sdt>
      </w:tr>
      <w:tr w:rsidR="00664533" w:rsidRPr="00AB2D42" w14:paraId="7275A25D" w14:textId="77777777" w:rsidTr="000778E7">
        <w:tc>
          <w:tcPr>
            <w:tcW w:w="535" w:type="dxa"/>
            <w:tcBorders>
              <w:left w:val="nil"/>
            </w:tcBorders>
            <w:vAlign w:val="bottom"/>
          </w:tcPr>
          <w:p w14:paraId="79C32295" w14:textId="723377FE" w:rsidR="00664533" w:rsidRPr="00AB2D42" w:rsidRDefault="00664533" w:rsidP="00007545">
            <w:pPr>
              <w:pStyle w:val="NoSpacing"/>
              <w:rPr>
                <w:b w:val="0"/>
                <w:sz w:val="22"/>
                <w:szCs w:val="22"/>
              </w:rPr>
            </w:pPr>
            <w:r w:rsidRPr="00AB2D42">
              <w:rPr>
                <w:b w:val="0"/>
                <w:sz w:val="22"/>
                <w:szCs w:val="22"/>
              </w:rPr>
              <w:t>12</w:t>
            </w:r>
          </w:p>
        </w:tc>
        <w:tc>
          <w:tcPr>
            <w:tcW w:w="7560" w:type="dxa"/>
            <w:tcBorders>
              <w:left w:val="nil"/>
            </w:tcBorders>
            <w:shd w:val="clear" w:color="auto" w:fill="auto"/>
          </w:tcPr>
          <w:p w14:paraId="4E12B18D" w14:textId="52C9C9D9" w:rsidR="00664533" w:rsidRPr="00AB2D42" w:rsidRDefault="00664533" w:rsidP="00007545">
            <w:pPr>
              <w:pStyle w:val="NoSpacing"/>
              <w:rPr>
                <w:b w:val="0"/>
                <w:sz w:val="22"/>
                <w:szCs w:val="22"/>
              </w:rPr>
            </w:pPr>
            <w:r w:rsidRPr="00AB2D42">
              <w:rPr>
                <w:b w:val="0"/>
                <w:sz w:val="22"/>
                <w:szCs w:val="22"/>
              </w:rPr>
              <w:t>Migratory birds</w:t>
            </w:r>
          </w:p>
        </w:tc>
        <w:sdt>
          <w:sdtPr>
            <w:rPr>
              <w:b w:val="0"/>
              <w:sz w:val="22"/>
              <w:szCs w:val="22"/>
            </w:rPr>
            <w:id w:val="1880353469"/>
            <w14:checkbox>
              <w14:checked w14:val="0"/>
              <w14:checkedState w14:val="2612" w14:font="MS Gothic"/>
              <w14:uncheckedState w14:val="2610" w14:font="MS Gothic"/>
            </w14:checkbox>
          </w:sdtPr>
          <w:sdtEndPr/>
          <w:sdtContent>
            <w:tc>
              <w:tcPr>
                <w:tcW w:w="750" w:type="dxa"/>
                <w:shd w:val="clear" w:color="auto" w:fill="auto"/>
                <w:vAlign w:val="center"/>
              </w:tcPr>
              <w:p w14:paraId="3E325F24"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278322004"/>
            <w14:checkbox>
              <w14:checked w14:val="0"/>
              <w14:checkedState w14:val="2612" w14:font="MS Gothic"/>
              <w14:uncheckedState w14:val="2610" w14:font="MS Gothic"/>
            </w14:checkbox>
          </w:sdtPr>
          <w:sdtEndPr/>
          <w:sdtContent>
            <w:tc>
              <w:tcPr>
                <w:tcW w:w="750" w:type="dxa"/>
                <w:shd w:val="clear" w:color="auto" w:fill="auto"/>
                <w:vAlign w:val="center"/>
              </w:tcPr>
              <w:p w14:paraId="2D78B7A7"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644891039"/>
            <w14:checkbox>
              <w14:checked w14:val="0"/>
              <w14:checkedState w14:val="2612" w14:font="MS Gothic"/>
              <w14:uncheckedState w14:val="2610" w14:font="MS Gothic"/>
            </w14:checkbox>
          </w:sdtPr>
          <w:sdtEndPr/>
          <w:sdtContent>
            <w:tc>
              <w:tcPr>
                <w:tcW w:w="750" w:type="dxa"/>
                <w:shd w:val="clear" w:color="auto" w:fill="auto"/>
                <w:vAlign w:val="center"/>
              </w:tcPr>
              <w:p w14:paraId="0B2A57C4"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4737DE49" w14:textId="77777777" w:rsidTr="000778E7">
        <w:tc>
          <w:tcPr>
            <w:tcW w:w="535" w:type="dxa"/>
            <w:tcBorders>
              <w:left w:val="nil"/>
            </w:tcBorders>
            <w:vAlign w:val="bottom"/>
          </w:tcPr>
          <w:p w14:paraId="25E2B16A" w14:textId="02A00109" w:rsidR="00664533" w:rsidRPr="00AB2D42" w:rsidRDefault="00664533" w:rsidP="00007545">
            <w:pPr>
              <w:pStyle w:val="NoSpacing"/>
              <w:rPr>
                <w:b w:val="0"/>
                <w:sz w:val="22"/>
                <w:szCs w:val="22"/>
              </w:rPr>
            </w:pPr>
            <w:r w:rsidRPr="00AB2D42">
              <w:rPr>
                <w:b w:val="0"/>
                <w:sz w:val="22"/>
                <w:szCs w:val="22"/>
              </w:rPr>
              <w:t>13</w:t>
            </w:r>
          </w:p>
        </w:tc>
        <w:tc>
          <w:tcPr>
            <w:tcW w:w="7560" w:type="dxa"/>
            <w:tcBorders>
              <w:left w:val="nil"/>
            </w:tcBorders>
            <w:shd w:val="clear" w:color="auto" w:fill="auto"/>
          </w:tcPr>
          <w:p w14:paraId="04BCEB14" w14:textId="26E2753D" w:rsidR="00664533" w:rsidRPr="00AB2D42" w:rsidRDefault="00664533" w:rsidP="00007545">
            <w:pPr>
              <w:pStyle w:val="NoSpacing"/>
              <w:rPr>
                <w:b w:val="0"/>
                <w:sz w:val="22"/>
                <w:szCs w:val="22"/>
              </w:rPr>
            </w:pPr>
            <w:r w:rsidRPr="00AB2D42">
              <w:rPr>
                <w:b w:val="0"/>
                <w:sz w:val="22"/>
                <w:szCs w:val="22"/>
              </w:rPr>
              <w:t>Recreation resources</w:t>
            </w:r>
          </w:p>
        </w:tc>
        <w:sdt>
          <w:sdtPr>
            <w:rPr>
              <w:b w:val="0"/>
              <w:sz w:val="22"/>
              <w:szCs w:val="22"/>
            </w:rPr>
            <w:id w:val="-1698999361"/>
            <w14:checkbox>
              <w14:checked w14:val="0"/>
              <w14:checkedState w14:val="2612" w14:font="MS Gothic"/>
              <w14:uncheckedState w14:val="2610" w14:font="MS Gothic"/>
            </w14:checkbox>
          </w:sdtPr>
          <w:sdtEndPr/>
          <w:sdtContent>
            <w:tc>
              <w:tcPr>
                <w:tcW w:w="750" w:type="dxa"/>
                <w:shd w:val="clear" w:color="auto" w:fill="auto"/>
                <w:vAlign w:val="center"/>
              </w:tcPr>
              <w:p w14:paraId="5E932140"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84024717"/>
            <w14:checkbox>
              <w14:checked w14:val="0"/>
              <w14:checkedState w14:val="2612" w14:font="MS Gothic"/>
              <w14:uncheckedState w14:val="2610" w14:font="MS Gothic"/>
            </w14:checkbox>
          </w:sdtPr>
          <w:sdtEndPr/>
          <w:sdtContent>
            <w:tc>
              <w:tcPr>
                <w:tcW w:w="750" w:type="dxa"/>
                <w:shd w:val="clear" w:color="auto" w:fill="auto"/>
                <w:vAlign w:val="center"/>
              </w:tcPr>
              <w:p w14:paraId="4D6F7CED"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931510150"/>
            <w14:checkbox>
              <w14:checked w14:val="0"/>
              <w14:checkedState w14:val="2612" w14:font="MS Gothic"/>
              <w14:uncheckedState w14:val="2610" w14:font="MS Gothic"/>
            </w14:checkbox>
          </w:sdtPr>
          <w:sdtEndPr/>
          <w:sdtContent>
            <w:tc>
              <w:tcPr>
                <w:tcW w:w="750" w:type="dxa"/>
                <w:shd w:val="clear" w:color="auto" w:fill="auto"/>
                <w:vAlign w:val="center"/>
              </w:tcPr>
              <w:p w14:paraId="4918606C"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0CDB2503" w14:textId="77777777" w:rsidTr="000778E7">
        <w:tc>
          <w:tcPr>
            <w:tcW w:w="535" w:type="dxa"/>
            <w:tcBorders>
              <w:left w:val="nil"/>
            </w:tcBorders>
            <w:vAlign w:val="bottom"/>
          </w:tcPr>
          <w:p w14:paraId="45576232" w14:textId="73DCBC65" w:rsidR="00664533" w:rsidRPr="00AB2D42" w:rsidRDefault="00664533" w:rsidP="00007545">
            <w:pPr>
              <w:pStyle w:val="NoSpacing"/>
              <w:rPr>
                <w:b w:val="0"/>
                <w:sz w:val="22"/>
                <w:szCs w:val="22"/>
              </w:rPr>
            </w:pPr>
            <w:r w:rsidRPr="00AB2D42">
              <w:rPr>
                <w:b w:val="0"/>
                <w:sz w:val="22"/>
                <w:szCs w:val="22"/>
              </w:rPr>
              <w:t>14</w:t>
            </w:r>
          </w:p>
        </w:tc>
        <w:tc>
          <w:tcPr>
            <w:tcW w:w="7560" w:type="dxa"/>
            <w:tcBorders>
              <w:left w:val="nil"/>
            </w:tcBorders>
            <w:shd w:val="clear" w:color="auto" w:fill="auto"/>
          </w:tcPr>
          <w:p w14:paraId="445F0389" w14:textId="3363D46E" w:rsidR="00664533" w:rsidRPr="00AB2D42" w:rsidRDefault="00664533" w:rsidP="00007545">
            <w:pPr>
              <w:pStyle w:val="NoSpacing"/>
              <w:rPr>
                <w:b w:val="0"/>
                <w:iCs/>
                <w:sz w:val="22"/>
                <w:szCs w:val="22"/>
              </w:rPr>
            </w:pPr>
            <w:r w:rsidRPr="00AB2D42">
              <w:rPr>
                <w:b w:val="0"/>
                <w:sz w:val="22"/>
                <w:szCs w:val="22"/>
              </w:rPr>
              <w:t>Socioeconomics: changes to tax base or competition with private sector</w:t>
            </w:r>
          </w:p>
        </w:tc>
        <w:sdt>
          <w:sdtPr>
            <w:rPr>
              <w:b w:val="0"/>
              <w:sz w:val="22"/>
              <w:szCs w:val="22"/>
            </w:rPr>
            <w:id w:val="-15234254"/>
            <w14:checkbox>
              <w14:checked w14:val="0"/>
              <w14:checkedState w14:val="2612" w14:font="MS Gothic"/>
              <w14:uncheckedState w14:val="2610" w14:font="MS Gothic"/>
            </w14:checkbox>
          </w:sdtPr>
          <w:sdtEndPr/>
          <w:sdtContent>
            <w:tc>
              <w:tcPr>
                <w:tcW w:w="750" w:type="dxa"/>
                <w:shd w:val="clear" w:color="auto" w:fill="auto"/>
                <w:vAlign w:val="center"/>
              </w:tcPr>
              <w:p w14:paraId="0C1783C7"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183048177"/>
            <w14:checkbox>
              <w14:checked w14:val="0"/>
              <w14:checkedState w14:val="2612" w14:font="MS Gothic"/>
              <w14:uncheckedState w14:val="2610" w14:font="MS Gothic"/>
            </w14:checkbox>
          </w:sdtPr>
          <w:sdtEndPr/>
          <w:sdtContent>
            <w:tc>
              <w:tcPr>
                <w:tcW w:w="750" w:type="dxa"/>
                <w:shd w:val="clear" w:color="auto" w:fill="auto"/>
                <w:vAlign w:val="center"/>
              </w:tcPr>
              <w:p w14:paraId="7D271712"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502889814"/>
            <w14:checkbox>
              <w14:checked w14:val="0"/>
              <w14:checkedState w14:val="2612" w14:font="MS Gothic"/>
              <w14:uncheckedState w14:val="2610" w14:font="MS Gothic"/>
            </w14:checkbox>
          </w:sdtPr>
          <w:sdtEndPr/>
          <w:sdtContent>
            <w:tc>
              <w:tcPr>
                <w:tcW w:w="750" w:type="dxa"/>
                <w:shd w:val="clear" w:color="auto" w:fill="auto"/>
                <w:vAlign w:val="center"/>
              </w:tcPr>
              <w:p w14:paraId="5FAD0D11"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39FC5BFE" w14:textId="77777777" w:rsidTr="000778E7">
        <w:tc>
          <w:tcPr>
            <w:tcW w:w="535" w:type="dxa"/>
            <w:tcBorders>
              <w:left w:val="nil"/>
            </w:tcBorders>
            <w:vAlign w:val="bottom"/>
          </w:tcPr>
          <w:p w14:paraId="4E27A3C7" w14:textId="53B4A2C4" w:rsidR="00664533" w:rsidRPr="00AB2D42" w:rsidRDefault="00664533" w:rsidP="00007545">
            <w:pPr>
              <w:pStyle w:val="NoSpacing"/>
              <w:rPr>
                <w:b w:val="0"/>
                <w:sz w:val="22"/>
                <w:szCs w:val="22"/>
              </w:rPr>
            </w:pPr>
            <w:r w:rsidRPr="00AB2D42">
              <w:rPr>
                <w:b w:val="0"/>
                <w:sz w:val="22"/>
                <w:szCs w:val="22"/>
              </w:rPr>
              <w:t>15</w:t>
            </w:r>
          </w:p>
        </w:tc>
        <w:tc>
          <w:tcPr>
            <w:tcW w:w="7560" w:type="dxa"/>
            <w:tcBorders>
              <w:left w:val="nil"/>
            </w:tcBorders>
            <w:shd w:val="clear" w:color="auto" w:fill="auto"/>
          </w:tcPr>
          <w:p w14:paraId="61C2F244" w14:textId="080942A4" w:rsidR="00664533" w:rsidRPr="00AB2D42" w:rsidRDefault="00664533" w:rsidP="00007545">
            <w:pPr>
              <w:pStyle w:val="NoSpacing"/>
              <w:rPr>
                <w:b w:val="0"/>
                <w:iCs/>
                <w:sz w:val="22"/>
                <w:szCs w:val="22"/>
              </w:rPr>
            </w:pPr>
            <w:r w:rsidRPr="00AB2D42">
              <w:rPr>
                <w:b w:val="0"/>
                <w:sz w:val="22"/>
                <w:szCs w:val="22"/>
              </w:rPr>
              <w:t>Sound (noise impacts)</w:t>
            </w:r>
          </w:p>
        </w:tc>
        <w:sdt>
          <w:sdtPr>
            <w:rPr>
              <w:b w:val="0"/>
              <w:sz w:val="22"/>
              <w:szCs w:val="22"/>
            </w:rPr>
            <w:id w:val="1132142068"/>
            <w14:checkbox>
              <w14:checked w14:val="0"/>
              <w14:checkedState w14:val="2612" w14:font="MS Gothic"/>
              <w14:uncheckedState w14:val="2610" w14:font="MS Gothic"/>
            </w14:checkbox>
          </w:sdtPr>
          <w:sdtEndPr/>
          <w:sdtContent>
            <w:tc>
              <w:tcPr>
                <w:tcW w:w="750" w:type="dxa"/>
                <w:shd w:val="clear" w:color="auto" w:fill="auto"/>
                <w:vAlign w:val="center"/>
              </w:tcPr>
              <w:p w14:paraId="0ED506E7"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742834933"/>
            <w14:checkbox>
              <w14:checked w14:val="0"/>
              <w14:checkedState w14:val="2612" w14:font="MS Gothic"/>
              <w14:uncheckedState w14:val="2610" w14:font="MS Gothic"/>
            </w14:checkbox>
          </w:sdtPr>
          <w:sdtEndPr/>
          <w:sdtContent>
            <w:tc>
              <w:tcPr>
                <w:tcW w:w="750" w:type="dxa"/>
                <w:shd w:val="clear" w:color="auto" w:fill="auto"/>
                <w:vAlign w:val="center"/>
              </w:tcPr>
              <w:p w14:paraId="1D768A7C"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466809687"/>
            <w14:checkbox>
              <w14:checked w14:val="0"/>
              <w14:checkedState w14:val="2612" w14:font="MS Gothic"/>
              <w14:uncheckedState w14:val="2610" w14:font="MS Gothic"/>
            </w14:checkbox>
          </w:sdtPr>
          <w:sdtEndPr/>
          <w:sdtContent>
            <w:tc>
              <w:tcPr>
                <w:tcW w:w="750" w:type="dxa"/>
                <w:shd w:val="clear" w:color="auto" w:fill="auto"/>
                <w:vAlign w:val="center"/>
              </w:tcPr>
              <w:p w14:paraId="67AB8439"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0BDFF507" w14:textId="77777777" w:rsidTr="000778E7">
        <w:tc>
          <w:tcPr>
            <w:tcW w:w="535" w:type="dxa"/>
            <w:tcBorders>
              <w:left w:val="nil"/>
            </w:tcBorders>
            <w:vAlign w:val="bottom"/>
          </w:tcPr>
          <w:p w14:paraId="2161FE96" w14:textId="3236C86D" w:rsidR="00664533" w:rsidRPr="00AB2D42" w:rsidRDefault="00664533" w:rsidP="00007545">
            <w:pPr>
              <w:pStyle w:val="NoSpacing"/>
              <w:rPr>
                <w:b w:val="0"/>
                <w:sz w:val="22"/>
                <w:szCs w:val="22"/>
              </w:rPr>
            </w:pPr>
            <w:r w:rsidRPr="00AB2D42">
              <w:rPr>
                <w:b w:val="0"/>
                <w:sz w:val="22"/>
                <w:szCs w:val="22"/>
              </w:rPr>
              <w:t>16</w:t>
            </w:r>
          </w:p>
        </w:tc>
        <w:tc>
          <w:tcPr>
            <w:tcW w:w="7560" w:type="dxa"/>
            <w:tcBorders>
              <w:left w:val="nil"/>
            </w:tcBorders>
            <w:shd w:val="clear" w:color="auto" w:fill="auto"/>
          </w:tcPr>
          <w:p w14:paraId="477075C4" w14:textId="627EAF21" w:rsidR="00664533" w:rsidRPr="00AB2D42" w:rsidRDefault="00664533" w:rsidP="00007545">
            <w:pPr>
              <w:pStyle w:val="NoSpacing"/>
              <w:rPr>
                <w:b w:val="0"/>
                <w:iCs/>
                <w:sz w:val="22"/>
                <w:szCs w:val="22"/>
              </w:rPr>
            </w:pPr>
            <w:r w:rsidRPr="00AB2D42">
              <w:rPr>
                <w:b w:val="0"/>
                <w:sz w:val="22"/>
                <w:szCs w:val="22"/>
              </w:rPr>
              <w:t>Unique ecosystems, such as biosphere reserves, World Heritage sites, old growth forests, etc.</w:t>
            </w:r>
          </w:p>
        </w:tc>
        <w:sdt>
          <w:sdtPr>
            <w:rPr>
              <w:b w:val="0"/>
              <w:sz w:val="22"/>
              <w:szCs w:val="22"/>
            </w:rPr>
            <w:id w:val="-1336909178"/>
            <w14:checkbox>
              <w14:checked w14:val="0"/>
              <w14:checkedState w14:val="2612" w14:font="MS Gothic"/>
              <w14:uncheckedState w14:val="2610" w14:font="MS Gothic"/>
            </w14:checkbox>
          </w:sdtPr>
          <w:sdtEndPr/>
          <w:sdtContent>
            <w:tc>
              <w:tcPr>
                <w:tcW w:w="750" w:type="dxa"/>
                <w:shd w:val="clear" w:color="auto" w:fill="auto"/>
                <w:vAlign w:val="center"/>
              </w:tcPr>
              <w:p w14:paraId="4062BFA9"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317157748"/>
            <w14:checkbox>
              <w14:checked w14:val="0"/>
              <w14:checkedState w14:val="2612" w14:font="MS Gothic"/>
              <w14:uncheckedState w14:val="2610" w14:font="MS Gothic"/>
            </w14:checkbox>
          </w:sdtPr>
          <w:sdtEndPr/>
          <w:sdtContent>
            <w:tc>
              <w:tcPr>
                <w:tcW w:w="750" w:type="dxa"/>
                <w:shd w:val="clear" w:color="auto" w:fill="auto"/>
                <w:vAlign w:val="center"/>
              </w:tcPr>
              <w:p w14:paraId="275F9FF8"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024164694"/>
            <w14:checkbox>
              <w14:checked w14:val="0"/>
              <w14:checkedState w14:val="2612" w14:font="MS Gothic"/>
              <w14:uncheckedState w14:val="2610" w14:font="MS Gothic"/>
            </w14:checkbox>
          </w:sdtPr>
          <w:sdtEndPr/>
          <w:sdtContent>
            <w:tc>
              <w:tcPr>
                <w:tcW w:w="750" w:type="dxa"/>
                <w:shd w:val="clear" w:color="auto" w:fill="auto"/>
                <w:vAlign w:val="center"/>
              </w:tcPr>
              <w:p w14:paraId="1A88C450"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37E79BB4" w14:textId="77777777" w:rsidTr="000778E7">
        <w:tc>
          <w:tcPr>
            <w:tcW w:w="535" w:type="dxa"/>
            <w:tcBorders>
              <w:left w:val="nil"/>
            </w:tcBorders>
            <w:vAlign w:val="bottom"/>
          </w:tcPr>
          <w:p w14:paraId="29C7B75B" w14:textId="5D8E15B0" w:rsidR="00664533" w:rsidRPr="00AB2D42" w:rsidRDefault="00664533" w:rsidP="00007545">
            <w:pPr>
              <w:pStyle w:val="NoSpacing"/>
              <w:rPr>
                <w:b w:val="0"/>
                <w:sz w:val="22"/>
                <w:szCs w:val="22"/>
              </w:rPr>
            </w:pPr>
            <w:r w:rsidRPr="00AB2D42">
              <w:rPr>
                <w:b w:val="0"/>
                <w:sz w:val="22"/>
                <w:szCs w:val="22"/>
              </w:rPr>
              <w:t>17</w:t>
            </w:r>
          </w:p>
        </w:tc>
        <w:tc>
          <w:tcPr>
            <w:tcW w:w="7560" w:type="dxa"/>
            <w:tcBorders>
              <w:left w:val="nil"/>
            </w:tcBorders>
            <w:shd w:val="clear" w:color="auto" w:fill="auto"/>
          </w:tcPr>
          <w:p w14:paraId="6DD1DF2B" w14:textId="03139552" w:rsidR="00664533" w:rsidRPr="00AB2D42" w:rsidRDefault="00664533" w:rsidP="00007545">
            <w:pPr>
              <w:pStyle w:val="NoSpacing"/>
              <w:rPr>
                <w:b w:val="0"/>
                <w:iCs/>
                <w:sz w:val="22"/>
                <w:szCs w:val="22"/>
              </w:rPr>
            </w:pPr>
            <w:r w:rsidRPr="00AB2D42">
              <w:rPr>
                <w:b w:val="0"/>
                <w:sz w:val="22"/>
                <w:szCs w:val="22"/>
              </w:rPr>
              <w:t>Water quality and/or quantity</w:t>
            </w:r>
          </w:p>
        </w:tc>
        <w:sdt>
          <w:sdtPr>
            <w:rPr>
              <w:b w:val="0"/>
              <w:sz w:val="22"/>
              <w:szCs w:val="22"/>
            </w:rPr>
            <w:id w:val="1781832784"/>
            <w14:checkbox>
              <w14:checked w14:val="0"/>
              <w14:checkedState w14:val="2612" w14:font="MS Gothic"/>
              <w14:uncheckedState w14:val="2610" w14:font="MS Gothic"/>
            </w14:checkbox>
          </w:sdtPr>
          <w:sdtEndPr/>
          <w:sdtContent>
            <w:tc>
              <w:tcPr>
                <w:tcW w:w="750" w:type="dxa"/>
                <w:shd w:val="clear" w:color="auto" w:fill="auto"/>
                <w:vAlign w:val="center"/>
              </w:tcPr>
              <w:p w14:paraId="276B6EE8"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54782845"/>
            <w14:checkbox>
              <w14:checked w14:val="0"/>
              <w14:checkedState w14:val="2612" w14:font="MS Gothic"/>
              <w14:uncheckedState w14:val="2610" w14:font="MS Gothic"/>
            </w14:checkbox>
          </w:sdtPr>
          <w:sdtEndPr/>
          <w:sdtContent>
            <w:tc>
              <w:tcPr>
                <w:tcW w:w="750" w:type="dxa"/>
                <w:shd w:val="clear" w:color="auto" w:fill="auto"/>
                <w:vAlign w:val="center"/>
              </w:tcPr>
              <w:p w14:paraId="5F8A7E8A"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50155580"/>
            <w14:checkbox>
              <w14:checked w14:val="0"/>
              <w14:checkedState w14:val="2612" w14:font="MS Gothic"/>
              <w14:uncheckedState w14:val="2610" w14:font="MS Gothic"/>
            </w14:checkbox>
          </w:sdtPr>
          <w:sdtEndPr/>
          <w:sdtContent>
            <w:tc>
              <w:tcPr>
                <w:tcW w:w="750" w:type="dxa"/>
                <w:shd w:val="clear" w:color="auto" w:fill="auto"/>
                <w:vAlign w:val="center"/>
              </w:tcPr>
              <w:p w14:paraId="5F25602E"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48708E25" w14:textId="77777777" w:rsidTr="000778E7">
        <w:tc>
          <w:tcPr>
            <w:tcW w:w="535" w:type="dxa"/>
            <w:tcBorders>
              <w:left w:val="nil"/>
            </w:tcBorders>
            <w:vAlign w:val="bottom"/>
          </w:tcPr>
          <w:p w14:paraId="4B4D1DCF" w14:textId="54C99E18" w:rsidR="00664533" w:rsidRPr="00AB2D42" w:rsidRDefault="00664533" w:rsidP="00007545">
            <w:pPr>
              <w:pStyle w:val="NoSpacing"/>
              <w:rPr>
                <w:b w:val="0"/>
                <w:sz w:val="22"/>
                <w:szCs w:val="22"/>
              </w:rPr>
            </w:pPr>
            <w:r w:rsidRPr="00AB2D42">
              <w:rPr>
                <w:b w:val="0"/>
                <w:sz w:val="22"/>
                <w:szCs w:val="22"/>
              </w:rPr>
              <w:t>18</w:t>
            </w:r>
          </w:p>
        </w:tc>
        <w:tc>
          <w:tcPr>
            <w:tcW w:w="7560" w:type="dxa"/>
            <w:tcBorders>
              <w:left w:val="nil"/>
            </w:tcBorders>
            <w:shd w:val="clear" w:color="auto" w:fill="auto"/>
          </w:tcPr>
          <w:p w14:paraId="687D6ABC" w14:textId="3253914D" w:rsidR="00664533" w:rsidRPr="00AB2D42" w:rsidRDefault="00664533" w:rsidP="00007545">
            <w:pPr>
              <w:pStyle w:val="NoSpacing"/>
              <w:rPr>
                <w:b w:val="0"/>
                <w:sz w:val="22"/>
                <w:szCs w:val="22"/>
              </w:rPr>
            </w:pPr>
            <w:r w:rsidRPr="00AB2D42">
              <w:rPr>
                <w:b w:val="0"/>
                <w:sz w:val="22"/>
                <w:szCs w:val="22"/>
              </w:rPr>
              <w:t>Water: coastal barrier resources or coastal zones</w:t>
            </w:r>
          </w:p>
        </w:tc>
        <w:sdt>
          <w:sdtPr>
            <w:rPr>
              <w:b w:val="0"/>
              <w:sz w:val="22"/>
              <w:szCs w:val="22"/>
            </w:rPr>
            <w:id w:val="-779022833"/>
            <w14:checkbox>
              <w14:checked w14:val="0"/>
              <w14:checkedState w14:val="2612" w14:font="MS Gothic"/>
              <w14:uncheckedState w14:val="2610" w14:font="MS Gothic"/>
            </w14:checkbox>
          </w:sdtPr>
          <w:sdtEndPr/>
          <w:sdtContent>
            <w:tc>
              <w:tcPr>
                <w:tcW w:w="750" w:type="dxa"/>
                <w:shd w:val="clear" w:color="auto" w:fill="auto"/>
                <w:vAlign w:val="center"/>
              </w:tcPr>
              <w:p w14:paraId="2E7494A6"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833746219"/>
            <w14:checkbox>
              <w14:checked w14:val="0"/>
              <w14:checkedState w14:val="2612" w14:font="MS Gothic"/>
              <w14:uncheckedState w14:val="2610" w14:font="MS Gothic"/>
            </w14:checkbox>
          </w:sdtPr>
          <w:sdtEndPr/>
          <w:sdtContent>
            <w:tc>
              <w:tcPr>
                <w:tcW w:w="750" w:type="dxa"/>
                <w:shd w:val="clear" w:color="auto" w:fill="auto"/>
                <w:vAlign w:val="center"/>
              </w:tcPr>
              <w:p w14:paraId="497782CA"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952856430"/>
            <w14:checkbox>
              <w14:checked w14:val="0"/>
              <w14:checkedState w14:val="2612" w14:font="MS Gothic"/>
              <w14:uncheckedState w14:val="2610" w14:font="MS Gothic"/>
            </w14:checkbox>
          </w:sdtPr>
          <w:sdtEndPr/>
          <w:sdtContent>
            <w:tc>
              <w:tcPr>
                <w:tcW w:w="750" w:type="dxa"/>
                <w:shd w:val="clear" w:color="auto" w:fill="auto"/>
                <w:vAlign w:val="center"/>
              </w:tcPr>
              <w:p w14:paraId="08E15B19"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30FCF929" w14:textId="77777777" w:rsidTr="000778E7">
        <w:tc>
          <w:tcPr>
            <w:tcW w:w="535" w:type="dxa"/>
            <w:tcBorders>
              <w:left w:val="nil"/>
            </w:tcBorders>
            <w:vAlign w:val="bottom"/>
          </w:tcPr>
          <w:p w14:paraId="210A06E6" w14:textId="32535115" w:rsidR="00664533" w:rsidRPr="00AB2D42" w:rsidRDefault="00664533" w:rsidP="00007545">
            <w:pPr>
              <w:pStyle w:val="NoSpacing"/>
              <w:rPr>
                <w:b w:val="0"/>
                <w:sz w:val="22"/>
                <w:szCs w:val="22"/>
              </w:rPr>
            </w:pPr>
            <w:r w:rsidRPr="00AB2D42">
              <w:rPr>
                <w:b w:val="0"/>
                <w:sz w:val="22"/>
                <w:szCs w:val="22"/>
              </w:rPr>
              <w:t>19</w:t>
            </w:r>
          </w:p>
        </w:tc>
        <w:tc>
          <w:tcPr>
            <w:tcW w:w="7560" w:type="dxa"/>
            <w:tcBorders>
              <w:left w:val="nil"/>
            </w:tcBorders>
            <w:shd w:val="clear" w:color="auto" w:fill="auto"/>
          </w:tcPr>
          <w:p w14:paraId="18B756C9" w14:textId="7663CD3B" w:rsidR="00664533" w:rsidRPr="00AB2D42" w:rsidRDefault="00664533" w:rsidP="00007545">
            <w:pPr>
              <w:pStyle w:val="NoSpacing"/>
              <w:rPr>
                <w:b w:val="0"/>
                <w:iCs/>
                <w:sz w:val="22"/>
                <w:szCs w:val="22"/>
              </w:rPr>
            </w:pPr>
            <w:r w:rsidRPr="00AB2D42">
              <w:rPr>
                <w:b w:val="0"/>
                <w:sz w:val="22"/>
                <w:szCs w:val="22"/>
              </w:rPr>
              <w:t>Water: marine and/or estuarine</w:t>
            </w:r>
          </w:p>
        </w:tc>
        <w:sdt>
          <w:sdtPr>
            <w:rPr>
              <w:b w:val="0"/>
              <w:sz w:val="22"/>
              <w:szCs w:val="22"/>
            </w:rPr>
            <w:id w:val="1801724799"/>
            <w14:checkbox>
              <w14:checked w14:val="0"/>
              <w14:checkedState w14:val="2612" w14:font="MS Gothic"/>
              <w14:uncheckedState w14:val="2610" w14:font="MS Gothic"/>
            </w14:checkbox>
          </w:sdtPr>
          <w:sdtEndPr/>
          <w:sdtContent>
            <w:tc>
              <w:tcPr>
                <w:tcW w:w="750" w:type="dxa"/>
                <w:shd w:val="clear" w:color="auto" w:fill="auto"/>
                <w:vAlign w:val="center"/>
              </w:tcPr>
              <w:p w14:paraId="4C891D75"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56425131"/>
            <w14:checkbox>
              <w14:checked w14:val="0"/>
              <w14:checkedState w14:val="2612" w14:font="MS Gothic"/>
              <w14:uncheckedState w14:val="2610" w14:font="MS Gothic"/>
            </w14:checkbox>
          </w:sdtPr>
          <w:sdtEndPr/>
          <w:sdtContent>
            <w:tc>
              <w:tcPr>
                <w:tcW w:w="750" w:type="dxa"/>
                <w:shd w:val="clear" w:color="auto" w:fill="auto"/>
                <w:vAlign w:val="center"/>
              </w:tcPr>
              <w:p w14:paraId="433BF36F"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2106635748"/>
            <w14:checkbox>
              <w14:checked w14:val="0"/>
              <w14:checkedState w14:val="2612" w14:font="MS Gothic"/>
              <w14:uncheckedState w14:val="2610" w14:font="MS Gothic"/>
            </w14:checkbox>
          </w:sdtPr>
          <w:sdtEndPr/>
          <w:sdtContent>
            <w:tc>
              <w:tcPr>
                <w:tcW w:w="750" w:type="dxa"/>
                <w:shd w:val="clear" w:color="auto" w:fill="auto"/>
                <w:vAlign w:val="center"/>
              </w:tcPr>
              <w:p w14:paraId="6DF6D2AC"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4E7B3BD7" w14:textId="77777777" w:rsidTr="000778E7">
        <w:tc>
          <w:tcPr>
            <w:tcW w:w="535" w:type="dxa"/>
            <w:tcBorders>
              <w:left w:val="nil"/>
            </w:tcBorders>
            <w:vAlign w:val="bottom"/>
          </w:tcPr>
          <w:p w14:paraId="73EF6A4A" w14:textId="44DD8AD1" w:rsidR="00664533" w:rsidRPr="00AB2D42" w:rsidRDefault="00664533" w:rsidP="00007545">
            <w:pPr>
              <w:pStyle w:val="NoSpacing"/>
              <w:rPr>
                <w:b w:val="0"/>
                <w:sz w:val="22"/>
                <w:szCs w:val="22"/>
              </w:rPr>
            </w:pPr>
            <w:r w:rsidRPr="00AB2D42">
              <w:rPr>
                <w:b w:val="0"/>
                <w:sz w:val="22"/>
                <w:szCs w:val="22"/>
              </w:rPr>
              <w:t>20</w:t>
            </w:r>
          </w:p>
        </w:tc>
        <w:tc>
          <w:tcPr>
            <w:tcW w:w="7560" w:type="dxa"/>
            <w:tcBorders>
              <w:left w:val="nil"/>
            </w:tcBorders>
            <w:shd w:val="clear" w:color="auto" w:fill="auto"/>
          </w:tcPr>
          <w:p w14:paraId="42CD9544" w14:textId="45A20FBD" w:rsidR="00664533" w:rsidRPr="00AB2D42" w:rsidRDefault="00664533" w:rsidP="00007545">
            <w:pPr>
              <w:pStyle w:val="NoSpacing"/>
              <w:rPr>
                <w:b w:val="0"/>
                <w:iCs/>
                <w:sz w:val="22"/>
                <w:szCs w:val="22"/>
              </w:rPr>
            </w:pPr>
            <w:r w:rsidRPr="00AB2D42">
              <w:rPr>
                <w:b w:val="0"/>
                <w:sz w:val="22"/>
                <w:szCs w:val="22"/>
              </w:rPr>
              <w:t>Water: stream flow characteristics</w:t>
            </w:r>
          </w:p>
        </w:tc>
        <w:sdt>
          <w:sdtPr>
            <w:rPr>
              <w:b w:val="0"/>
              <w:sz w:val="22"/>
              <w:szCs w:val="22"/>
            </w:rPr>
            <w:id w:val="-72590881"/>
            <w14:checkbox>
              <w14:checked w14:val="0"/>
              <w14:checkedState w14:val="2612" w14:font="MS Gothic"/>
              <w14:uncheckedState w14:val="2610" w14:font="MS Gothic"/>
            </w14:checkbox>
          </w:sdtPr>
          <w:sdtEndPr/>
          <w:sdtContent>
            <w:tc>
              <w:tcPr>
                <w:tcW w:w="750" w:type="dxa"/>
                <w:shd w:val="clear" w:color="auto" w:fill="auto"/>
                <w:vAlign w:val="center"/>
              </w:tcPr>
              <w:p w14:paraId="63E41942"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693884227"/>
            <w14:checkbox>
              <w14:checked w14:val="0"/>
              <w14:checkedState w14:val="2612" w14:font="MS Gothic"/>
              <w14:uncheckedState w14:val="2610" w14:font="MS Gothic"/>
            </w14:checkbox>
          </w:sdtPr>
          <w:sdtEndPr/>
          <w:sdtContent>
            <w:tc>
              <w:tcPr>
                <w:tcW w:w="750" w:type="dxa"/>
                <w:shd w:val="clear" w:color="auto" w:fill="auto"/>
                <w:vAlign w:val="center"/>
              </w:tcPr>
              <w:p w14:paraId="40A9E4B9"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38004501"/>
            <w14:checkbox>
              <w14:checked w14:val="0"/>
              <w14:checkedState w14:val="2612" w14:font="MS Gothic"/>
              <w14:uncheckedState w14:val="2610" w14:font="MS Gothic"/>
            </w14:checkbox>
          </w:sdtPr>
          <w:sdtEndPr/>
          <w:sdtContent>
            <w:tc>
              <w:tcPr>
                <w:tcW w:w="750" w:type="dxa"/>
                <w:shd w:val="clear" w:color="auto" w:fill="auto"/>
                <w:vAlign w:val="center"/>
              </w:tcPr>
              <w:p w14:paraId="50B86EB0"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3B1C3B9F" w14:textId="77777777" w:rsidTr="000778E7">
        <w:tc>
          <w:tcPr>
            <w:tcW w:w="535" w:type="dxa"/>
            <w:tcBorders>
              <w:left w:val="nil"/>
            </w:tcBorders>
            <w:vAlign w:val="bottom"/>
          </w:tcPr>
          <w:p w14:paraId="68B38224" w14:textId="21035783" w:rsidR="00664533" w:rsidRPr="00AB2D42" w:rsidRDefault="00664533" w:rsidP="00007545">
            <w:pPr>
              <w:pStyle w:val="NoSpacing"/>
              <w:rPr>
                <w:b w:val="0"/>
                <w:sz w:val="22"/>
                <w:szCs w:val="22"/>
              </w:rPr>
            </w:pPr>
            <w:r w:rsidRPr="00AB2D42">
              <w:rPr>
                <w:b w:val="0"/>
                <w:sz w:val="22"/>
                <w:szCs w:val="22"/>
              </w:rPr>
              <w:t>21</w:t>
            </w:r>
          </w:p>
        </w:tc>
        <w:tc>
          <w:tcPr>
            <w:tcW w:w="7560" w:type="dxa"/>
            <w:tcBorders>
              <w:left w:val="nil"/>
            </w:tcBorders>
            <w:shd w:val="clear" w:color="auto" w:fill="auto"/>
          </w:tcPr>
          <w:p w14:paraId="49949384" w14:textId="16DF8F55" w:rsidR="00664533" w:rsidRPr="00AB2D42" w:rsidRDefault="00664533" w:rsidP="00007545">
            <w:pPr>
              <w:pStyle w:val="NoSpacing"/>
              <w:rPr>
                <w:b w:val="0"/>
                <w:iCs/>
                <w:sz w:val="22"/>
                <w:szCs w:val="22"/>
              </w:rPr>
            </w:pPr>
            <w:r w:rsidRPr="00AB2D42">
              <w:rPr>
                <w:b w:val="0"/>
                <w:sz w:val="22"/>
                <w:szCs w:val="22"/>
              </w:rPr>
              <w:t>Water: wetlands and floodplains</w:t>
            </w:r>
          </w:p>
        </w:tc>
        <w:sdt>
          <w:sdtPr>
            <w:rPr>
              <w:b w:val="0"/>
              <w:sz w:val="22"/>
              <w:szCs w:val="22"/>
            </w:rPr>
            <w:id w:val="-1133710459"/>
            <w14:checkbox>
              <w14:checked w14:val="0"/>
              <w14:checkedState w14:val="2612" w14:font="MS Gothic"/>
              <w14:uncheckedState w14:val="2610" w14:font="MS Gothic"/>
            </w14:checkbox>
          </w:sdtPr>
          <w:sdtEndPr/>
          <w:sdtContent>
            <w:tc>
              <w:tcPr>
                <w:tcW w:w="750" w:type="dxa"/>
                <w:shd w:val="clear" w:color="auto" w:fill="auto"/>
                <w:vAlign w:val="center"/>
              </w:tcPr>
              <w:p w14:paraId="63EC1321"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631239348"/>
            <w14:checkbox>
              <w14:checked w14:val="0"/>
              <w14:checkedState w14:val="2612" w14:font="MS Gothic"/>
              <w14:uncheckedState w14:val="2610" w14:font="MS Gothic"/>
            </w14:checkbox>
          </w:sdtPr>
          <w:sdtEndPr/>
          <w:sdtContent>
            <w:tc>
              <w:tcPr>
                <w:tcW w:w="750" w:type="dxa"/>
                <w:shd w:val="clear" w:color="auto" w:fill="auto"/>
                <w:vAlign w:val="center"/>
              </w:tcPr>
              <w:p w14:paraId="72A6D391"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83503455"/>
            <w14:checkbox>
              <w14:checked w14:val="0"/>
              <w14:checkedState w14:val="2612" w14:font="MS Gothic"/>
              <w14:uncheckedState w14:val="2610" w14:font="MS Gothic"/>
            </w14:checkbox>
          </w:sdtPr>
          <w:sdtEndPr/>
          <w:sdtContent>
            <w:tc>
              <w:tcPr>
                <w:tcW w:w="750" w:type="dxa"/>
                <w:shd w:val="clear" w:color="auto" w:fill="auto"/>
                <w:vAlign w:val="center"/>
              </w:tcPr>
              <w:p w14:paraId="050F682D"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664533" w:rsidRPr="00AB2D42" w14:paraId="3532E493" w14:textId="77777777" w:rsidTr="000778E7">
        <w:tc>
          <w:tcPr>
            <w:tcW w:w="535" w:type="dxa"/>
            <w:tcBorders>
              <w:left w:val="nil"/>
            </w:tcBorders>
          </w:tcPr>
          <w:p w14:paraId="340B6DE9" w14:textId="127F743A" w:rsidR="00664533" w:rsidRPr="00AB2D42" w:rsidRDefault="00664533" w:rsidP="00007545">
            <w:pPr>
              <w:pStyle w:val="NoSpacing"/>
              <w:rPr>
                <w:b w:val="0"/>
                <w:sz w:val="22"/>
                <w:szCs w:val="22"/>
              </w:rPr>
            </w:pPr>
            <w:r w:rsidRPr="00AB2D42">
              <w:rPr>
                <w:b w:val="0"/>
                <w:sz w:val="22"/>
                <w:szCs w:val="22"/>
              </w:rPr>
              <w:t>22</w:t>
            </w:r>
          </w:p>
        </w:tc>
        <w:tc>
          <w:tcPr>
            <w:tcW w:w="7560" w:type="dxa"/>
            <w:tcBorders>
              <w:left w:val="nil"/>
            </w:tcBorders>
            <w:shd w:val="clear" w:color="auto" w:fill="auto"/>
          </w:tcPr>
          <w:p w14:paraId="7535EF6C" w14:textId="77777777" w:rsidR="00664533" w:rsidRPr="00AB2D42" w:rsidRDefault="00664533" w:rsidP="00007545">
            <w:pPr>
              <w:pStyle w:val="NoSpacing"/>
              <w:rPr>
                <w:b w:val="0"/>
                <w:sz w:val="22"/>
                <w:szCs w:val="22"/>
              </w:rPr>
            </w:pPr>
            <w:r w:rsidRPr="00AB2D42">
              <w:rPr>
                <w:b w:val="0"/>
                <w:sz w:val="22"/>
                <w:szCs w:val="22"/>
              </w:rPr>
              <w:t>Other important resources</w:t>
            </w:r>
          </w:p>
          <w:p w14:paraId="53A9BD72" w14:textId="634D05AB" w:rsidR="001A4901" w:rsidRPr="00AB2D42" w:rsidRDefault="001A4901" w:rsidP="00007545">
            <w:pPr>
              <w:pStyle w:val="NoSpacing"/>
              <w:rPr>
                <w:b w:val="0"/>
                <w:sz w:val="22"/>
                <w:szCs w:val="22"/>
              </w:rPr>
            </w:pPr>
            <w:r w:rsidRPr="00AB2D42">
              <w:rPr>
                <w:b w:val="0"/>
                <w:sz w:val="22"/>
                <w:szCs w:val="22"/>
              </w:rPr>
              <w:t>Explain:</w:t>
            </w:r>
          </w:p>
        </w:tc>
        <w:sdt>
          <w:sdtPr>
            <w:rPr>
              <w:b w:val="0"/>
              <w:sz w:val="22"/>
              <w:szCs w:val="22"/>
            </w:rPr>
            <w:id w:val="-1909907638"/>
            <w14:checkbox>
              <w14:checked w14:val="0"/>
              <w14:checkedState w14:val="2612" w14:font="MS Gothic"/>
              <w14:uncheckedState w14:val="2610" w14:font="MS Gothic"/>
            </w14:checkbox>
          </w:sdtPr>
          <w:sdtEndPr/>
          <w:sdtContent>
            <w:tc>
              <w:tcPr>
                <w:tcW w:w="750" w:type="dxa"/>
                <w:shd w:val="clear" w:color="auto" w:fill="auto"/>
              </w:tcPr>
              <w:p w14:paraId="31D59B1A" w14:textId="3BE5D70B"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596313809"/>
            <w14:checkbox>
              <w14:checked w14:val="0"/>
              <w14:checkedState w14:val="2612" w14:font="MS Gothic"/>
              <w14:uncheckedState w14:val="2610" w14:font="MS Gothic"/>
            </w14:checkbox>
          </w:sdtPr>
          <w:sdtEndPr/>
          <w:sdtContent>
            <w:tc>
              <w:tcPr>
                <w:tcW w:w="750" w:type="dxa"/>
                <w:shd w:val="clear" w:color="auto" w:fill="auto"/>
              </w:tcPr>
              <w:p w14:paraId="6AAC025E"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281886678"/>
            <w14:checkbox>
              <w14:checked w14:val="0"/>
              <w14:checkedState w14:val="2612" w14:font="MS Gothic"/>
              <w14:uncheckedState w14:val="2610" w14:font="MS Gothic"/>
            </w14:checkbox>
          </w:sdtPr>
          <w:sdtEndPr/>
          <w:sdtContent>
            <w:tc>
              <w:tcPr>
                <w:tcW w:w="750" w:type="dxa"/>
                <w:shd w:val="clear" w:color="auto" w:fill="auto"/>
              </w:tcPr>
              <w:p w14:paraId="63E3CCC1" w14:textId="77777777" w:rsidR="00664533" w:rsidRPr="00AB2D42" w:rsidRDefault="00664533"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bl>
    <w:p w14:paraId="13E22231" w14:textId="77777777" w:rsidR="00161F73" w:rsidRPr="00956BA8" w:rsidRDefault="00161F73" w:rsidP="00AF380C">
      <w:pPr>
        <w:spacing w:after="0" w:line="240" w:lineRule="auto"/>
        <w:rPr>
          <w:rFonts w:cstheme="minorHAnsi"/>
          <w:sz w:val="24"/>
          <w:szCs w:val="24"/>
        </w:rPr>
      </w:pPr>
    </w:p>
    <w:p w14:paraId="20FE174C" w14:textId="4A641883" w:rsidR="00AF380C" w:rsidRPr="00956BA8" w:rsidRDefault="00AF380C" w:rsidP="00AF380C">
      <w:pPr>
        <w:spacing w:after="0" w:line="240" w:lineRule="auto"/>
        <w:rPr>
          <w:rFonts w:cstheme="minorHAnsi"/>
          <w:sz w:val="24"/>
          <w:szCs w:val="24"/>
        </w:rPr>
      </w:pPr>
      <w:r w:rsidRPr="00956BA8">
        <w:rPr>
          <w:rFonts w:cstheme="minorHAnsi"/>
          <w:sz w:val="24"/>
          <w:szCs w:val="24"/>
        </w:rPr>
        <w:lastRenderedPageBreak/>
        <w:t>Table 2 – This is a list of mandatory impact criteria that preclude the use of a categorical exclusion. If you answer “yes” or “?” for any of the mandatory criteria, you must develop an EA or EIS regardless of your answers in table 1.</w:t>
      </w:r>
    </w:p>
    <w:p w14:paraId="4ED079CD" w14:textId="77777777" w:rsidR="00AF380C" w:rsidRPr="00956BA8" w:rsidRDefault="00AF380C" w:rsidP="00AF380C">
      <w:pPr>
        <w:spacing w:after="0" w:line="240" w:lineRule="auto"/>
        <w:rPr>
          <w:rFonts w:cstheme="minorHAnsi"/>
          <w:sz w:val="24"/>
          <w:szCs w:val="24"/>
        </w:rPr>
      </w:pPr>
      <w:r w:rsidRPr="00956BA8">
        <w:rPr>
          <w:rFonts w:cstheme="minorHAnsi"/>
          <w:sz w:val="24"/>
          <w:szCs w:val="24"/>
        </w:rPr>
        <w:t xml:space="preserve">  </w:t>
      </w:r>
    </w:p>
    <w:p w14:paraId="403D3C77" w14:textId="3405C9BB" w:rsidR="004F4BCC" w:rsidRPr="00956BA8" w:rsidRDefault="00721435" w:rsidP="00007545">
      <w:pPr>
        <w:pStyle w:val="NoSpacing"/>
        <w:rPr>
          <w:b w:val="0"/>
          <w:sz w:val="24"/>
          <w:szCs w:val="24"/>
        </w:rPr>
      </w:pPr>
      <w:r w:rsidRPr="00956BA8">
        <w:rPr>
          <w:b w:val="0"/>
          <w:sz w:val="24"/>
          <w:szCs w:val="24"/>
        </w:rPr>
        <w:t>Site</w:t>
      </w:r>
      <w:r w:rsidR="00AF380C" w:rsidRPr="00956BA8">
        <w:rPr>
          <w:b w:val="0"/>
          <w:sz w:val="24"/>
          <w:szCs w:val="24"/>
        </w:rPr>
        <w:t xml:space="preserve"> Name: </w:t>
      </w:r>
      <w:r w:rsidR="00F26B84" w:rsidRPr="00956BA8">
        <w:rPr>
          <w:b w:val="0"/>
          <w:sz w:val="24"/>
          <w:szCs w:val="24"/>
        </w:rPr>
        <w:t>__________________________</w:t>
      </w:r>
    </w:p>
    <w:p w14:paraId="65502CCC" w14:textId="77777777" w:rsidR="00161F73" w:rsidRPr="00956BA8" w:rsidRDefault="00161F73" w:rsidP="00007545">
      <w:pPr>
        <w:pStyle w:val="NoSpacing"/>
        <w:rPr>
          <w:b w:val="0"/>
          <w:sz w:val="24"/>
          <w:szCs w:val="24"/>
        </w:rPr>
      </w:pPr>
    </w:p>
    <w:tbl>
      <w:tblPr>
        <w:tblW w:w="1026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7830"/>
        <w:gridCol w:w="720"/>
        <w:gridCol w:w="720"/>
        <w:gridCol w:w="540"/>
      </w:tblGrid>
      <w:tr w:rsidR="00664533" w:rsidRPr="00AB2D42" w14:paraId="05F03DC6" w14:textId="45159913" w:rsidTr="00AB2D42">
        <w:trPr>
          <w:trHeight w:val="323"/>
        </w:trPr>
        <w:tc>
          <w:tcPr>
            <w:tcW w:w="454" w:type="dxa"/>
            <w:tcBorders>
              <w:left w:val="nil"/>
              <w:right w:val="single" w:sz="4" w:space="0" w:color="auto"/>
            </w:tcBorders>
            <w:shd w:val="clear" w:color="auto" w:fill="D9D9D9" w:themeFill="background1" w:themeFillShade="D9"/>
          </w:tcPr>
          <w:p w14:paraId="7EF76093" w14:textId="3607E1FB" w:rsidR="00664533" w:rsidRPr="00AB2D42" w:rsidRDefault="00664533" w:rsidP="00007545">
            <w:pPr>
              <w:pStyle w:val="NoSpacing"/>
              <w:rPr>
                <w:b w:val="0"/>
                <w:sz w:val="22"/>
                <w:szCs w:val="22"/>
              </w:rPr>
            </w:pPr>
          </w:p>
        </w:tc>
        <w:tc>
          <w:tcPr>
            <w:tcW w:w="7830" w:type="dxa"/>
            <w:tcBorders>
              <w:left w:val="single" w:sz="4" w:space="0" w:color="auto"/>
            </w:tcBorders>
            <w:shd w:val="clear" w:color="auto" w:fill="D9D9D9" w:themeFill="background1" w:themeFillShade="D9"/>
          </w:tcPr>
          <w:p w14:paraId="7340DBEA" w14:textId="73354D77" w:rsidR="00664533" w:rsidRPr="00AB2D42" w:rsidRDefault="00664533" w:rsidP="00007545">
            <w:pPr>
              <w:pStyle w:val="NoSpacing"/>
              <w:rPr>
                <w:b w:val="0"/>
                <w:sz w:val="22"/>
                <w:szCs w:val="22"/>
              </w:rPr>
            </w:pPr>
            <w:r w:rsidRPr="00AB2D42">
              <w:rPr>
                <w:b w:val="0"/>
                <w:sz w:val="22"/>
                <w:szCs w:val="22"/>
              </w:rPr>
              <w:t>Will your proposal:</w:t>
            </w:r>
          </w:p>
        </w:tc>
        <w:tc>
          <w:tcPr>
            <w:tcW w:w="720" w:type="dxa"/>
            <w:tcBorders>
              <w:left w:val="single" w:sz="4" w:space="0" w:color="auto"/>
            </w:tcBorders>
            <w:shd w:val="clear" w:color="auto" w:fill="D9D9D9" w:themeFill="background1" w:themeFillShade="D9"/>
            <w:vAlign w:val="bottom"/>
          </w:tcPr>
          <w:p w14:paraId="2478143D" w14:textId="174DF4BB" w:rsidR="00664533" w:rsidRPr="00AB2D42" w:rsidRDefault="00664533" w:rsidP="00007545">
            <w:pPr>
              <w:pStyle w:val="NoSpacing"/>
              <w:rPr>
                <w:b w:val="0"/>
                <w:sz w:val="22"/>
                <w:szCs w:val="22"/>
              </w:rPr>
            </w:pPr>
            <w:r w:rsidRPr="00AB2D42">
              <w:rPr>
                <w:b w:val="0"/>
                <w:sz w:val="22"/>
                <w:szCs w:val="22"/>
              </w:rPr>
              <w:t>Y</w:t>
            </w:r>
          </w:p>
        </w:tc>
        <w:tc>
          <w:tcPr>
            <w:tcW w:w="720" w:type="dxa"/>
            <w:tcBorders>
              <w:left w:val="single" w:sz="4" w:space="0" w:color="auto"/>
            </w:tcBorders>
            <w:shd w:val="clear" w:color="auto" w:fill="D9D9D9" w:themeFill="background1" w:themeFillShade="D9"/>
            <w:vAlign w:val="bottom"/>
          </w:tcPr>
          <w:p w14:paraId="03A4D215" w14:textId="24B26414" w:rsidR="00664533" w:rsidRPr="00AB2D42" w:rsidRDefault="00664533" w:rsidP="00007545">
            <w:pPr>
              <w:pStyle w:val="NoSpacing"/>
              <w:rPr>
                <w:b w:val="0"/>
                <w:sz w:val="22"/>
                <w:szCs w:val="22"/>
              </w:rPr>
            </w:pPr>
            <w:r w:rsidRPr="00AB2D42">
              <w:rPr>
                <w:b w:val="0"/>
                <w:sz w:val="22"/>
                <w:szCs w:val="22"/>
              </w:rPr>
              <w:t>N</w:t>
            </w:r>
          </w:p>
        </w:tc>
        <w:tc>
          <w:tcPr>
            <w:tcW w:w="540" w:type="dxa"/>
            <w:tcBorders>
              <w:left w:val="single" w:sz="4" w:space="0" w:color="auto"/>
            </w:tcBorders>
            <w:shd w:val="clear" w:color="auto" w:fill="D9D9D9" w:themeFill="background1" w:themeFillShade="D9"/>
            <w:vAlign w:val="bottom"/>
          </w:tcPr>
          <w:p w14:paraId="689E47F7" w14:textId="6AB62B4E" w:rsidR="00664533" w:rsidRPr="00AB2D42" w:rsidRDefault="00664533" w:rsidP="00007545">
            <w:pPr>
              <w:pStyle w:val="NoSpacing"/>
              <w:rPr>
                <w:b w:val="0"/>
                <w:sz w:val="22"/>
                <w:szCs w:val="22"/>
              </w:rPr>
            </w:pPr>
            <w:r w:rsidRPr="00AB2D42">
              <w:rPr>
                <w:b w:val="0"/>
                <w:sz w:val="22"/>
                <w:szCs w:val="22"/>
              </w:rPr>
              <w:t>?</w:t>
            </w:r>
          </w:p>
        </w:tc>
      </w:tr>
      <w:tr w:rsidR="00C76E4D" w:rsidRPr="00AB2D42" w14:paraId="73C995AE" w14:textId="1B3BB54F" w:rsidTr="00AB2D42">
        <w:trPr>
          <w:trHeight w:val="285"/>
        </w:trPr>
        <w:tc>
          <w:tcPr>
            <w:tcW w:w="454" w:type="dxa"/>
            <w:tcBorders>
              <w:left w:val="nil"/>
              <w:right w:val="single" w:sz="4" w:space="0" w:color="auto"/>
            </w:tcBorders>
            <w:shd w:val="clear" w:color="auto" w:fill="auto"/>
          </w:tcPr>
          <w:p w14:paraId="4E6E35B8" w14:textId="6F7A7C9F" w:rsidR="00C76E4D" w:rsidRPr="00AB2D42" w:rsidRDefault="00C76E4D" w:rsidP="00007545">
            <w:pPr>
              <w:pStyle w:val="NoSpacing"/>
              <w:rPr>
                <w:b w:val="0"/>
                <w:sz w:val="22"/>
                <w:szCs w:val="22"/>
              </w:rPr>
            </w:pPr>
          </w:p>
        </w:tc>
        <w:tc>
          <w:tcPr>
            <w:tcW w:w="7830" w:type="dxa"/>
            <w:shd w:val="clear" w:color="auto" w:fill="auto"/>
          </w:tcPr>
          <w:p w14:paraId="750FC0DD" w14:textId="0E74416B" w:rsidR="00C76E4D" w:rsidRPr="00AB2D42" w:rsidRDefault="00C76E4D" w:rsidP="00007545">
            <w:pPr>
              <w:pStyle w:val="NoSpacing"/>
              <w:rPr>
                <w:b w:val="0"/>
                <w:i/>
                <w:iCs/>
                <w:sz w:val="22"/>
                <w:szCs w:val="22"/>
              </w:rPr>
            </w:pPr>
            <w:r w:rsidRPr="00AB2D42">
              <w:rPr>
                <w:b w:val="0"/>
                <w:sz w:val="22"/>
                <w:szCs w:val="22"/>
              </w:rPr>
              <w:t>Have significant negative impacts on public health or safety?</w:t>
            </w:r>
          </w:p>
        </w:tc>
        <w:sdt>
          <w:sdtPr>
            <w:rPr>
              <w:b w:val="0"/>
              <w:sz w:val="22"/>
              <w:szCs w:val="22"/>
            </w:rPr>
            <w:id w:val="445594389"/>
            <w14:checkbox>
              <w14:checked w14:val="0"/>
              <w14:checkedState w14:val="2612" w14:font="MS Gothic"/>
              <w14:uncheckedState w14:val="2610" w14:font="MS Gothic"/>
            </w14:checkbox>
          </w:sdtPr>
          <w:sdtEndPr/>
          <w:sdtContent>
            <w:tc>
              <w:tcPr>
                <w:tcW w:w="720" w:type="dxa"/>
                <w:shd w:val="clear" w:color="auto" w:fill="auto"/>
                <w:vAlign w:val="center"/>
              </w:tcPr>
              <w:p w14:paraId="66F877A4" w14:textId="72F20559"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542282541"/>
            <w14:checkbox>
              <w14:checked w14:val="0"/>
              <w14:checkedState w14:val="2612" w14:font="MS Gothic"/>
              <w14:uncheckedState w14:val="2610" w14:font="MS Gothic"/>
            </w14:checkbox>
          </w:sdtPr>
          <w:sdtEndPr/>
          <w:sdtContent>
            <w:tc>
              <w:tcPr>
                <w:tcW w:w="720" w:type="dxa"/>
                <w:shd w:val="clear" w:color="auto" w:fill="auto"/>
                <w:vAlign w:val="center"/>
              </w:tcPr>
              <w:p w14:paraId="01596D0E" w14:textId="49C41FBE"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602993610"/>
            <w14:checkbox>
              <w14:checked w14:val="0"/>
              <w14:checkedState w14:val="2612" w14:font="MS Gothic"/>
              <w14:uncheckedState w14:val="2610" w14:font="MS Gothic"/>
            </w14:checkbox>
          </w:sdtPr>
          <w:sdtEndPr/>
          <w:sdtContent>
            <w:tc>
              <w:tcPr>
                <w:tcW w:w="540" w:type="dxa"/>
                <w:shd w:val="clear" w:color="auto" w:fill="auto"/>
                <w:vAlign w:val="center"/>
              </w:tcPr>
              <w:p w14:paraId="5CA764B9" w14:textId="040291F8"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3099F613" w14:textId="1CD002EC" w:rsidTr="00AB2D42">
        <w:trPr>
          <w:trHeight w:val="1673"/>
        </w:trPr>
        <w:tc>
          <w:tcPr>
            <w:tcW w:w="454" w:type="dxa"/>
            <w:tcBorders>
              <w:left w:val="nil"/>
              <w:right w:val="single" w:sz="4" w:space="0" w:color="auto"/>
            </w:tcBorders>
            <w:shd w:val="clear" w:color="auto" w:fill="auto"/>
          </w:tcPr>
          <w:p w14:paraId="1780365D" w14:textId="660E8000" w:rsidR="00C76E4D" w:rsidRPr="00AB2D42" w:rsidRDefault="00C76E4D" w:rsidP="00007545">
            <w:pPr>
              <w:pStyle w:val="NoSpacing"/>
              <w:rPr>
                <w:b w:val="0"/>
                <w:sz w:val="22"/>
                <w:szCs w:val="22"/>
              </w:rPr>
            </w:pPr>
            <w:r w:rsidRPr="00AB2D42">
              <w:rPr>
                <w:b w:val="0"/>
                <w:sz w:val="22"/>
                <w:szCs w:val="22"/>
              </w:rPr>
              <w:t>2</w:t>
            </w:r>
          </w:p>
        </w:tc>
        <w:tc>
          <w:tcPr>
            <w:tcW w:w="7830" w:type="dxa"/>
            <w:shd w:val="clear" w:color="auto" w:fill="auto"/>
          </w:tcPr>
          <w:p w14:paraId="2CB254E5" w14:textId="64B0BD43" w:rsidR="00C76E4D" w:rsidRPr="00AB2D42" w:rsidRDefault="00C76E4D" w:rsidP="00007545">
            <w:pPr>
              <w:pStyle w:val="NoSpacing"/>
              <w:rPr>
                <w:b w:val="0"/>
                <w:sz w:val="22"/>
                <w:szCs w:val="22"/>
              </w:rPr>
            </w:pPr>
            <w:r w:rsidRPr="00AB2D42">
              <w:rPr>
                <w:b w:val="0"/>
                <w:sz w:val="22"/>
                <w:szCs w:val="22"/>
              </w:rPr>
              <w:t>Have significant negative impacts on unique natural resource or geographic characteristics such as historic or cultural resources; park, recreation, or refuge lands; wilderness areas; wild or scenic rivers; national natural landmarks; sole or principal drinking water aquifers; prime farmlands; wetlands; floodplains; national monuments; migratory birds; and other ecologically significant or critical areas?</w:t>
            </w:r>
          </w:p>
        </w:tc>
        <w:sdt>
          <w:sdtPr>
            <w:rPr>
              <w:b w:val="0"/>
              <w:sz w:val="22"/>
              <w:szCs w:val="22"/>
            </w:rPr>
            <w:id w:val="-963883286"/>
            <w14:checkbox>
              <w14:checked w14:val="0"/>
              <w14:checkedState w14:val="2612" w14:font="MS Gothic"/>
              <w14:uncheckedState w14:val="2610" w14:font="MS Gothic"/>
            </w14:checkbox>
          </w:sdtPr>
          <w:sdtEndPr/>
          <w:sdtContent>
            <w:tc>
              <w:tcPr>
                <w:tcW w:w="720" w:type="dxa"/>
                <w:shd w:val="clear" w:color="auto" w:fill="auto"/>
                <w:vAlign w:val="center"/>
              </w:tcPr>
              <w:p w14:paraId="1AC500AA" w14:textId="5DB5C595"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121182582"/>
            <w14:checkbox>
              <w14:checked w14:val="0"/>
              <w14:checkedState w14:val="2612" w14:font="MS Gothic"/>
              <w14:uncheckedState w14:val="2610" w14:font="MS Gothic"/>
            </w14:checkbox>
          </w:sdtPr>
          <w:sdtEndPr/>
          <w:sdtContent>
            <w:tc>
              <w:tcPr>
                <w:tcW w:w="720" w:type="dxa"/>
                <w:shd w:val="clear" w:color="auto" w:fill="auto"/>
                <w:vAlign w:val="center"/>
              </w:tcPr>
              <w:p w14:paraId="0BC47C9B" w14:textId="496E80A0"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586650125"/>
            <w14:checkbox>
              <w14:checked w14:val="0"/>
              <w14:checkedState w14:val="2612" w14:font="MS Gothic"/>
              <w14:uncheckedState w14:val="2610" w14:font="MS Gothic"/>
            </w14:checkbox>
          </w:sdtPr>
          <w:sdtEndPr/>
          <w:sdtContent>
            <w:tc>
              <w:tcPr>
                <w:tcW w:w="540" w:type="dxa"/>
                <w:shd w:val="clear" w:color="auto" w:fill="auto"/>
                <w:vAlign w:val="center"/>
              </w:tcPr>
              <w:p w14:paraId="730CD8EB" w14:textId="5817B8D1"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2907BFEE" w14:textId="4EEAB09F" w:rsidTr="00AB2D42">
        <w:trPr>
          <w:trHeight w:val="620"/>
        </w:trPr>
        <w:tc>
          <w:tcPr>
            <w:tcW w:w="454" w:type="dxa"/>
            <w:tcBorders>
              <w:left w:val="nil"/>
              <w:right w:val="single" w:sz="4" w:space="0" w:color="auto"/>
            </w:tcBorders>
            <w:shd w:val="clear" w:color="auto" w:fill="auto"/>
          </w:tcPr>
          <w:p w14:paraId="1D820D86" w14:textId="55516B5F" w:rsidR="00C76E4D" w:rsidRPr="00AB2D42" w:rsidRDefault="00C76E4D" w:rsidP="00007545">
            <w:pPr>
              <w:pStyle w:val="NoSpacing"/>
              <w:rPr>
                <w:b w:val="0"/>
                <w:sz w:val="22"/>
                <w:szCs w:val="22"/>
              </w:rPr>
            </w:pPr>
            <w:r w:rsidRPr="00AB2D42">
              <w:rPr>
                <w:b w:val="0"/>
                <w:sz w:val="22"/>
                <w:szCs w:val="22"/>
              </w:rPr>
              <w:t>3</w:t>
            </w:r>
          </w:p>
        </w:tc>
        <w:tc>
          <w:tcPr>
            <w:tcW w:w="7830" w:type="dxa"/>
            <w:shd w:val="clear" w:color="auto" w:fill="auto"/>
          </w:tcPr>
          <w:p w14:paraId="214D8042" w14:textId="66B4E1EE" w:rsidR="00C76E4D" w:rsidRPr="00AB2D42" w:rsidRDefault="00C76E4D" w:rsidP="00007545">
            <w:pPr>
              <w:pStyle w:val="NoSpacing"/>
              <w:rPr>
                <w:b w:val="0"/>
                <w:sz w:val="22"/>
                <w:szCs w:val="22"/>
              </w:rPr>
            </w:pPr>
            <w:r w:rsidRPr="00AB2D42">
              <w:rPr>
                <w:b w:val="0"/>
                <w:sz w:val="22"/>
                <w:szCs w:val="22"/>
              </w:rPr>
              <w:t>Have highly controversial environmental effects or involve unresolved conflicts concerning alternative uses of available resources?</w:t>
            </w:r>
          </w:p>
        </w:tc>
        <w:sdt>
          <w:sdtPr>
            <w:rPr>
              <w:b w:val="0"/>
              <w:sz w:val="22"/>
              <w:szCs w:val="22"/>
            </w:rPr>
            <w:id w:val="1110703714"/>
            <w14:checkbox>
              <w14:checked w14:val="0"/>
              <w14:checkedState w14:val="2612" w14:font="MS Gothic"/>
              <w14:uncheckedState w14:val="2610" w14:font="MS Gothic"/>
            </w14:checkbox>
          </w:sdtPr>
          <w:sdtEndPr/>
          <w:sdtContent>
            <w:tc>
              <w:tcPr>
                <w:tcW w:w="720" w:type="dxa"/>
                <w:shd w:val="clear" w:color="auto" w:fill="auto"/>
                <w:vAlign w:val="center"/>
              </w:tcPr>
              <w:p w14:paraId="176932D1" w14:textId="2D0CFCB9"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862983138"/>
            <w14:checkbox>
              <w14:checked w14:val="0"/>
              <w14:checkedState w14:val="2612" w14:font="MS Gothic"/>
              <w14:uncheckedState w14:val="2610" w14:font="MS Gothic"/>
            </w14:checkbox>
          </w:sdtPr>
          <w:sdtEndPr/>
          <w:sdtContent>
            <w:tc>
              <w:tcPr>
                <w:tcW w:w="720" w:type="dxa"/>
                <w:shd w:val="clear" w:color="auto" w:fill="auto"/>
                <w:vAlign w:val="center"/>
              </w:tcPr>
              <w:p w14:paraId="1F5C6CFE" w14:textId="5D529ACA"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978592929"/>
            <w14:checkbox>
              <w14:checked w14:val="0"/>
              <w14:checkedState w14:val="2612" w14:font="MS Gothic"/>
              <w14:uncheckedState w14:val="2610" w14:font="MS Gothic"/>
            </w14:checkbox>
          </w:sdtPr>
          <w:sdtEndPr/>
          <w:sdtContent>
            <w:tc>
              <w:tcPr>
                <w:tcW w:w="540" w:type="dxa"/>
                <w:shd w:val="clear" w:color="auto" w:fill="auto"/>
                <w:vAlign w:val="center"/>
              </w:tcPr>
              <w:p w14:paraId="1C86AA57" w14:textId="59721BF9"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0860F00B" w14:textId="754198A1" w:rsidTr="00AB2D42">
        <w:trPr>
          <w:trHeight w:val="611"/>
        </w:trPr>
        <w:tc>
          <w:tcPr>
            <w:tcW w:w="454" w:type="dxa"/>
            <w:tcBorders>
              <w:left w:val="nil"/>
              <w:right w:val="single" w:sz="4" w:space="0" w:color="auto"/>
            </w:tcBorders>
            <w:shd w:val="clear" w:color="auto" w:fill="auto"/>
          </w:tcPr>
          <w:p w14:paraId="295AC429" w14:textId="2F910084" w:rsidR="00C76E4D" w:rsidRPr="00AB2D42" w:rsidRDefault="00C76E4D" w:rsidP="00007545">
            <w:pPr>
              <w:pStyle w:val="NoSpacing"/>
              <w:rPr>
                <w:b w:val="0"/>
                <w:sz w:val="22"/>
                <w:szCs w:val="22"/>
              </w:rPr>
            </w:pPr>
            <w:r w:rsidRPr="00AB2D42">
              <w:rPr>
                <w:b w:val="0"/>
                <w:sz w:val="22"/>
                <w:szCs w:val="22"/>
              </w:rPr>
              <w:t>4</w:t>
            </w:r>
          </w:p>
        </w:tc>
        <w:tc>
          <w:tcPr>
            <w:tcW w:w="7830" w:type="dxa"/>
            <w:shd w:val="clear" w:color="auto" w:fill="auto"/>
          </w:tcPr>
          <w:p w14:paraId="1A24234D" w14:textId="41294254" w:rsidR="00C76E4D" w:rsidRPr="00AB2D42" w:rsidRDefault="00C76E4D" w:rsidP="00007545">
            <w:pPr>
              <w:pStyle w:val="NoSpacing"/>
              <w:rPr>
                <w:b w:val="0"/>
                <w:sz w:val="22"/>
                <w:szCs w:val="22"/>
              </w:rPr>
            </w:pPr>
            <w:r w:rsidRPr="00AB2D42">
              <w:rPr>
                <w:b w:val="0"/>
                <w:sz w:val="22"/>
                <w:szCs w:val="22"/>
              </w:rPr>
              <w:t>Have highly uncertain and potentially significant environmental effects or involve unique or unknown environmental risks?</w:t>
            </w:r>
          </w:p>
        </w:tc>
        <w:sdt>
          <w:sdtPr>
            <w:rPr>
              <w:b w:val="0"/>
              <w:sz w:val="22"/>
              <w:szCs w:val="22"/>
            </w:rPr>
            <w:id w:val="323951752"/>
            <w14:checkbox>
              <w14:checked w14:val="0"/>
              <w14:checkedState w14:val="2612" w14:font="MS Gothic"/>
              <w14:uncheckedState w14:val="2610" w14:font="MS Gothic"/>
            </w14:checkbox>
          </w:sdtPr>
          <w:sdtEndPr/>
          <w:sdtContent>
            <w:tc>
              <w:tcPr>
                <w:tcW w:w="720" w:type="dxa"/>
                <w:shd w:val="clear" w:color="auto" w:fill="auto"/>
                <w:vAlign w:val="center"/>
              </w:tcPr>
              <w:p w14:paraId="5FB2ED8D" w14:textId="691B0E39"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678104688"/>
            <w14:checkbox>
              <w14:checked w14:val="0"/>
              <w14:checkedState w14:val="2612" w14:font="MS Gothic"/>
              <w14:uncheckedState w14:val="2610" w14:font="MS Gothic"/>
            </w14:checkbox>
          </w:sdtPr>
          <w:sdtEndPr/>
          <w:sdtContent>
            <w:tc>
              <w:tcPr>
                <w:tcW w:w="720" w:type="dxa"/>
                <w:shd w:val="clear" w:color="auto" w:fill="auto"/>
                <w:vAlign w:val="center"/>
              </w:tcPr>
              <w:p w14:paraId="778DFB40" w14:textId="0C7E8720"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635112660"/>
            <w14:checkbox>
              <w14:checked w14:val="0"/>
              <w14:checkedState w14:val="2612" w14:font="MS Gothic"/>
              <w14:uncheckedState w14:val="2610" w14:font="MS Gothic"/>
            </w14:checkbox>
          </w:sdtPr>
          <w:sdtEndPr/>
          <w:sdtContent>
            <w:tc>
              <w:tcPr>
                <w:tcW w:w="540" w:type="dxa"/>
                <w:shd w:val="clear" w:color="auto" w:fill="auto"/>
                <w:vAlign w:val="center"/>
              </w:tcPr>
              <w:p w14:paraId="70894E33" w14:textId="2935B7E0"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35029BAE" w14:textId="5E89E227" w:rsidTr="00AB2D42">
        <w:trPr>
          <w:trHeight w:val="629"/>
        </w:trPr>
        <w:tc>
          <w:tcPr>
            <w:tcW w:w="454" w:type="dxa"/>
            <w:tcBorders>
              <w:left w:val="nil"/>
              <w:right w:val="single" w:sz="4" w:space="0" w:color="auto"/>
            </w:tcBorders>
            <w:shd w:val="clear" w:color="auto" w:fill="auto"/>
          </w:tcPr>
          <w:p w14:paraId="09E59038" w14:textId="68CD9C18" w:rsidR="00C76E4D" w:rsidRPr="00AB2D42" w:rsidRDefault="00C76E4D" w:rsidP="00007545">
            <w:pPr>
              <w:pStyle w:val="NoSpacing"/>
              <w:rPr>
                <w:b w:val="0"/>
                <w:sz w:val="22"/>
                <w:szCs w:val="22"/>
              </w:rPr>
            </w:pPr>
            <w:r w:rsidRPr="00AB2D42">
              <w:rPr>
                <w:b w:val="0"/>
                <w:sz w:val="22"/>
                <w:szCs w:val="22"/>
              </w:rPr>
              <w:t>5</w:t>
            </w:r>
          </w:p>
        </w:tc>
        <w:tc>
          <w:tcPr>
            <w:tcW w:w="7830" w:type="dxa"/>
            <w:shd w:val="clear" w:color="auto" w:fill="auto"/>
          </w:tcPr>
          <w:p w14:paraId="46DA6CFD" w14:textId="16593F45" w:rsidR="00C76E4D" w:rsidRPr="00AB2D42" w:rsidRDefault="00C76E4D" w:rsidP="00007545">
            <w:pPr>
              <w:pStyle w:val="NoSpacing"/>
              <w:rPr>
                <w:b w:val="0"/>
                <w:sz w:val="22"/>
                <w:szCs w:val="22"/>
              </w:rPr>
            </w:pPr>
            <w:r w:rsidRPr="00AB2D42">
              <w:rPr>
                <w:b w:val="0"/>
                <w:sz w:val="22"/>
                <w:szCs w:val="22"/>
              </w:rPr>
              <w:t>Establish a precedent for future action or represent a decision in principle about future actions with potentially significant environmental effects?</w:t>
            </w:r>
          </w:p>
        </w:tc>
        <w:sdt>
          <w:sdtPr>
            <w:rPr>
              <w:b w:val="0"/>
              <w:sz w:val="22"/>
              <w:szCs w:val="22"/>
            </w:rPr>
            <w:id w:val="431476578"/>
            <w14:checkbox>
              <w14:checked w14:val="0"/>
              <w14:checkedState w14:val="2612" w14:font="MS Gothic"/>
              <w14:uncheckedState w14:val="2610" w14:font="MS Gothic"/>
            </w14:checkbox>
          </w:sdtPr>
          <w:sdtEndPr/>
          <w:sdtContent>
            <w:tc>
              <w:tcPr>
                <w:tcW w:w="720" w:type="dxa"/>
                <w:shd w:val="clear" w:color="auto" w:fill="auto"/>
                <w:vAlign w:val="center"/>
              </w:tcPr>
              <w:p w14:paraId="10FBFD0A" w14:textId="29DE2A4C"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777169994"/>
            <w14:checkbox>
              <w14:checked w14:val="0"/>
              <w14:checkedState w14:val="2612" w14:font="MS Gothic"/>
              <w14:uncheckedState w14:val="2610" w14:font="MS Gothic"/>
            </w14:checkbox>
          </w:sdtPr>
          <w:sdtEndPr/>
          <w:sdtContent>
            <w:tc>
              <w:tcPr>
                <w:tcW w:w="720" w:type="dxa"/>
                <w:shd w:val="clear" w:color="auto" w:fill="auto"/>
                <w:vAlign w:val="center"/>
              </w:tcPr>
              <w:p w14:paraId="4318BB5E" w14:textId="38F3065E"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131472945"/>
            <w14:checkbox>
              <w14:checked w14:val="0"/>
              <w14:checkedState w14:val="2612" w14:font="MS Gothic"/>
              <w14:uncheckedState w14:val="2610" w14:font="MS Gothic"/>
            </w14:checkbox>
          </w:sdtPr>
          <w:sdtEndPr/>
          <w:sdtContent>
            <w:tc>
              <w:tcPr>
                <w:tcW w:w="540" w:type="dxa"/>
                <w:shd w:val="clear" w:color="auto" w:fill="auto"/>
                <w:vAlign w:val="center"/>
              </w:tcPr>
              <w:p w14:paraId="6AB5D419" w14:textId="52631279"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67ECC754" w14:textId="5C96AC6E" w:rsidTr="00AB2D42">
        <w:trPr>
          <w:trHeight w:val="328"/>
        </w:trPr>
        <w:tc>
          <w:tcPr>
            <w:tcW w:w="454" w:type="dxa"/>
            <w:tcBorders>
              <w:left w:val="nil"/>
              <w:right w:val="single" w:sz="4" w:space="0" w:color="auto"/>
            </w:tcBorders>
            <w:shd w:val="clear" w:color="auto" w:fill="auto"/>
          </w:tcPr>
          <w:p w14:paraId="401B32D6" w14:textId="32EA443F" w:rsidR="00C76E4D" w:rsidRPr="00AB2D42" w:rsidRDefault="00C76E4D" w:rsidP="00007545">
            <w:pPr>
              <w:pStyle w:val="NoSpacing"/>
              <w:rPr>
                <w:b w:val="0"/>
                <w:sz w:val="22"/>
                <w:szCs w:val="22"/>
              </w:rPr>
            </w:pPr>
            <w:r w:rsidRPr="00AB2D42">
              <w:rPr>
                <w:b w:val="0"/>
                <w:sz w:val="22"/>
                <w:szCs w:val="22"/>
              </w:rPr>
              <w:t>6</w:t>
            </w:r>
          </w:p>
        </w:tc>
        <w:tc>
          <w:tcPr>
            <w:tcW w:w="7830" w:type="dxa"/>
            <w:shd w:val="clear" w:color="auto" w:fill="auto"/>
          </w:tcPr>
          <w:p w14:paraId="6E7A004D" w14:textId="4F04B9FF" w:rsidR="00C76E4D" w:rsidRPr="00AB2D42" w:rsidRDefault="00C76E4D" w:rsidP="00007545">
            <w:pPr>
              <w:pStyle w:val="NoSpacing"/>
              <w:rPr>
                <w:b w:val="0"/>
                <w:sz w:val="22"/>
                <w:szCs w:val="22"/>
              </w:rPr>
            </w:pPr>
            <w:r w:rsidRPr="00AB2D42">
              <w:rPr>
                <w:b w:val="0"/>
                <w:sz w:val="22"/>
                <w:szCs w:val="22"/>
              </w:rPr>
              <w:t>Have a direct relationship to other actions with individually insignificant but cumulatively significant environmental effects?</w:t>
            </w:r>
          </w:p>
        </w:tc>
        <w:sdt>
          <w:sdtPr>
            <w:rPr>
              <w:b w:val="0"/>
              <w:sz w:val="22"/>
              <w:szCs w:val="22"/>
            </w:rPr>
            <w:id w:val="2073077265"/>
            <w14:checkbox>
              <w14:checked w14:val="0"/>
              <w14:checkedState w14:val="2612" w14:font="MS Gothic"/>
              <w14:uncheckedState w14:val="2610" w14:font="MS Gothic"/>
            </w14:checkbox>
          </w:sdtPr>
          <w:sdtEndPr/>
          <w:sdtContent>
            <w:tc>
              <w:tcPr>
                <w:tcW w:w="720" w:type="dxa"/>
                <w:shd w:val="clear" w:color="auto" w:fill="auto"/>
                <w:vAlign w:val="center"/>
              </w:tcPr>
              <w:p w14:paraId="2F0C1D39" w14:textId="24172DDA"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351450578"/>
            <w14:checkbox>
              <w14:checked w14:val="0"/>
              <w14:checkedState w14:val="2612" w14:font="MS Gothic"/>
              <w14:uncheckedState w14:val="2610" w14:font="MS Gothic"/>
            </w14:checkbox>
          </w:sdtPr>
          <w:sdtEndPr/>
          <w:sdtContent>
            <w:tc>
              <w:tcPr>
                <w:tcW w:w="720" w:type="dxa"/>
                <w:shd w:val="clear" w:color="auto" w:fill="auto"/>
                <w:vAlign w:val="center"/>
              </w:tcPr>
              <w:p w14:paraId="683489FC" w14:textId="7800B0DE"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692678091"/>
            <w14:checkbox>
              <w14:checked w14:val="0"/>
              <w14:checkedState w14:val="2612" w14:font="MS Gothic"/>
              <w14:uncheckedState w14:val="2610" w14:font="MS Gothic"/>
            </w14:checkbox>
          </w:sdtPr>
          <w:sdtEndPr/>
          <w:sdtContent>
            <w:tc>
              <w:tcPr>
                <w:tcW w:w="540" w:type="dxa"/>
                <w:shd w:val="clear" w:color="auto" w:fill="auto"/>
                <w:vAlign w:val="center"/>
              </w:tcPr>
              <w:p w14:paraId="1B61E0A3" w14:textId="03A142AF"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7E0DD2DB" w14:textId="14F39D8A" w:rsidTr="00AB2D42">
        <w:trPr>
          <w:trHeight w:val="611"/>
        </w:trPr>
        <w:tc>
          <w:tcPr>
            <w:tcW w:w="454" w:type="dxa"/>
            <w:tcBorders>
              <w:left w:val="nil"/>
              <w:right w:val="single" w:sz="4" w:space="0" w:color="auto"/>
            </w:tcBorders>
            <w:shd w:val="clear" w:color="auto" w:fill="auto"/>
          </w:tcPr>
          <w:p w14:paraId="01A7C300" w14:textId="60490492" w:rsidR="00C76E4D" w:rsidRPr="00AB2D42" w:rsidRDefault="00C76E4D" w:rsidP="00007545">
            <w:pPr>
              <w:pStyle w:val="NoSpacing"/>
              <w:rPr>
                <w:b w:val="0"/>
                <w:sz w:val="22"/>
                <w:szCs w:val="22"/>
              </w:rPr>
            </w:pPr>
            <w:r w:rsidRPr="00AB2D42">
              <w:rPr>
                <w:b w:val="0"/>
                <w:sz w:val="22"/>
                <w:szCs w:val="22"/>
              </w:rPr>
              <w:t>7</w:t>
            </w:r>
          </w:p>
        </w:tc>
        <w:tc>
          <w:tcPr>
            <w:tcW w:w="7830" w:type="dxa"/>
            <w:shd w:val="clear" w:color="auto" w:fill="auto"/>
          </w:tcPr>
          <w:p w14:paraId="1BF0968B" w14:textId="1D95BF2B" w:rsidR="00C76E4D" w:rsidRPr="00AB2D42" w:rsidRDefault="00C76E4D" w:rsidP="00007545">
            <w:pPr>
              <w:pStyle w:val="NoSpacing"/>
              <w:rPr>
                <w:b w:val="0"/>
                <w:sz w:val="22"/>
                <w:szCs w:val="22"/>
              </w:rPr>
            </w:pPr>
            <w:r w:rsidRPr="00AB2D42">
              <w:rPr>
                <w:b w:val="0"/>
                <w:sz w:val="22"/>
                <w:szCs w:val="22"/>
              </w:rPr>
              <w:t>Have significant adverse effects on properties listed or eligible for listing in the National Register of Historic Places as determined by NPS?</w:t>
            </w:r>
          </w:p>
        </w:tc>
        <w:sdt>
          <w:sdtPr>
            <w:rPr>
              <w:b w:val="0"/>
              <w:sz w:val="22"/>
              <w:szCs w:val="22"/>
            </w:rPr>
            <w:id w:val="-1190147213"/>
            <w14:checkbox>
              <w14:checked w14:val="0"/>
              <w14:checkedState w14:val="2612" w14:font="MS Gothic"/>
              <w14:uncheckedState w14:val="2610" w14:font="MS Gothic"/>
            </w14:checkbox>
          </w:sdtPr>
          <w:sdtEndPr/>
          <w:sdtContent>
            <w:tc>
              <w:tcPr>
                <w:tcW w:w="720" w:type="dxa"/>
                <w:shd w:val="clear" w:color="auto" w:fill="auto"/>
                <w:vAlign w:val="center"/>
              </w:tcPr>
              <w:p w14:paraId="20E7C559" w14:textId="3A91C93E"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97434323"/>
            <w14:checkbox>
              <w14:checked w14:val="0"/>
              <w14:checkedState w14:val="2612" w14:font="MS Gothic"/>
              <w14:uncheckedState w14:val="2610" w14:font="MS Gothic"/>
            </w14:checkbox>
          </w:sdtPr>
          <w:sdtEndPr/>
          <w:sdtContent>
            <w:tc>
              <w:tcPr>
                <w:tcW w:w="720" w:type="dxa"/>
                <w:shd w:val="clear" w:color="auto" w:fill="auto"/>
                <w:vAlign w:val="center"/>
              </w:tcPr>
              <w:p w14:paraId="56C5E15C" w14:textId="20A3ED9F"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749106485"/>
            <w14:checkbox>
              <w14:checked w14:val="0"/>
              <w14:checkedState w14:val="2612" w14:font="MS Gothic"/>
              <w14:uncheckedState w14:val="2610" w14:font="MS Gothic"/>
            </w14:checkbox>
          </w:sdtPr>
          <w:sdtEndPr/>
          <w:sdtContent>
            <w:tc>
              <w:tcPr>
                <w:tcW w:w="540" w:type="dxa"/>
                <w:shd w:val="clear" w:color="auto" w:fill="auto"/>
                <w:vAlign w:val="center"/>
              </w:tcPr>
              <w:p w14:paraId="60EF862E" w14:textId="41A3D568"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46A1A6DD" w14:textId="5FFB84C0" w:rsidTr="00AB2D42">
        <w:trPr>
          <w:trHeight w:val="890"/>
        </w:trPr>
        <w:tc>
          <w:tcPr>
            <w:tcW w:w="454" w:type="dxa"/>
            <w:tcBorders>
              <w:left w:val="nil"/>
              <w:right w:val="single" w:sz="4" w:space="0" w:color="auto"/>
            </w:tcBorders>
            <w:shd w:val="clear" w:color="auto" w:fill="auto"/>
          </w:tcPr>
          <w:p w14:paraId="735F1FF4" w14:textId="6C412D27" w:rsidR="00C76E4D" w:rsidRPr="00AB2D42" w:rsidRDefault="00C76E4D" w:rsidP="00007545">
            <w:pPr>
              <w:pStyle w:val="NoSpacing"/>
              <w:rPr>
                <w:b w:val="0"/>
                <w:sz w:val="22"/>
                <w:szCs w:val="22"/>
              </w:rPr>
            </w:pPr>
            <w:r w:rsidRPr="00AB2D42">
              <w:rPr>
                <w:b w:val="0"/>
                <w:sz w:val="22"/>
                <w:szCs w:val="22"/>
              </w:rPr>
              <w:t>8</w:t>
            </w:r>
          </w:p>
        </w:tc>
        <w:tc>
          <w:tcPr>
            <w:tcW w:w="7830" w:type="dxa"/>
            <w:shd w:val="clear" w:color="auto" w:fill="auto"/>
          </w:tcPr>
          <w:p w14:paraId="2359D259" w14:textId="1663075B" w:rsidR="00C76E4D" w:rsidRPr="00AB2D42" w:rsidRDefault="00C76E4D" w:rsidP="00007545">
            <w:pPr>
              <w:pStyle w:val="NoSpacing"/>
              <w:rPr>
                <w:b w:val="0"/>
                <w:sz w:val="22"/>
                <w:szCs w:val="22"/>
              </w:rPr>
            </w:pPr>
            <w:r w:rsidRPr="00AB2D42">
              <w:rPr>
                <w:b w:val="0"/>
                <w:sz w:val="22"/>
                <w:szCs w:val="22"/>
              </w:rPr>
              <w:t>Have significant negative impacts to species listed, or proposed to be listed, on the List of Endangered or Threatened Species or have significant impacts on designated critical habitat for these species?</w:t>
            </w:r>
          </w:p>
        </w:tc>
        <w:sdt>
          <w:sdtPr>
            <w:rPr>
              <w:b w:val="0"/>
              <w:sz w:val="22"/>
              <w:szCs w:val="22"/>
            </w:rPr>
            <w:id w:val="-1971575057"/>
            <w14:checkbox>
              <w14:checked w14:val="0"/>
              <w14:checkedState w14:val="2612" w14:font="MS Gothic"/>
              <w14:uncheckedState w14:val="2610" w14:font="MS Gothic"/>
            </w14:checkbox>
          </w:sdtPr>
          <w:sdtEndPr/>
          <w:sdtContent>
            <w:tc>
              <w:tcPr>
                <w:tcW w:w="720" w:type="dxa"/>
                <w:shd w:val="clear" w:color="auto" w:fill="auto"/>
                <w:vAlign w:val="center"/>
              </w:tcPr>
              <w:p w14:paraId="40C32D74" w14:textId="71C375C8"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451705163"/>
            <w14:checkbox>
              <w14:checked w14:val="0"/>
              <w14:checkedState w14:val="2612" w14:font="MS Gothic"/>
              <w14:uncheckedState w14:val="2610" w14:font="MS Gothic"/>
            </w14:checkbox>
          </w:sdtPr>
          <w:sdtEndPr/>
          <w:sdtContent>
            <w:tc>
              <w:tcPr>
                <w:tcW w:w="720" w:type="dxa"/>
                <w:shd w:val="clear" w:color="auto" w:fill="auto"/>
                <w:vAlign w:val="center"/>
              </w:tcPr>
              <w:p w14:paraId="02E33450" w14:textId="188396E5"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377522494"/>
            <w14:checkbox>
              <w14:checked w14:val="0"/>
              <w14:checkedState w14:val="2612" w14:font="MS Gothic"/>
              <w14:uncheckedState w14:val="2610" w14:font="MS Gothic"/>
            </w14:checkbox>
          </w:sdtPr>
          <w:sdtEndPr/>
          <w:sdtContent>
            <w:tc>
              <w:tcPr>
                <w:tcW w:w="540" w:type="dxa"/>
                <w:shd w:val="clear" w:color="auto" w:fill="auto"/>
                <w:vAlign w:val="center"/>
              </w:tcPr>
              <w:p w14:paraId="4F20A51F" w14:textId="3834E0A7"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52F078AC" w14:textId="326B7B44" w:rsidTr="00AB2D42">
        <w:trPr>
          <w:trHeight w:val="526"/>
        </w:trPr>
        <w:tc>
          <w:tcPr>
            <w:tcW w:w="454" w:type="dxa"/>
            <w:tcBorders>
              <w:left w:val="nil"/>
              <w:right w:val="single" w:sz="4" w:space="0" w:color="auto"/>
            </w:tcBorders>
            <w:shd w:val="clear" w:color="auto" w:fill="auto"/>
          </w:tcPr>
          <w:p w14:paraId="428B5137" w14:textId="1B6E2263" w:rsidR="00C76E4D" w:rsidRPr="00AB2D42" w:rsidRDefault="00C76E4D" w:rsidP="00007545">
            <w:pPr>
              <w:pStyle w:val="NoSpacing"/>
              <w:rPr>
                <w:b w:val="0"/>
                <w:sz w:val="22"/>
                <w:szCs w:val="22"/>
              </w:rPr>
            </w:pPr>
            <w:r w:rsidRPr="00AB2D42">
              <w:rPr>
                <w:b w:val="0"/>
                <w:sz w:val="22"/>
                <w:szCs w:val="22"/>
              </w:rPr>
              <w:t>9</w:t>
            </w:r>
          </w:p>
        </w:tc>
        <w:tc>
          <w:tcPr>
            <w:tcW w:w="7830" w:type="dxa"/>
            <w:shd w:val="clear" w:color="auto" w:fill="auto"/>
          </w:tcPr>
          <w:p w14:paraId="75B77827" w14:textId="451D198C" w:rsidR="00C76E4D" w:rsidRPr="00AB2D42" w:rsidRDefault="00C76E4D" w:rsidP="00007545">
            <w:pPr>
              <w:pStyle w:val="NoSpacing"/>
              <w:rPr>
                <w:b w:val="0"/>
                <w:sz w:val="22"/>
                <w:szCs w:val="22"/>
              </w:rPr>
            </w:pPr>
            <w:r w:rsidRPr="00AB2D42">
              <w:rPr>
                <w:b w:val="0"/>
                <w:sz w:val="22"/>
                <w:szCs w:val="22"/>
              </w:rPr>
              <w:t>Violate a federal law, or a state, local, or tribal law or requirement imposed for the protection of the environment?</w:t>
            </w:r>
          </w:p>
        </w:tc>
        <w:sdt>
          <w:sdtPr>
            <w:rPr>
              <w:b w:val="0"/>
              <w:sz w:val="22"/>
              <w:szCs w:val="22"/>
            </w:rPr>
            <w:id w:val="-1086996996"/>
            <w14:checkbox>
              <w14:checked w14:val="0"/>
              <w14:checkedState w14:val="2612" w14:font="MS Gothic"/>
              <w14:uncheckedState w14:val="2610" w14:font="MS Gothic"/>
            </w14:checkbox>
          </w:sdtPr>
          <w:sdtEndPr/>
          <w:sdtContent>
            <w:tc>
              <w:tcPr>
                <w:tcW w:w="720" w:type="dxa"/>
                <w:shd w:val="clear" w:color="auto" w:fill="auto"/>
                <w:vAlign w:val="center"/>
              </w:tcPr>
              <w:p w14:paraId="77A9245E" w14:textId="62147E77"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903668919"/>
            <w14:checkbox>
              <w14:checked w14:val="0"/>
              <w14:checkedState w14:val="2612" w14:font="MS Gothic"/>
              <w14:uncheckedState w14:val="2610" w14:font="MS Gothic"/>
            </w14:checkbox>
          </w:sdtPr>
          <w:sdtEndPr/>
          <w:sdtContent>
            <w:tc>
              <w:tcPr>
                <w:tcW w:w="720" w:type="dxa"/>
                <w:shd w:val="clear" w:color="auto" w:fill="auto"/>
                <w:vAlign w:val="center"/>
              </w:tcPr>
              <w:p w14:paraId="6B0FB188" w14:textId="61F7949E"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468122088"/>
            <w14:checkbox>
              <w14:checked w14:val="0"/>
              <w14:checkedState w14:val="2612" w14:font="MS Gothic"/>
              <w14:uncheckedState w14:val="2610" w14:font="MS Gothic"/>
            </w14:checkbox>
          </w:sdtPr>
          <w:sdtEndPr/>
          <w:sdtContent>
            <w:tc>
              <w:tcPr>
                <w:tcW w:w="540" w:type="dxa"/>
                <w:shd w:val="clear" w:color="auto" w:fill="auto"/>
                <w:vAlign w:val="center"/>
              </w:tcPr>
              <w:p w14:paraId="6064B3D9" w14:textId="0653A8EC"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0313E830" w14:textId="12546500" w:rsidTr="00AB2D42">
        <w:trPr>
          <w:trHeight w:val="537"/>
        </w:trPr>
        <w:tc>
          <w:tcPr>
            <w:tcW w:w="454" w:type="dxa"/>
            <w:tcBorders>
              <w:left w:val="nil"/>
              <w:right w:val="single" w:sz="4" w:space="0" w:color="auto"/>
            </w:tcBorders>
            <w:shd w:val="clear" w:color="auto" w:fill="auto"/>
          </w:tcPr>
          <w:p w14:paraId="74687AD5" w14:textId="43AD9934" w:rsidR="00C76E4D" w:rsidRPr="00AB2D42" w:rsidRDefault="00C76E4D" w:rsidP="00007545">
            <w:pPr>
              <w:pStyle w:val="NoSpacing"/>
              <w:rPr>
                <w:b w:val="0"/>
                <w:sz w:val="22"/>
                <w:szCs w:val="22"/>
              </w:rPr>
            </w:pPr>
            <w:r w:rsidRPr="00AB2D42">
              <w:rPr>
                <w:b w:val="0"/>
                <w:sz w:val="22"/>
                <w:szCs w:val="22"/>
              </w:rPr>
              <w:t>10</w:t>
            </w:r>
          </w:p>
        </w:tc>
        <w:tc>
          <w:tcPr>
            <w:tcW w:w="7830" w:type="dxa"/>
            <w:shd w:val="clear" w:color="auto" w:fill="auto"/>
          </w:tcPr>
          <w:p w14:paraId="673D4632" w14:textId="5FBEE626" w:rsidR="00C76E4D" w:rsidRPr="00AB2D42" w:rsidRDefault="00C76E4D" w:rsidP="00007545">
            <w:pPr>
              <w:pStyle w:val="NoSpacing"/>
              <w:rPr>
                <w:b w:val="0"/>
                <w:sz w:val="22"/>
                <w:szCs w:val="22"/>
              </w:rPr>
            </w:pPr>
            <w:r w:rsidRPr="00AB2D42">
              <w:rPr>
                <w:b w:val="0"/>
                <w:sz w:val="22"/>
                <w:szCs w:val="22"/>
              </w:rPr>
              <w:t>Have a disproportionately high and adverse effect on low income or minority populations (EO 12898)?</w:t>
            </w:r>
          </w:p>
        </w:tc>
        <w:sdt>
          <w:sdtPr>
            <w:rPr>
              <w:b w:val="0"/>
              <w:sz w:val="22"/>
              <w:szCs w:val="22"/>
            </w:rPr>
            <w:id w:val="-1526242750"/>
            <w14:checkbox>
              <w14:checked w14:val="0"/>
              <w14:checkedState w14:val="2612" w14:font="MS Gothic"/>
              <w14:uncheckedState w14:val="2610" w14:font="MS Gothic"/>
            </w14:checkbox>
          </w:sdtPr>
          <w:sdtEndPr/>
          <w:sdtContent>
            <w:tc>
              <w:tcPr>
                <w:tcW w:w="720" w:type="dxa"/>
                <w:shd w:val="clear" w:color="auto" w:fill="auto"/>
                <w:vAlign w:val="center"/>
              </w:tcPr>
              <w:p w14:paraId="2857534A" w14:textId="616C252B"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431324311"/>
            <w14:checkbox>
              <w14:checked w14:val="0"/>
              <w14:checkedState w14:val="2612" w14:font="MS Gothic"/>
              <w14:uncheckedState w14:val="2610" w14:font="MS Gothic"/>
            </w14:checkbox>
          </w:sdtPr>
          <w:sdtEndPr/>
          <w:sdtContent>
            <w:tc>
              <w:tcPr>
                <w:tcW w:w="720" w:type="dxa"/>
                <w:shd w:val="clear" w:color="auto" w:fill="auto"/>
                <w:vAlign w:val="center"/>
              </w:tcPr>
              <w:p w14:paraId="1ACC94E9" w14:textId="02129B63"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035932570"/>
            <w14:checkbox>
              <w14:checked w14:val="0"/>
              <w14:checkedState w14:val="2612" w14:font="MS Gothic"/>
              <w14:uncheckedState w14:val="2610" w14:font="MS Gothic"/>
            </w14:checkbox>
          </w:sdtPr>
          <w:sdtEndPr/>
          <w:sdtContent>
            <w:tc>
              <w:tcPr>
                <w:tcW w:w="540" w:type="dxa"/>
                <w:shd w:val="clear" w:color="auto" w:fill="auto"/>
                <w:vAlign w:val="center"/>
              </w:tcPr>
              <w:p w14:paraId="4AB36A52" w14:textId="25ACBBD8"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3DDEE620" w14:textId="6002A3E7" w:rsidTr="00AB2D42">
        <w:trPr>
          <w:trHeight w:val="881"/>
        </w:trPr>
        <w:tc>
          <w:tcPr>
            <w:tcW w:w="454" w:type="dxa"/>
            <w:tcBorders>
              <w:left w:val="nil"/>
              <w:right w:val="single" w:sz="4" w:space="0" w:color="auto"/>
            </w:tcBorders>
            <w:shd w:val="clear" w:color="auto" w:fill="auto"/>
          </w:tcPr>
          <w:p w14:paraId="0EACED0C" w14:textId="7431A466" w:rsidR="00C76E4D" w:rsidRPr="00AB2D42" w:rsidRDefault="00C76E4D" w:rsidP="00007545">
            <w:pPr>
              <w:pStyle w:val="NoSpacing"/>
              <w:rPr>
                <w:b w:val="0"/>
                <w:sz w:val="22"/>
                <w:szCs w:val="22"/>
              </w:rPr>
            </w:pPr>
            <w:r w:rsidRPr="00AB2D42">
              <w:rPr>
                <w:b w:val="0"/>
                <w:sz w:val="22"/>
                <w:szCs w:val="22"/>
              </w:rPr>
              <w:t>11</w:t>
            </w:r>
          </w:p>
        </w:tc>
        <w:tc>
          <w:tcPr>
            <w:tcW w:w="7830" w:type="dxa"/>
            <w:shd w:val="clear" w:color="auto" w:fill="auto"/>
          </w:tcPr>
          <w:p w14:paraId="1B0E9624" w14:textId="6BC6B77C" w:rsidR="00C76E4D" w:rsidRPr="00AB2D42" w:rsidRDefault="00C76E4D" w:rsidP="00007545">
            <w:pPr>
              <w:pStyle w:val="NoSpacing"/>
              <w:rPr>
                <w:b w:val="0"/>
                <w:sz w:val="22"/>
                <w:szCs w:val="22"/>
              </w:rPr>
            </w:pPr>
            <w:r w:rsidRPr="00AB2D42">
              <w:rPr>
                <w:b w:val="0"/>
                <w:sz w:val="22"/>
                <w:szCs w:val="22"/>
              </w:rPr>
              <w:t>Limit access to and ceremonial use of Indian sacred sites on federal lands by Indian religious practitioners or significantly adversely affect the physical integrity of such sacred sites?</w:t>
            </w:r>
          </w:p>
        </w:tc>
        <w:sdt>
          <w:sdtPr>
            <w:rPr>
              <w:b w:val="0"/>
              <w:sz w:val="22"/>
              <w:szCs w:val="22"/>
            </w:rPr>
            <w:id w:val="-581069088"/>
            <w14:checkbox>
              <w14:checked w14:val="0"/>
              <w14:checkedState w14:val="2612" w14:font="MS Gothic"/>
              <w14:uncheckedState w14:val="2610" w14:font="MS Gothic"/>
            </w14:checkbox>
          </w:sdtPr>
          <w:sdtEndPr/>
          <w:sdtContent>
            <w:tc>
              <w:tcPr>
                <w:tcW w:w="720" w:type="dxa"/>
                <w:shd w:val="clear" w:color="auto" w:fill="auto"/>
                <w:vAlign w:val="center"/>
              </w:tcPr>
              <w:p w14:paraId="0FA2E4CB" w14:textId="37FDC679"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996618281"/>
            <w14:checkbox>
              <w14:checked w14:val="0"/>
              <w14:checkedState w14:val="2612" w14:font="MS Gothic"/>
              <w14:uncheckedState w14:val="2610" w14:font="MS Gothic"/>
            </w14:checkbox>
          </w:sdtPr>
          <w:sdtEndPr/>
          <w:sdtContent>
            <w:tc>
              <w:tcPr>
                <w:tcW w:w="720" w:type="dxa"/>
                <w:shd w:val="clear" w:color="auto" w:fill="auto"/>
                <w:vAlign w:val="center"/>
              </w:tcPr>
              <w:p w14:paraId="0D6B28CA" w14:textId="6F1DDBD5"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821123555"/>
            <w14:checkbox>
              <w14:checked w14:val="0"/>
              <w14:checkedState w14:val="2612" w14:font="MS Gothic"/>
              <w14:uncheckedState w14:val="2610" w14:font="MS Gothic"/>
            </w14:checkbox>
          </w:sdtPr>
          <w:sdtEndPr/>
          <w:sdtContent>
            <w:tc>
              <w:tcPr>
                <w:tcW w:w="540" w:type="dxa"/>
                <w:shd w:val="clear" w:color="auto" w:fill="auto"/>
                <w:vAlign w:val="center"/>
              </w:tcPr>
              <w:p w14:paraId="6056C622" w14:textId="00FAC8AC"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r w:rsidR="00C76E4D" w:rsidRPr="00AB2D42" w14:paraId="02EB9663" w14:textId="7BFBF1CC" w:rsidTr="00AB2D42">
        <w:trPr>
          <w:trHeight w:val="1070"/>
        </w:trPr>
        <w:tc>
          <w:tcPr>
            <w:tcW w:w="454" w:type="dxa"/>
            <w:tcBorders>
              <w:left w:val="nil"/>
              <w:right w:val="single" w:sz="4" w:space="0" w:color="auto"/>
            </w:tcBorders>
            <w:shd w:val="clear" w:color="auto" w:fill="auto"/>
          </w:tcPr>
          <w:p w14:paraId="068A9865" w14:textId="62DC8EC2" w:rsidR="00C76E4D" w:rsidRPr="00AB2D42" w:rsidRDefault="00C76E4D" w:rsidP="00007545">
            <w:pPr>
              <w:pStyle w:val="NoSpacing"/>
              <w:rPr>
                <w:b w:val="0"/>
                <w:sz w:val="22"/>
                <w:szCs w:val="22"/>
              </w:rPr>
            </w:pPr>
            <w:r w:rsidRPr="00AB2D42">
              <w:rPr>
                <w:b w:val="0"/>
                <w:sz w:val="22"/>
                <w:szCs w:val="22"/>
              </w:rPr>
              <w:t>12</w:t>
            </w:r>
          </w:p>
        </w:tc>
        <w:tc>
          <w:tcPr>
            <w:tcW w:w="7830" w:type="dxa"/>
            <w:shd w:val="clear" w:color="auto" w:fill="auto"/>
          </w:tcPr>
          <w:p w14:paraId="0E04FCDD" w14:textId="01D14462" w:rsidR="00C76E4D" w:rsidRPr="00AB2D42" w:rsidRDefault="00C76E4D" w:rsidP="00007545">
            <w:pPr>
              <w:pStyle w:val="NoSpacing"/>
              <w:rPr>
                <w:b w:val="0"/>
                <w:sz w:val="22"/>
                <w:szCs w:val="22"/>
              </w:rPr>
            </w:pPr>
            <w:r w:rsidRPr="00AB2D42">
              <w:rPr>
                <w:b w:val="0"/>
                <w:sz w:val="22"/>
                <w:szCs w:val="22"/>
              </w:rPr>
              <w:t>Contribute to the introduction, continued existence, or spread of noxious weeds or nonnative invasive species known to occur in the area or actions that may promote the introduction, growth, or expansion of the range of such species?</w:t>
            </w:r>
          </w:p>
        </w:tc>
        <w:sdt>
          <w:sdtPr>
            <w:rPr>
              <w:b w:val="0"/>
              <w:sz w:val="22"/>
              <w:szCs w:val="22"/>
            </w:rPr>
            <w:id w:val="1608623134"/>
            <w14:checkbox>
              <w14:checked w14:val="0"/>
              <w14:checkedState w14:val="2612" w14:font="MS Gothic"/>
              <w14:uncheckedState w14:val="2610" w14:font="MS Gothic"/>
            </w14:checkbox>
          </w:sdtPr>
          <w:sdtEndPr/>
          <w:sdtContent>
            <w:tc>
              <w:tcPr>
                <w:tcW w:w="720" w:type="dxa"/>
                <w:shd w:val="clear" w:color="auto" w:fill="auto"/>
                <w:vAlign w:val="center"/>
              </w:tcPr>
              <w:p w14:paraId="03A159C2" w14:textId="32535730"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2071415562"/>
            <w14:checkbox>
              <w14:checked w14:val="0"/>
              <w14:checkedState w14:val="2612" w14:font="MS Gothic"/>
              <w14:uncheckedState w14:val="2610" w14:font="MS Gothic"/>
            </w14:checkbox>
          </w:sdtPr>
          <w:sdtEndPr/>
          <w:sdtContent>
            <w:tc>
              <w:tcPr>
                <w:tcW w:w="720" w:type="dxa"/>
                <w:shd w:val="clear" w:color="auto" w:fill="auto"/>
                <w:vAlign w:val="center"/>
              </w:tcPr>
              <w:p w14:paraId="59891AFB" w14:textId="51DE3C67"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sdt>
          <w:sdtPr>
            <w:rPr>
              <w:b w:val="0"/>
              <w:sz w:val="22"/>
              <w:szCs w:val="22"/>
            </w:rPr>
            <w:id w:val="-1417704807"/>
            <w14:checkbox>
              <w14:checked w14:val="0"/>
              <w14:checkedState w14:val="2612" w14:font="MS Gothic"/>
              <w14:uncheckedState w14:val="2610" w14:font="MS Gothic"/>
            </w14:checkbox>
          </w:sdtPr>
          <w:sdtEndPr/>
          <w:sdtContent>
            <w:tc>
              <w:tcPr>
                <w:tcW w:w="540" w:type="dxa"/>
                <w:shd w:val="clear" w:color="auto" w:fill="auto"/>
                <w:vAlign w:val="center"/>
              </w:tcPr>
              <w:p w14:paraId="0B780B16" w14:textId="2F488CA2" w:rsidR="00C76E4D" w:rsidRPr="00AB2D42" w:rsidRDefault="00C76E4D" w:rsidP="00007545">
                <w:pPr>
                  <w:pStyle w:val="NoSpacing"/>
                  <w:rPr>
                    <w:b w:val="0"/>
                    <w:sz w:val="22"/>
                    <w:szCs w:val="22"/>
                  </w:rPr>
                </w:pPr>
                <w:r w:rsidRPr="00AB2D42">
                  <w:rPr>
                    <w:rFonts w:ascii="Segoe UI Symbol" w:eastAsia="MS Gothic" w:hAnsi="Segoe UI Symbol" w:cs="Segoe UI Symbol"/>
                    <w:b w:val="0"/>
                    <w:sz w:val="22"/>
                    <w:szCs w:val="22"/>
                  </w:rPr>
                  <w:t>☐</w:t>
                </w:r>
              </w:p>
            </w:tc>
          </w:sdtContent>
        </w:sdt>
      </w:tr>
    </w:tbl>
    <w:p w14:paraId="48BE7058" w14:textId="57316B18" w:rsidR="00AF380C" w:rsidRPr="00956BA8" w:rsidRDefault="00AF380C" w:rsidP="00007545">
      <w:pPr>
        <w:pStyle w:val="NoSpacing"/>
        <w:rPr>
          <w:b w:val="0"/>
          <w:sz w:val="24"/>
          <w:szCs w:val="24"/>
        </w:rPr>
      </w:pPr>
    </w:p>
    <w:p w14:paraId="1DE652D5" w14:textId="1748FC70" w:rsidR="00AF380C" w:rsidRPr="00956BA8" w:rsidRDefault="00AF380C" w:rsidP="00007545">
      <w:pPr>
        <w:pStyle w:val="NoSpacing"/>
        <w:rPr>
          <w:b w:val="0"/>
          <w:sz w:val="24"/>
          <w:szCs w:val="24"/>
        </w:rPr>
      </w:pPr>
    </w:p>
    <w:p w14:paraId="66091786" w14:textId="05D84A6C" w:rsidR="003A2073" w:rsidRPr="00956BA8" w:rsidRDefault="003A2073" w:rsidP="00007545">
      <w:pPr>
        <w:pStyle w:val="NoSpacing"/>
        <w:rPr>
          <w:b w:val="0"/>
          <w:sz w:val="24"/>
          <w:szCs w:val="24"/>
        </w:rPr>
      </w:pPr>
    </w:p>
    <w:p w14:paraId="55ABC36F" w14:textId="54B13A27" w:rsidR="003A2073" w:rsidRPr="00956BA8" w:rsidRDefault="003A2073" w:rsidP="00007545">
      <w:pPr>
        <w:pStyle w:val="NoSpacing"/>
        <w:rPr>
          <w:b w:val="0"/>
          <w:sz w:val="24"/>
          <w:szCs w:val="24"/>
        </w:rPr>
      </w:pPr>
    </w:p>
    <w:p w14:paraId="2E10DF5B" w14:textId="47FC47B5" w:rsidR="00585FC7" w:rsidRPr="00956BA8" w:rsidRDefault="00585FC7" w:rsidP="00007545">
      <w:pPr>
        <w:pStyle w:val="NoSpacing"/>
        <w:rPr>
          <w:b w:val="0"/>
          <w:sz w:val="24"/>
          <w:szCs w:val="24"/>
        </w:rPr>
      </w:pPr>
    </w:p>
    <w:p w14:paraId="2B1D5DE4" w14:textId="77777777" w:rsidR="00161F73" w:rsidRPr="00956BA8" w:rsidRDefault="00161F73" w:rsidP="00007545">
      <w:pPr>
        <w:pStyle w:val="NoSpacing"/>
        <w:rPr>
          <w:b w:val="0"/>
          <w:sz w:val="24"/>
          <w:szCs w:val="24"/>
        </w:rPr>
      </w:pPr>
    </w:p>
    <w:p w14:paraId="3E6C59A0" w14:textId="496566B6" w:rsidR="00562604" w:rsidRPr="00956BA8" w:rsidRDefault="00562604" w:rsidP="00007545">
      <w:pPr>
        <w:pStyle w:val="NoSpacing"/>
        <w:numPr>
          <w:ilvl w:val="0"/>
          <w:numId w:val="8"/>
        </w:numPr>
        <w:rPr>
          <w:b w:val="0"/>
          <w:sz w:val="24"/>
          <w:szCs w:val="24"/>
        </w:rPr>
      </w:pPr>
      <w:r w:rsidRPr="00956BA8">
        <w:rPr>
          <w:b w:val="0"/>
          <w:sz w:val="24"/>
          <w:szCs w:val="24"/>
        </w:rPr>
        <w:lastRenderedPageBreak/>
        <w:t>Have there been any previous NEPA/SEPA documents that are relevant to this project or this specific site?</w:t>
      </w:r>
    </w:p>
    <w:p w14:paraId="5DB7249E" w14:textId="77777777" w:rsidR="00562604" w:rsidRPr="00956BA8" w:rsidRDefault="00047844" w:rsidP="00007545">
      <w:pPr>
        <w:pStyle w:val="NoSpacing"/>
        <w:numPr>
          <w:ilvl w:val="1"/>
          <w:numId w:val="8"/>
        </w:numPr>
        <w:rPr>
          <w:b w:val="0"/>
          <w:sz w:val="24"/>
          <w:szCs w:val="24"/>
        </w:rPr>
      </w:pPr>
      <w:sdt>
        <w:sdtPr>
          <w:rPr>
            <w:rFonts w:eastAsia="MS Gothic"/>
            <w:b w:val="0"/>
            <w:sz w:val="24"/>
            <w:szCs w:val="24"/>
          </w:rPr>
          <w:id w:val="-1429655258"/>
          <w14:checkbox>
            <w14:checked w14:val="0"/>
            <w14:checkedState w14:val="2612" w14:font="MS Gothic"/>
            <w14:uncheckedState w14:val="2610" w14:font="MS Gothic"/>
          </w14:checkbox>
        </w:sdtPr>
        <w:sdtEndPr/>
        <w:sdtContent>
          <w:r w:rsidR="00562604" w:rsidRPr="00956BA8">
            <w:rPr>
              <w:rFonts w:ascii="Segoe UI Symbol" w:eastAsia="MS Gothic" w:hAnsi="Segoe UI Symbol" w:cs="Segoe UI Symbol"/>
              <w:b w:val="0"/>
              <w:sz w:val="24"/>
              <w:szCs w:val="24"/>
            </w:rPr>
            <w:t>☐</w:t>
          </w:r>
        </w:sdtContent>
      </w:sdt>
      <w:r w:rsidR="00562604" w:rsidRPr="00956BA8">
        <w:rPr>
          <w:b w:val="0"/>
          <w:sz w:val="24"/>
          <w:szCs w:val="24"/>
        </w:rPr>
        <w:t xml:space="preserve"> No</w:t>
      </w:r>
    </w:p>
    <w:p w14:paraId="5604A4E7" w14:textId="45F69B2B" w:rsidR="00562604" w:rsidRPr="00956BA8" w:rsidRDefault="00047844" w:rsidP="00C2489B">
      <w:pPr>
        <w:pStyle w:val="ListParagraph"/>
        <w:numPr>
          <w:ilvl w:val="1"/>
          <w:numId w:val="8"/>
        </w:numPr>
        <w:spacing w:after="0" w:line="240" w:lineRule="auto"/>
        <w:rPr>
          <w:rFonts w:cstheme="minorHAnsi"/>
          <w:sz w:val="24"/>
          <w:szCs w:val="24"/>
        </w:rPr>
      </w:pPr>
      <w:sdt>
        <w:sdtPr>
          <w:rPr>
            <w:rFonts w:eastAsia="MS Gothic" w:cstheme="minorHAnsi"/>
            <w:sz w:val="24"/>
            <w:szCs w:val="24"/>
          </w:rPr>
          <w:id w:val="-712585146"/>
          <w14:checkbox>
            <w14:checked w14:val="0"/>
            <w14:checkedState w14:val="2612" w14:font="MS Gothic"/>
            <w14:uncheckedState w14:val="2610" w14:font="MS Gothic"/>
          </w14:checkbox>
        </w:sdtPr>
        <w:sdtEndPr/>
        <w:sdtContent>
          <w:r w:rsidR="00F869A5" w:rsidRPr="00956BA8">
            <w:rPr>
              <w:rFonts w:ascii="Segoe UI Symbol" w:eastAsia="MS Gothic" w:hAnsi="Segoe UI Symbol" w:cs="Segoe UI Symbol"/>
              <w:sz w:val="24"/>
              <w:szCs w:val="24"/>
            </w:rPr>
            <w:t>☐</w:t>
          </w:r>
        </w:sdtContent>
      </w:sdt>
      <w:r w:rsidR="00562604" w:rsidRPr="00956BA8">
        <w:rPr>
          <w:rFonts w:cstheme="minorHAnsi"/>
          <w:sz w:val="24"/>
          <w:szCs w:val="24"/>
        </w:rPr>
        <w:t xml:space="preserve"> Yes – </w:t>
      </w:r>
      <w:r w:rsidR="0051361F" w:rsidRPr="00956BA8">
        <w:rPr>
          <w:rFonts w:cstheme="minorHAnsi"/>
          <w:sz w:val="24"/>
          <w:szCs w:val="24"/>
        </w:rPr>
        <w:t>Attach and summarize findings and include page number references below</w:t>
      </w:r>
      <w:r w:rsidR="00562604" w:rsidRPr="00956BA8">
        <w:rPr>
          <w:rFonts w:cstheme="minorHAnsi"/>
          <w:sz w:val="24"/>
          <w:szCs w:val="24"/>
        </w:rPr>
        <w:t xml:space="preserve"> </w:t>
      </w:r>
    </w:p>
    <w:p w14:paraId="36001979" w14:textId="77777777" w:rsidR="00A53E23" w:rsidRPr="00956BA8" w:rsidRDefault="00A53E23" w:rsidP="00007545">
      <w:pPr>
        <w:pStyle w:val="NoSpacing"/>
        <w:rPr>
          <w:b w:val="0"/>
          <w:sz w:val="24"/>
          <w:szCs w:val="24"/>
        </w:rPr>
      </w:pPr>
    </w:p>
    <w:p w14:paraId="3E4B000C" w14:textId="0B213BE6" w:rsidR="00251CEC" w:rsidRPr="00956BA8" w:rsidRDefault="0098320B" w:rsidP="00007545">
      <w:pPr>
        <w:pStyle w:val="NoSpacing"/>
        <w:numPr>
          <w:ilvl w:val="0"/>
          <w:numId w:val="8"/>
        </w:numPr>
        <w:rPr>
          <w:b w:val="0"/>
          <w:sz w:val="24"/>
          <w:szCs w:val="24"/>
        </w:rPr>
      </w:pPr>
      <w:r w:rsidRPr="00956BA8">
        <w:rPr>
          <w:b w:val="0"/>
          <w:sz w:val="24"/>
          <w:szCs w:val="24"/>
        </w:rPr>
        <w:t>E</w:t>
      </w:r>
      <w:r w:rsidR="00251CEC" w:rsidRPr="00956BA8">
        <w:rPr>
          <w:b w:val="0"/>
          <w:sz w:val="24"/>
          <w:szCs w:val="24"/>
        </w:rPr>
        <w:t>xplain any</w:t>
      </w:r>
      <w:r w:rsidR="00562604" w:rsidRPr="00956BA8">
        <w:rPr>
          <w:b w:val="0"/>
          <w:sz w:val="24"/>
          <w:szCs w:val="24"/>
        </w:rPr>
        <w:t xml:space="preserve"> negative</w:t>
      </w:r>
      <w:r w:rsidR="00BA55CC" w:rsidRPr="00956BA8">
        <w:rPr>
          <w:b w:val="0"/>
          <w:sz w:val="24"/>
          <w:szCs w:val="24"/>
        </w:rPr>
        <w:t xml:space="preserve"> or unknown</w:t>
      </w:r>
      <w:r w:rsidR="00562604" w:rsidRPr="00956BA8">
        <w:rPr>
          <w:b w:val="0"/>
          <w:sz w:val="24"/>
          <w:szCs w:val="24"/>
        </w:rPr>
        <w:t xml:space="preserve"> impacts identified in </w:t>
      </w:r>
      <w:r w:rsidR="00BA55CC" w:rsidRPr="00956BA8">
        <w:rPr>
          <w:b w:val="0"/>
          <w:sz w:val="24"/>
          <w:szCs w:val="24"/>
        </w:rPr>
        <w:t xml:space="preserve">Table 1 </w:t>
      </w:r>
      <w:r w:rsidR="00251CEC" w:rsidRPr="00956BA8">
        <w:rPr>
          <w:b w:val="0"/>
          <w:sz w:val="24"/>
          <w:szCs w:val="24"/>
        </w:rPr>
        <w:t xml:space="preserve">of the </w:t>
      </w:r>
      <w:r w:rsidR="00F16E74" w:rsidRPr="00956BA8">
        <w:rPr>
          <w:b w:val="0"/>
          <w:sz w:val="24"/>
          <w:szCs w:val="24"/>
        </w:rPr>
        <w:t>Environmental Resources Survey</w:t>
      </w:r>
      <w:r w:rsidR="00251CEC" w:rsidRPr="00956BA8">
        <w:rPr>
          <w:b w:val="0"/>
          <w:sz w:val="24"/>
          <w:szCs w:val="24"/>
        </w:rPr>
        <w:t xml:space="preserve">, or any boxes </w:t>
      </w:r>
      <w:r w:rsidR="00562604" w:rsidRPr="00956BA8">
        <w:rPr>
          <w:b w:val="0"/>
          <w:sz w:val="24"/>
          <w:szCs w:val="24"/>
        </w:rPr>
        <w:t xml:space="preserve">marked “yes” in </w:t>
      </w:r>
      <w:r w:rsidR="00BA55CC" w:rsidRPr="00956BA8">
        <w:rPr>
          <w:b w:val="0"/>
          <w:sz w:val="24"/>
          <w:szCs w:val="24"/>
        </w:rPr>
        <w:t>Table 2</w:t>
      </w:r>
      <w:r w:rsidR="00F16E74" w:rsidRPr="00956BA8">
        <w:rPr>
          <w:b w:val="0"/>
          <w:sz w:val="24"/>
          <w:szCs w:val="24"/>
        </w:rPr>
        <w:t xml:space="preserve"> </w:t>
      </w:r>
      <w:r w:rsidR="0006225B" w:rsidRPr="00956BA8">
        <w:rPr>
          <w:b w:val="0"/>
          <w:sz w:val="24"/>
          <w:szCs w:val="24"/>
        </w:rPr>
        <w:t>(mandatory criteria)</w:t>
      </w:r>
      <w:r w:rsidRPr="00956BA8">
        <w:rPr>
          <w:b w:val="0"/>
          <w:sz w:val="24"/>
          <w:szCs w:val="24"/>
        </w:rPr>
        <w:t xml:space="preserve">. </w:t>
      </w:r>
    </w:p>
    <w:p w14:paraId="06E8A317" w14:textId="77777777" w:rsidR="00A53E23" w:rsidRPr="00956BA8" w:rsidRDefault="00A53E23" w:rsidP="00007545">
      <w:pPr>
        <w:pStyle w:val="NoSpacing"/>
        <w:rPr>
          <w:b w:val="0"/>
          <w:sz w:val="24"/>
          <w:szCs w:val="24"/>
        </w:rPr>
      </w:pPr>
    </w:p>
    <w:p w14:paraId="68B24E29" w14:textId="6107EB36" w:rsidR="00562604" w:rsidRPr="00956BA8" w:rsidRDefault="004B4788" w:rsidP="00007545">
      <w:pPr>
        <w:pStyle w:val="NoSpacing"/>
        <w:numPr>
          <w:ilvl w:val="0"/>
          <w:numId w:val="8"/>
        </w:numPr>
        <w:rPr>
          <w:b w:val="0"/>
          <w:sz w:val="24"/>
          <w:szCs w:val="24"/>
        </w:rPr>
      </w:pPr>
      <w:r w:rsidRPr="00956BA8">
        <w:rPr>
          <w:b w:val="0"/>
          <w:sz w:val="24"/>
          <w:szCs w:val="24"/>
        </w:rPr>
        <w:t>How was the information</w:t>
      </w:r>
      <w:r w:rsidR="00CE0E84" w:rsidRPr="00956BA8">
        <w:rPr>
          <w:b w:val="0"/>
          <w:sz w:val="24"/>
          <w:szCs w:val="24"/>
        </w:rPr>
        <w:t xml:space="preserve"> identified in the tables</w:t>
      </w:r>
      <w:r w:rsidRPr="00956BA8">
        <w:rPr>
          <w:b w:val="0"/>
          <w:sz w:val="24"/>
          <w:szCs w:val="24"/>
        </w:rPr>
        <w:t xml:space="preserve"> derived and what sources of data were used to justify the impact selection?</w:t>
      </w:r>
    </w:p>
    <w:p w14:paraId="0B45624D" w14:textId="77777777" w:rsidR="00A53E23" w:rsidRPr="00956BA8" w:rsidRDefault="00A53E23" w:rsidP="003B5B33">
      <w:pPr>
        <w:pStyle w:val="ListParagraph"/>
        <w:spacing w:after="0" w:line="240" w:lineRule="auto"/>
        <w:rPr>
          <w:rFonts w:cstheme="minorHAnsi"/>
          <w:sz w:val="24"/>
          <w:szCs w:val="24"/>
        </w:rPr>
      </w:pPr>
    </w:p>
    <w:p w14:paraId="364A24CF" w14:textId="060D317D" w:rsidR="00562604" w:rsidRPr="00956BA8" w:rsidRDefault="00562604" w:rsidP="00007545">
      <w:pPr>
        <w:pStyle w:val="NoSpacing"/>
        <w:numPr>
          <w:ilvl w:val="0"/>
          <w:numId w:val="8"/>
        </w:numPr>
        <w:rPr>
          <w:b w:val="0"/>
          <w:sz w:val="24"/>
          <w:szCs w:val="24"/>
        </w:rPr>
      </w:pPr>
      <w:r w:rsidRPr="00956BA8">
        <w:rPr>
          <w:b w:val="0"/>
          <w:sz w:val="24"/>
          <w:szCs w:val="24"/>
        </w:rPr>
        <w:t>W</w:t>
      </w:r>
      <w:r w:rsidR="00B31E8A" w:rsidRPr="00956BA8">
        <w:rPr>
          <w:b w:val="0"/>
          <w:sz w:val="24"/>
          <w:szCs w:val="24"/>
        </w:rPr>
        <w:t xml:space="preserve">ho contributed to filling out the </w:t>
      </w:r>
      <w:r w:rsidR="00F16E74" w:rsidRPr="00956BA8">
        <w:rPr>
          <w:b w:val="0"/>
          <w:sz w:val="24"/>
          <w:szCs w:val="24"/>
        </w:rPr>
        <w:t xml:space="preserve">Environmental Resources Survey </w:t>
      </w:r>
      <w:r w:rsidR="00B31E8A" w:rsidRPr="00956BA8">
        <w:rPr>
          <w:b w:val="0"/>
          <w:sz w:val="24"/>
          <w:szCs w:val="24"/>
        </w:rPr>
        <w:t>(include</w:t>
      </w:r>
      <w:r w:rsidRPr="00956BA8">
        <w:rPr>
          <w:b w:val="0"/>
          <w:sz w:val="24"/>
          <w:szCs w:val="24"/>
        </w:rPr>
        <w:t xml:space="preserve"> name, title, agency)</w:t>
      </w:r>
      <w:r w:rsidR="004F4BCC" w:rsidRPr="00956BA8">
        <w:rPr>
          <w:b w:val="0"/>
          <w:sz w:val="24"/>
          <w:szCs w:val="24"/>
        </w:rPr>
        <w:t xml:space="preserve"> and </w:t>
      </w:r>
      <w:r w:rsidRPr="00956BA8">
        <w:rPr>
          <w:b w:val="0"/>
          <w:sz w:val="24"/>
          <w:szCs w:val="24"/>
        </w:rPr>
        <w:t>what qualifications do they have that provide the necessary resource expertise to determine impact significance?</w:t>
      </w:r>
    </w:p>
    <w:p w14:paraId="1AB2C013" w14:textId="77777777" w:rsidR="00A53E23" w:rsidRPr="00956BA8" w:rsidRDefault="00A53E23" w:rsidP="003B5B33">
      <w:pPr>
        <w:pStyle w:val="ListParagraph"/>
        <w:spacing w:after="0" w:line="240" w:lineRule="auto"/>
        <w:rPr>
          <w:rFonts w:cstheme="minorHAnsi"/>
          <w:sz w:val="24"/>
          <w:szCs w:val="24"/>
        </w:rPr>
      </w:pPr>
    </w:p>
    <w:p w14:paraId="4FAA4F6E" w14:textId="0D530D95" w:rsidR="00585C0E" w:rsidRPr="00956BA8" w:rsidRDefault="00562604" w:rsidP="00007545">
      <w:pPr>
        <w:pStyle w:val="NoSpacing"/>
        <w:numPr>
          <w:ilvl w:val="0"/>
          <w:numId w:val="8"/>
        </w:numPr>
        <w:rPr>
          <w:b w:val="0"/>
          <w:sz w:val="24"/>
          <w:szCs w:val="24"/>
        </w:rPr>
      </w:pPr>
      <w:r w:rsidRPr="00956BA8">
        <w:rPr>
          <w:b w:val="0"/>
          <w:sz w:val="24"/>
          <w:szCs w:val="24"/>
        </w:rPr>
        <w:t xml:space="preserve">List all required federal, state, and local permits/approvals needed for the proposal and explain their purpose and status. </w:t>
      </w:r>
    </w:p>
    <w:p w14:paraId="2431666C" w14:textId="77777777" w:rsidR="00CB33C3" w:rsidRPr="00956BA8" w:rsidRDefault="00CB33C3" w:rsidP="00CB33C3">
      <w:pPr>
        <w:pStyle w:val="ListParagraph"/>
        <w:rPr>
          <w:rFonts w:cstheme="minorHAnsi"/>
          <w:sz w:val="24"/>
          <w:szCs w:val="24"/>
        </w:rPr>
      </w:pPr>
    </w:p>
    <w:p w14:paraId="62F4014A" w14:textId="324E3221" w:rsidR="00D17118" w:rsidRPr="00956BA8" w:rsidRDefault="00D17118">
      <w:pPr>
        <w:rPr>
          <w:rFonts w:cstheme="minorHAnsi"/>
          <w:sz w:val="24"/>
          <w:szCs w:val="24"/>
        </w:rPr>
      </w:pPr>
    </w:p>
    <w:p w14:paraId="1C6DDF31" w14:textId="77777777" w:rsidR="00956BA8" w:rsidRDefault="00956BA8">
      <w:pPr>
        <w:rPr>
          <w:rFonts w:ascii="Arial" w:hAnsi="Arial" w:cs="Arial"/>
          <w:b/>
          <w:sz w:val="32"/>
          <w:szCs w:val="32"/>
        </w:rPr>
      </w:pPr>
      <w:r>
        <w:rPr>
          <w:rFonts w:ascii="Arial" w:hAnsi="Arial" w:cs="Arial"/>
          <w:b/>
          <w:sz w:val="32"/>
          <w:szCs w:val="32"/>
        </w:rPr>
        <w:br w:type="page"/>
      </w:r>
    </w:p>
    <w:p w14:paraId="50DC6B54" w14:textId="7CE5F17A" w:rsidR="009C03C1" w:rsidRPr="00627BEE" w:rsidRDefault="009C03C1" w:rsidP="009C03C1">
      <w:pPr>
        <w:autoSpaceDE w:val="0"/>
        <w:autoSpaceDN w:val="0"/>
        <w:adjustRightInd w:val="0"/>
        <w:ind w:right="263"/>
        <w:jc w:val="left"/>
        <w:rPr>
          <w:rFonts w:ascii="Arial" w:hAnsi="Arial" w:cs="Arial"/>
          <w:b/>
          <w:sz w:val="32"/>
          <w:szCs w:val="32"/>
        </w:rPr>
      </w:pPr>
      <w:r w:rsidRPr="00627BEE">
        <w:rPr>
          <w:rFonts w:ascii="Arial" w:hAnsi="Arial" w:cs="Arial"/>
          <w:b/>
          <w:sz w:val="32"/>
          <w:szCs w:val="32"/>
        </w:rPr>
        <w:lastRenderedPageBreak/>
        <w:t xml:space="preserve">Scope of environmental review as required by National Park Service </w:t>
      </w:r>
    </w:p>
    <w:p w14:paraId="48B09497"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Early in the conceptual development of an LWCF proposal, the State shall encourage LWCF project sponsors to document their planning and analysis process, including all efforts to reach out to the interested and affected public and agencies. The public and agencies should be invited to provide input early in the planning process and before any environmental analysis formally begins so the sponsor can clearly communicate the purpose and need for the project and give the public and agencies an opportunity to provide any information that could be useful for scoping out the LWCF proposal and considering its potential impact on resources. This scoping step in the planning process will yield information for use in defining the scope of the LWCF proposal and possible associated environmental impacts.</w:t>
      </w:r>
    </w:p>
    <w:p w14:paraId="17933E64" w14:textId="37BCEACD"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 xml:space="preserve">The </w:t>
      </w:r>
      <w:r>
        <w:rPr>
          <w:rFonts w:ascii="Arial" w:hAnsi="Arial" w:cs="Arial"/>
          <w:sz w:val="20"/>
          <w:szCs w:val="20"/>
        </w:rPr>
        <w:t xml:space="preserve">Application </w:t>
      </w:r>
      <w:r w:rsidRPr="00B60726">
        <w:rPr>
          <w:rFonts w:ascii="Arial" w:hAnsi="Arial" w:cs="Arial"/>
          <w:sz w:val="20"/>
          <w:szCs w:val="20"/>
        </w:rPr>
        <w:t xml:space="preserve">shall be used by all potential LWCF project sponsors and for any LWCF proposal requiring federal action. </w:t>
      </w:r>
      <w:r>
        <w:rPr>
          <w:rFonts w:ascii="Arial" w:hAnsi="Arial" w:cs="Arial"/>
          <w:sz w:val="20"/>
          <w:szCs w:val="20"/>
        </w:rPr>
        <w:t xml:space="preserve">Application </w:t>
      </w:r>
      <w:r w:rsidRPr="00B60726">
        <w:rPr>
          <w:rFonts w:ascii="Arial" w:hAnsi="Arial" w:cs="Arial"/>
          <w:sz w:val="20"/>
          <w:szCs w:val="20"/>
        </w:rPr>
        <w:t>is designed for use as a tool during project scoping, planning, and proposal development to document environmental information and consider the LWCF proposal’s possible environmental impacts at the time it is discussed, presented, or discovered in the field rather than as a “compliance exercise” after a decision is made and the application for federal assistance is being prepared.</w:t>
      </w:r>
    </w:p>
    <w:p w14:paraId="06CD379B" w14:textId="77777777" w:rsidR="009C03C1" w:rsidRPr="00B60726" w:rsidRDefault="009C03C1" w:rsidP="009C03C1">
      <w:pPr>
        <w:autoSpaceDE w:val="0"/>
        <w:autoSpaceDN w:val="0"/>
        <w:adjustRightInd w:val="0"/>
        <w:jc w:val="left"/>
        <w:rPr>
          <w:rFonts w:ascii="Arial" w:hAnsi="Arial" w:cs="Arial"/>
          <w:sz w:val="20"/>
          <w:szCs w:val="20"/>
        </w:rPr>
      </w:pPr>
    </w:p>
    <w:p w14:paraId="2EF8CEFE" w14:textId="04658648"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 xml:space="preserve">As a result of early project scoping and planning, the State/sponsor develops a final proposal for possible federal assistance or action, including a completed </w:t>
      </w:r>
      <w:r>
        <w:rPr>
          <w:rFonts w:ascii="Arial" w:hAnsi="Arial" w:cs="Arial"/>
          <w:sz w:val="20"/>
          <w:szCs w:val="20"/>
        </w:rPr>
        <w:t>ERS</w:t>
      </w:r>
      <w:r w:rsidRPr="00B60726">
        <w:rPr>
          <w:rFonts w:ascii="Arial" w:hAnsi="Arial" w:cs="Arial"/>
          <w:sz w:val="20"/>
          <w:szCs w:val="20"/>
        </w:rPr>
        <w:t xml:space="preserve">. The scope of the environmental review under NEPA, i.e., the extent of resources that may be affected by the project, depends on the type of LWCF proposal under consideration as follows: </w:t>
      </w:r>
    </w:p>
    <w:p w14:paraId="4E574EBC" w14:textId="45DD1946" w:rsidR="009C03C1" w:rsidRPr="00B60726" w:rsidRDefault="009C03C1" w:rsidP="009C03C1">
      <w:pPr>
        <w:autoSpaceDE w:val="0"/>
        <w:autoSpaceDN w:val="0"/>
        <w:adjustRightInd w:val="0"/>
        <w:ind w:left="450" w:hanging="450"/>
        <w:jc w:val="left"/>
        <w:rPr>
          <w:rFonts w:ascii="Arial" w:hAnsi="Arial" w:cs="Arial"/>
          <w:sz w:val="20"/>
          <w:szCs w:val="20"/>
        </w:rPr>
      </w:pPr>
      <w:r w:rsidRPr="00B60726">
        <w:rPr>
          <w:rFonts w:ascii="Arial" w:hAnsi="Arial" w:cs="Arial"/>
          <w:sz w:val="20"/>
          <w:szCs w:val="20"/>
        </w:rPr>
        <w:t xml:space="preserve">a. </w:t>
      </w:r>
      <w:r w:rsidRPr="00B60726">
        <w:rPr>
          <w:rFonts w:ascii="Arial" w:hAnsi="Arial" w:cs="Arial"/>
          <w:sz w:val="20"/>
          <w:szCs w:val="20"/>
        </w:rPr>
        <w:tab/>
        <w:t xml:space="preserve">New acquisition projects. The scope of the environmental review shall include the lands to be acquired and the proposed public outdoor recreation uses intended for the property to be completed within three years from the date of acquisition. </w:t>
      </w:r>
    </w:p>
    <w:p w14:paraId="378CAD12" w14:textId="4E1F7735" w:rsidR="009C03C1" w:rsidRPr="00B60726" w:rsidRDefault="009C03C1" w:rsidP="009C03C1">
      <w:pPr>
        <w:autoSpaceDE w:val="0"/>
        <w:autoSpaceDN w:val="0"/>
        <w:adjustRightInd w:val="0"/>
        <w:ind w:left="450" w:hanging="450"/>
        <w:jc w:val="left"/>
        <w:rPr>
          <w:rFonts w:ascii="Arial" w:hAnsi="Arial" w:cs="Arial"/>
          <w:sz w:val="20"/>
          <w:szCs w:val="20"/>
        </w:rPr>
      </w:pPr>
      <w:r w:rsidRPr="00B60726">
        <w:rPr>
          <w:rFonts w:ascii="Arial" w:hAnsi="Arial" w:cs="Arial"/>
          <w:sz w:val="20"/>
          <w:szCs w:val="20"/>
        </w:rPr>
        <w:t xml:space="preserve">b. </w:t>
      </w:r>
      <w:r w:rsidRPr="00B60726">
        <w:rPr>
          <w:rFonts w:ascii="Arial" w:hAnsi="Arial" w:cs="Arial"/>
          <w:sz w:val="20"/>
          <w:szCs w:val="20"/>
        </w:rPr>
        <w:tab/>
        <w:t>Development projects. The scope of the environmental review shall be the proposal to provide or improve facilities for public outdoor recreation use and associated activities resulting from these improvements.</w:t>
      </w:r>
    </w:p>
    <w:p w14:paraId="49D2F620" w14:textId="282D11DC" w:rsidR="009C03C1" w:rsidRPr="00B60726" w:rsidRDefault="009C03C1" w:rsidP="009C03C1">
      <w:pPr>
        <w:autoSpaceDE w:val="0"/>
        <w:autoSpaceDN w:val="0"/>
        <w:adjustRightInd w:val="0"/>
        <w:ind w:left="450" w:hanging="450"/>
        <w:jc w:val="left"/>
        <w:rPr>
          <w:rFonts w:ascii="Arial" w:hAnsi="Arial" w:cs="Arial"/>
          <w:sz w:val="20"/>
          <w:szCs w:val="20"/>
        </w:rPr>
      </w:pPr>
      <w:r w:rsidRPr="00B60726">
        <w:rPr>
          <w:rFonts w:ascii="Arial" w:hAnsi="Arial" w:cs="Arial"/>
          <w:sz w:val="20"/>
          <w:szCs w:val="20"/>
        </w:rPr>
        <w:t>c.</w:t>
      </w:r>
      <w:r w:rsidRPr="00B60726">
        <w:rPr>
          <w:rFonts w:ascii="Arial" w:hAnsi="Arial" w:cs="Arial"/>
          <w:sz w:val="20"/>
          <w:szCs w:val="20"/>
        </w:rPr>
        <w:tab/>
        <w:t>Section 6(f)(3) Conversions. Pursuant to 36 CFR 59.3, the scope of the environmental review for Section 6(f)(3) conversions is the entire Section 6(f)(3) park proposed for conversion, including for partial conversions, and lands proposed for replacement including the proposed development for public outdoor recreation use and associated activities. Resources beyond the existing Section 6(f)(3) area are not subject to review unless required by other federal compliance programs.</w:t>
      </w:r>
    </w:p>
    <w:p w14:paraId="3D3915AC" w14:textId="77777777" w:rsidR="009C03C1" w:rsidRPr="00B60726" w:rsidRDefault="009C03C1" w:rsidP="009C03C1">
      <w:pPr>
        <w:autoSpaceDE w:val="0"/>
        <w:autoSpaceDN w:val="0"/>
        <w:adjustRightInd w:val="0"/>
        <w:ind w:left="450" w:hanging="450"/>
        <w:jc w:val="left"/>
        <w:rPr>
          <w:rFonts w:ascii="Arial" w:hAnsi="Arial" w:cs="Arial"/>
          <w:sz w:val="20"/>
          <w:szCs w:val="20"/>
        </w:rPr>
      </w:pPr>
      <w:r w:rsidRPr="00B60726">
        <w:rPr>
          <w:rFonts w:ascii="Arial" w:hAnsi="Arial" w:cs="Arial"/>
          <w:sz w:val="20"/>
          <w:szCs w:val="20"/>
        </w:rPr>
        <w:t xml:space="preserve">d. </w:t>
      </w:r>
      <w:r w:rsidRPr="00B60726">
        <w:rPr>
          <w:rFonts w:ascii="Arial" w:hAnsi="Arial" w:cs="Arial"/>
          <w:sz w:val="20"/>
          <w:szCs w:val="20"/>
        </w:rPr>
        <w:tab/>
        <w:t>Other LWCF proposals. To determine the scope of the environmental review for other types of LWCF proposals, consult your NPS Regional Office LWCF Program Manager. The scope of the environmental review determines the resources that must be screened for possible environmental impacts resulting from the LWCF proposal.</w:t>
      </w:r>
    </w:p>
    <w:p w14:paraId="14C6A3BE" w14:textId="77777777" w:rsidR="009C03C1" w:rsidRPr="00B60726" w:rsidRDefault="009C03C1" w:rsidP="009C03C1">
      <w:pPr>
        <w:autoSpaceDE w:val="0"/>
        <w:autoSpaceDN w:val="0"/>
        <w:adjustRightInd w:val="0"/>
        <w:jc w:val="left"/>
        <w:rPr>
          <w:rFonts w:ascii="Arial" w:hAnsi="Arial" w:cs="Arial"/>
          <w:b/>
          <w:color w:val="000000"/>
          <w:sz w:val="20"/>
          <w:szCs w:val="20"/>
        </w:rPr>
      </w:pPr>
      <w:r w:rsidRPr="00B60726">
        <w:rPr>
          <w:rFonts w:ascii="Arial" w:hAnsi="Arial" w:cs="Arial"/>
          <w:b/>
          <w:color w:val="000000"/>
          <w:sz w:val="20"/>
          <w:szCs w:val="20"/>
        </w:rPr>
        <w:t>NEPA Pathway Options</w:t>
      </w:r>
    </w:p>
    <w:p w14:paraId="34A31070" w14:textId="328FD4FB" w:rsidR="009C03C1" w:rsidRPr="00B60726" w:rsidRDefault="009C03C1" w:rsidP="009C03C1">
      <w:pPr>
        <w:autoSpaceDE w:val="0"/>
        <w:autoSpaceDN w:val="0"/>
        <w:adjustRightInd w:val="0"/>
        <w:jc w:val="left"/>
        <w:rPr>
          <w:rFonts w:ascii="Arial" w:hAnsi="Arial" w:cs="Arial"/>
          <w:color w:val="000000"/>
          <w:sz w:val="20"/>
          <w:szCs w:val="20"/>
        </w:rPr>
      </w:pPr>
      <w:r w:rsidRPr="00B60726">
        <w:rPr>
          <w:rFonts w:ascii="Arial" w:hAnsi="Arial" w:cs="Arial"/>
          <w:color w:val="000000"/>
          <w:sz w:val="20"/>
          <w:szCs w:val="20"/>
        </w:rPr>
        <w:t xml:space="preserve">The completed </w:t>
      </w:r>
      <w:r>
        <w:rPr>
          <w:rFonts w:ascii="Arial" w:hAnsi="Arial" w:cs="Arial"/>
          <w:color w:val="000000"/>
          <w:sz w:val="20"/>
          <w:szCs w:val="20"/>
        </w:rPr>
        <w:t>application and Environmental Resources Survey (ERS)</w:t>
      </w:r>
      <w:r w:rsidRPr="00B60726">
        <w:rPr>
          <w:rFonts w:ascii="Arial" w:hAnsi="Arial" w:cs="Arial"/>
          <w:color w:val="000000"/>
          <w:sz w:val="20"/>
          <w:szCs w:val="20"/>
        </w:rPr>
        <w:t xml:space="preserve"> will guide the state/project sponsor along the appropriate NEPA pathway to produce the level of environmental analysis and documentation required for the proposed undertaking. The </w:t>
      </w:r>
      <w:r>
        <w:rPr>
          <w:rFonts w:ascii="Arial" w:hAnsi="Arial" w:cs="Arial"/>
          <w:color w:val="000000"/>
          <w:sz w:val="20"/>
          <w:szCs w:val="20"/>
        </w:rPr>
        <w:t>application and ERS</w:t>
      </w:r>
      <w:r w:rsidRPr="00B60726">
        <w:rPr>
          <w:rFonts w:ascii="Arial" w:hAnsi="Arial" w:cs="Arial"/>
          <w:color w:val="000000"/>
          <w:sz w:val="20"/>
          <w:szCs w:val="20"/>
        </w:rPr>
        <w:t xml:space="preserve"> will document and support the NEPA analysis pathway option chosen for the proposal. States are required to include the completed </w:t>
      </w:r>
      <w:r>
        <w:rPr>
          <w:rFonts w:ascii="Arial" w:hAnsi="Arial" w:cs="Arial"/>
          <w:color w:val="000000"/>
          <w:sz w:val="20"/>
          <w:szCs w:val="20"/>
        </w:rPr>
        <w:t>application</w:t>
      </w:r>
      <w:r w:rsidRPr="00B60726">
        <w:rPr>
          <w:rFonts w:ascii="Arial" w:hAnsi="Arial" w:cs="Arial"/>
          <w:color w:val="000000"/>
          <w:sz w:val="20"/>
          <w:szCs w:val="20"/>
        </w:rPr>
        <w:t xml:space="preserve"> with its formal LWCF proposal submission to the NPS.</w:t>
      </w:r>
    </w:p>
    <w:p w14:paraId="0210537C" w14:textId="52EA7268" w:rsidR="009C03C1" w:rsidRPr="00B60726" w:rsidRDefault="009C03C1" w:rsidP="009C03C1">
      <w:pPr>
        <w:autoSpaceDE w:val="0"/>
        <w:autoSpaceDN w:val="0"/>
        <w:adjustRightInd w:val="0"/>
        <w:jc w:val="left"/>
        <w:rPr>
          <w:rFonts w:ascii="Arial" w:hAnsi="Arial" w:cs="Arial"/>
          <w:color w:val="000000"/>
          <w:sz w:val="20"/>
          <w:szCs w:val="20"/>
        </w:rPr>
      </w:pPr>
      <w:r w:rsidRPr="00B60726">
        <w:rPr>
          <w:rFonts w:ascii="Arial" w:hAnsi="Arial" w:cs="Arial"/>
          <w:color w:val="000000"/>
          <w:sz w:val="20"/>
          <w:szCs w:val="20"/>
        </w:rPr>
        <w:t>The NEPA analysis pathway options available to States are:</w:t>
      </w:r>
    </w:p>
    <w:p w14:paraId="3506A52E" w14:textId="72258F89" w:rsidR="009C03C1" w:rsidRDefault="009C03C1" w:rsidP="00C2489B">
      <w:pPr>
        <w:pStyle w:val="ListParagraph"/>
        <w:numPr>
          <w:ilvl w:val="0"/>
          <w:numId w:val="15"/>
        </w:numPr>
        <w:autoSpaceDE w:val="0"/>
        <w:autoSpaceDN w:val="0"/>
        <w:adjustRightInd w:val="0"/>
        <w:spacing w:after="0" w:line="240" w:lineRule="auto"/>
        <w:ind w:left="360" w:hanging="270"/>
        <w:jc w:val="left"/>
        <w:rPr>
          <w:rFonts w:ascii="Arial" w:hAnsi="Arial" w:cs="Arial"/>
          <w:color w:val="FF0000"/>
          <w:sz w:val="20"/>
          <w:szCs w:val="20"/>
        </w:rPr>
      </w:pPr>
      <w:r w:rsidRPr="001F26D0">
        <w:rPr>
          <w:rFonts w:ascii="Arial" w:hAnsi="Arial" w:cs="Arial"/>
          <w:color w:val="000000"/>
          <w:sz w:val="20"/>
          <w:szCs w:val="20"/>
          <w:u w:val="single"/>
        </w:rPr>
        <w:t>Categorical Exclusion for which a record is needed</w:t>
      </w:r>
      <w:r w:rsidRPr="001F26D0">
        <w:rPr>
          <w:rFonts w:ascii="Arial" w:hAnsi="Arial" w:cs="Arial"/>
          <w:color w:val="000000"/>
          <w:sz w:val="20"/>
          <w:szCs w:val="20"/>
        </w:rPr>
        <w:t xml:space="preserve">.   These Categorical Exclusions (CE) are for federal actions that, under normal circumstances, are not considered </w:t>
      </w:r>
      <w:r w:rsidRPr="001F26D0">
        <w:rPr>
          <w:rFonts w:ascii="Arial" w:hAnsi="Arial" w:cs="Arial"/>
          <w:color w:val="000000"/>
          <w:sz w:val="20"/>
          <w:szCs w:val="20"/>
          <w:u w:val="single"/>
        </w:rPr>
        <w:t xml:space="preserve">major </w:t>
      </w:r>
      <w:r w:rsidRPr="001F26D0">
        <w:rPr>
          <w:rFonts w:ascii="Arial" w:hAnsi="Arial" w:cs="Arial"/>
          <w:color w:val="000000"/>
          <w:sz w:val="20"/>
          <w:szCs w:val="20"/>
        </w:rPr>
        <w:t xml:space="preserve">federal actions and have the potential for minor or no measurable impacts on the human environment. Prior to submitting a proposal to the NPS for federal review and decision, it is the State's responsibility to review the LWCF proposal to determine if the project meets the criteria for a CE determination. If the LWCF proposal meets the criteria for a CE, the State provides sufficient </w:t>
      </w:r>
      <w:r w:rsidRPr="001F26D0">
        <w:rPr>
          <w:rFonts w:ascii="Arial" w:hAnsi="Arial" w:cs="Arial"/>
          <w:color w:val="000000"/>
          <w:sz w:val="20"/>
          <w:szCs w:val="20"/>
        </w:rPr>
        <w:lastRenderedPageBreak/>
        <w:t>documentation on the application and ERS to support the CE by indicating that all potential impacts will be minor or less, and NPS agrees with the CE selection, NPS will sign its own CE form signifying the proposal is categorically excluded from further NEPA analysis</w:t>
      </w:r>
      <w:r w:rsidRPr="001F26D0">
        <w:rPr>
          <w:rFonts w:ascii="Arial" w:hAnsi="Arial" w:cs="Arial"/>
          <w:color w:val="FF0000"/>
          <w:sz w:val="20"/>
          <w:szCs w:val="20"/>
        </w:rPr>
        <w:t xml:space="preserve">. </w:t>
      </w:r>
    </w:p>
    <w:p w14:paraId="26006432" w14:textId="77777777" w:rsidR="001F26D0" w:rsidRPr="001F26D0" w:rsidRDefault="001F26D0" w:rsidP="001F26D0">
      <w:pPr>
        <w:pStyle w:val="ListParagraph"/>
        <w:autoSpaceDE w:val="0"/>
        <w:autoSpaceDN w:val="0"/>
        <w:adjustRightInd w:val="0"/>
        <w:spacing w:after="0" w:line="240" w:lineRule="auto"/>
        <w:ind w:left="360"/>
        <w:jc w:val="left"/>
        <w:rPr>
          <w:rFonts w:ascii="Arial" w:hAnsi="Arial" w:cs="Arial"/>
          <w:color w:val="FF0000"/>
          <w:sz w:val="20"/>
          <w:szCs w:val="20"/>
        </w:rPr>
      </w:pPr>
    </w:p>
    <w:p w14:paraId="5AFBA908" w14:textId="77777777" w:rsidR="009C03C1" w:rsidRPr="00B60726" w:rsidRDefault="009C03C1" w:rsidP="009C03C1">
      <w:pPr>
        <w:autoSpaceDE w:val="0"/>
        <w:autoSpaceDN w:val="0"/>
        <w:adjustRightInd w:val="0"/>
        <w:jc w:val="left"/>
        <w:rPr>
          <w:rFonts w:ascii="Arial" w:hAnsi="Arial" w:cs="Arial"/>
          <w:color w:val="000000"/>
          <w:sz w:val="20"/>
          <w:szCs w:val="20"/>
        </w:rPr>
      </w:pPr>
      <w:r w:rsidRPr="00B60726">
        <w:rPr>
          <w:rFonts w:ascii="Arial" w:hAnsi="Arial" w:cs="Arial"/>
          <w:color w:val="000000"/>
          <w:sz w:val="20"/>
          <w:szCs w:val="20"/>
        </w:rPr>
        <w:t xml:space="preserve">A CE is not applicable if the </w:t>
      </w:r>
      <w:r>
        <w:rPr>
          <w:rFonts w:ascii="Arial" w:hAnsi="Arial" w:cs="Arial"/>
          <w:color w:val="000000"/>
          <w:sz w:val="20"/>
          <w:szCs w:val="20"/>
        </w:rPr>
        <w:t>ERS</w:t>
      </w:r>
      <w:r w:rsidRPr="00B60726">
        <w:rPr>
          <w:rFonts w:ascii="Arial" w:hAnsi="Arial" w:cs="Arial"/>
          <w:color w:val="000000"/>
          <w:sz w:val="20"/>
          <w:szCs w:val="20"/>
        </w:rPr>
        <w:t xml:space="preserve"> indicates that the proposal may result in more than minor impacts on resources. </w:t>
      </w:r>
    </w:p>
    <w:p w14:paraId="57517F18" w14:textId="77777777" w:rsidR="009C03C1" w:rsidRPr="00B60726" w:rsidRDefault="009C03C1" w:rsidP="009C03C1">
      <w:pPr>
        <w:autoSpaceDE w:val="0"/>
        <w:autoSpaceDN w:val="0"/>
        <w:adjustRightInd w:val="0"/>
        <w:jc w:val="left"/>
        <w:rPr>
          <w:rFonts w:ascii="Arial" w:hAnsi="Arial" w:cs="Arial"/>
          <w:color w:val="000000"/>
          <w:sz w:val="20"/>
          <w:szCs w:val="20"/>
        </w:rPr>
      </w:pPr>
      <w:r w:rsidRPr="00B60726">
        <w:rPr>
          <w:rFonts w:ascii="Arial" w:hAnsi="Arial" w:cs="Arial"/>
          <w:color w:val="000000"/>
          <w:sz w:val="20"/>
          <w:szCs w:val="20"/>
        </w:rPr>
        <w:t xml:space="preserve">Note in addition to the CE criteria, the State must also consult the list of exceptions to the CE criteria listed in the </w:t>
      </w:r>
      <w:r>
        <w:rPr>
          <w:rFonts w:ascii="Arial" w:hAnsi="Arial" w:cs="Arial"/>
          <w:color w:val="000000"/>
          <w:sz w:val="20"/>
          <w:szCs w:val="20"/>
        </w:rPr>
        <w:t>NEPA</w:t>
      </w:r>
      <w:r w:rsidRPr="00B60726">
        <w:rPr>
          <w:rFonts w:ascii="Arial" w:hAnsi="Arial" w:cs="Arial"/>
          <w:color w:val="000000"/>
          <w:sz w:val="20"/>
          <w:szCs w:val="20"/>
        </w:rPr>
        <w:t xml:space="preserve">. These exceptions describe additional circumstances that may be relevant for the proposal and could result in adverse impacts on the human environment and, therefore, preparation of an EA would be required. </w:t>
      </w:r>
    </w:p>
    <w:p w14:paraId="5AE72AB5" w14:textId="77777777" w:rsidR="009C03C1" w:rsidRPr="00B60726" w:rsidRDefault="009C03C1" w:rsidP="009C03C1">
      <w:pPr>
        <w:autoSpaceDE w:val="0"/>
        <w:autoSpaceDN w:val="0"/>
        <w:adjustRightInd w:val="0"/>
        <w:ind w:left="360" w:hanging="360"/>
        <w:jc w:val="left"/>
        <w:rPr>
          <w:rFonts w:ascii="Arial" w:hAnsi="Arial" w:cs="Arial"/>
          <w:color w:val="000000"/>
          <w:sz w:val="20"/>
          <w:szCs w:val="20"/>
        </w:rPr>
      </w:pPr>
      <w:r w:rsidRPr="00B60726">
        <w:rPr>
          <w:rFonts w:ascii="Arial" w:hAnsi="Arial" w:cs="Arial"/>
          <w:color w:val="000000"/>
          <w:sz w:val="20"/>
          <w:szCs w:val="20"/>
        </w:rPr>
        <w:t xml:space="preserve">b. </w:t>
      </w:r>
      <w:r w:rsidRPr="00B60726">
        <w:rPr>
          <w:rFonts w:ascii="Arial" w:hAnsi="Arial" w:cs="Arial"/>
          <w:b/>
          <w:color w:val="000000"/>
          <w:sz w:val="20"/>
          <w:szCs w:val="20"/>
        </w:rPr>
        <w:tab/>
      </w:r>
      <w:r w:rsidRPr="00B60726">
        <w:rPr>
          <w:rFonts w:ascii="Arial" w:hAnsi="Arial" w:cs="Arial"/>
          <w:b/>
          <w:color w:val="000000"/>
          <w:sz w:val="20"/>
          <w:szCs w:val="20"/>
          <w:u w:val="single"/>
        </w:rPr>
        <w:t>Environmental Assessment</w:t>
      </w:r>
      <w:r w:rsidRPr="00B60726">
        <w:rPr>
          <w:rFonts w:ascii="Arial" w:hAnsi="Arial" w:cs="Arial"/>
          <w:color w:val="000000"/>
          <w:sz w:val="20"/>
          <w:szCs w:val="20"/>
        </w:rPr>
        <w:t xml:space="preserve">. An Environmental Assessment (EA) is required when 1) the significance of impacts on any resource is unknown, </w:t>
      </w:r>
      <w:r w:rsidRPr="00B60726">
        <w:rPr>
          <w:rFonts w:ascii="Arial" w:hAnsi="Arial" w:cs="Arial"/>
          <w:b/>
          <w:color w:val="000000"/>
          <w:sz w:val="20"/>
          <w:szCs w:val="20"/>
          <w:u w:val="single"/>
        </w:rPr>
        <w:t>(A SITE THAT HAS NO DEVELOPMENT ON IT)</w:t>
      </w:r>
      <w:r w:rsidRPr="00B60726">
        <w:rPr>
          <w:rFonts w:ascii="Arial" w:hAnsi="Arial" w:cs="Arial"/>
          <w:color w:val="000000"/>
          <w:sz w:val="20"/>
          <w:szCs w:val="20"/>
        </w:rPr>
        <w:t xml:space="preserve"> or 2) the proposed action does not meet the criteria for CE and is not included in the list of actions that normally require an EIS, or 3) the proposed action needs several CE categories to fully describe the action, would involve one or more CE criteria exceptions, or would involve unresolved conflicts concerning the use of resources. An Environmental Assessment will consist of 5 Chapters.</w:t>
      </w:r>
    </w:p>
    <w:p w14:paraId="493D6F94"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b/>
          <w:i/>
          <w:iCs/>
          <w:color w:val="000000"/>
          <w:sz w:val="20"/>
          <w:szCs w:val="20"/>
        </w:rPr>
        <w:t>Chapter 1 – Purpose, Need, Background</w:t>
      </w:r>
      <w:r w:rsidRPr="00B60726">
        <w:rPr>
          <w:rFonts w:ascii="Arial" w:hAnsi="Arial" w:cs="Arial"/>
          <w:b/>
          <w:color w:val="000000"/>
          <w:sz w:val="20"/>
          <w:szCs w:val="20"/>
        </w:rPr>
        <w:t xml:space="preserve">.   </w:t>
      </w:r>
      <w:r w:rsidRPr="00B60726">
        <w:rPr>
          <w:rFonts w:ascii="Arial" w:hAnsi="Arial" w:cs="Arial"/>
          <w:color w:val="000000"/>
          <w:sz w:val="20"/>
          <w:szCs w:val="20"/>
        </w:rPr>
        <w:t xml:space="preserve">This chapter describes the purpose of the EA so that the interested and affected public, including other agencies and decision makers, understand the type and nature of the proposal that needs a federal LWCF decision. This chapter needs to explain the EA will provide a framework for the NPS to evaluate the environmental consequences of the proposed action on the human environment, and must also include any information to help the interested </w:t>
      </w:r>
      <w:r w:rsidRPr="00B60726">
        <w:rPr>
          <w:rFonts w:ascii="Arial" w:hAnsi="Arial" w:cs="Arial"/>
          <w:sz w:val="20"/>
          <w:szCs w:val="20"/>
        </w:rPr>
        <w:t xml:space="preserve">and affected public and decision-makers understand the context for the proposed action, including a clear explanation of the role of the LWCF Act Section 6(f)(3) in the proposal and the scope of the environmental review (see Item 5 above). </w:t>
      </w:r>
    </w:p>
    <w:p w14:paraId="55EBCB6E"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b/>
          <w:i/>
          <w:iCs/>
          <w:sz w:val="20"/>
          <w:szCs w:val="20"/>
        </w:rPr>
        <w:t>Chapter 2 - Description of Alternatives.</w:t>
      </w:r>
      <w:r w:rsidRPr="00B60726">
        <w:rPr>
          <w:rFonts w:ascii="Arial" w:hAnsi="Arial" w:cs="Arial"/>
          <w:i/>
          <w:iCs/>
          <w:sz w:val="20"/>
          <w:szCs w:val="20"/>
        </w:rPr>
        <w:t xml:space="preserve"> </w:t>
      </w:r>
      <w:r w:rsidRPr="00B60726">
        <w:rPr>
          <w:rFonts w:ascii="Arial" w:hAnsi="Arial" w:cs="Arial"/>
          <w:sz w:val="20"/>
          <w:szCs w:val="20"/>
        </w:rPr>
        <w:t>This chapter must provide enough information for the interested and affected public and decision-makers to understand the proposed alternative (federal approval of the LWCF proposal) and the no action alternative. This chapter should lead off with an evaluation of all alternatives considered and the reasons for selecting the proposed alternative and rejecting the other alternatives.</w:t>
      </w:r>
    </w:p>
    <w:p w14:paraId="54E925DD" w14:textId="302B107D"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At a minimum, the proposed alternative should be described in detail along with the public outdoor recreation resources and opportunities provided by the proposal including maps clearly depicting the creation of or changes in the LWCF Section 6(f) boundary. New and/or existing Section 6(f) parkland must be described in detail. This chapter must include an explanation and status of any other approvals,</w:t>
      </w:r>
      <w:r w:rsidR="001F26D0">
        <w:rPr>
          <w:rFonts w:ascii="Arial" w:hAnsi="Arial" w:cs="Arial"/>
          <w:sz w:val="20"/>
          <w:szCs w:val="20"/>
        </w:rPr>
        <w:t xml:space="preserve"> </w:t>
      </w:r>
      <w:r w:rsidRPr="00B60726">
        <w:rPr>
          <w:rFonts w:ascii="Arial" w:hAnsi="Arial" w:cs="Arial"/>
          <w:sz w:val="20"/>
          <w:szCs w:val="20"/>
        </w:rPr>
        <w:t>permits or other factors needed to implement the proposal.</w:t>
      </w:r>
    </w:p>
    <w:p w14:paraId="36D0C152"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b/>
          <w:i/>
          <w:iCs/>
          <w:sz w:val="20"/>
          <w:szCs w:val="20"/>
        </w:rPr>
        <w:t>Chapter 3 - Affected Environment</w:t>
      </w:r>
      <w:r w:rsidRPr="00B60726">
        <w:rPr>
          <w:rFonts w:ascii="Arial" w:hAnsi="Arial" w:cs="Arial"/>
          <w:i/>
          <w:iCs/>
          <w:sz w:val="20"/>
          <w:szCs w:val="20"/>
        </w:rPr>
        <w:t xml:space="preserve">. </w:t>
      </w:r>
      <w:r w:rsidRPr="00B60726">
        <w:rPr>
          <w:rFonts w:ascii="Arial" w:hAnsi="Arial" w:cs="Arial"/>
          <w:sz w:val="20"/>
          <w:szCs w:val="20"/>
        </w:rPr>
        <w:t xml:space="preserve">The affected environment is a detailed description of the current state of resources expected to experience environmental impacts. Using the resource impact information documented on the environmental screening form (ESF) and other means of collecting information about affected resources, delineate an analysis area boundary for each resource </w:t>
      </w:r>
      <w:proofErr w:type="gramStart"/>
      <w:r w:rsidRPr="00B60726">
        <w:rPr>
          <w:rFonts w:ascii="Arial" w:hAnsi="Arial" w:cs="Arial"/>
          <w:sz w:val="20"/>
          <w:szCs w:val="20"/>
        </w:rPr>
        <w:t>and  describe</w:t>
      </w:r>
      <w:proofErr w:type="gramEnd"/>
      <w:r w:rsidRPr="00B60726">
        <w:rPr>
          <w:rFonts w:ascii="Arial" w:hAnsi="Arial" w:cs="Arial"/>
          <w:sz w:val="20"/>
          <w:szCs w:val="20"/>
        </w:rPr>
        <w:t xml:space="preserve"> its existing status (location, nature, condition, scope, size, etc.). The existing status of these resources will serve as baseline information upon which impacts will be compared in the next EA chapter.</w:t>
      </w:r>
    </w:p>
    <w:p w14:paraId="538A2CEE"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 xml:space="preserve">This includes detailed description of any existing public outdoor recreation resources and opportunities at the affected site(s) including a clear depiction any existing Section 6(f) boundary.  </w:t>
      </w:r>
    </w:p>
    <w:p w14:paraId="1E93783D"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 xml:space="preserve">This chapter must also describe the park/recreation area’s population service area and demographics, including information about minority and low-income populations pursuant to Executive Order 12898, Environmental Justice in Minority and Low-Income Populations.  </w:t>
      </w:r>
    </w:p>
    <w:p w14:paraId="1BD7F570"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 xml:space="preserve">Also, this chapter must include a description of any existing easements, </w:t>
      </w:r>
      <w:proofErr w:type="spellStart"/>
      <w:r w:rsidRPr="00B60726">
        <w:rPr>
          <w:rFonts w:ascii="Arial" w:hAnsi="Arial" w:cs="Arial"/>
          <w:sz w:val="20"/>
          <w:szCs w:val="20"/>
        </w:rPr>
        <w:t>right-of-ways</w:t>
      </w:r>
      <w:proofErr w:type="spellEnd"/>
      <w:r w:rsidRPr="00B60726">
        <w:rPr>
          <w:rFonts w:ascii="Arial" w:hAnsi="Arial" w:cs="Arial"/>
          <w:sz w:val="20"/>
          <w:szCs w:val="20"/>
        </w:rPr>
        <w:t>, leases, and any other agreements about use of the Section 6(f)(3) area. If the proposal includes land with a history of contamination, this chapter should describe the contamination and current condition/remediation status.</w:t>
      </w:r>
    </w:p>
    <w:p w14:paraId="6EACAE64"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 xml:space="preserve">For Section 6(f)(3) conversions, this chapter must include a description of the existing resources associated with the Section 6(f)(3) parkland proposed for whole or partial conversion, including associated outdoor recreation facilities and opportunities and a description of the existing resources at the replacement site(s). The description must include a detailed description of existing outdoor recreation resources, facilities and opportunities for all </w:t>
      </w:r>
      <w:r w:rsidRPr="00B60726">
        <w:rPr>
          <w:rFonts w:ascii="Arial" w:hAnsi="Arial" w:cs="Arial"/>
          <w:sz w:val="20"/>
          <w:szCs w:val="20"/>
        </w:rPr>
        <w:lastRenderedPageBreak/>
        <w:t>affected areas as well as the existing population served by the converted park and the existing population to be served by the new replacement parks.</w:t>
      </w:r>
    </w:p>
    <w:p w14:paraId="71AB1CF3"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 xml:space="preserve">For conversions, resources beyond the existing and proposed Section 6(f)(3) areas are not subject to review unless required by other federal compliance programs. </w:t>
      </w:r>
    </w:p>
    <w:p w14:paraId="45D16117"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Any resources and issues to be dismissed from further analysis must be described in this chapter.</w:t>
      </w:r>
    </w:p>
    <w:p w14:paraId="200DB78E"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b/>
          <w:i/>
          <w:iCs/>
          <w:sz w:val="20"/>
          <w:szCs w:val="20"/>
        </w:rPr>
        <w:t>Chapter 4 - Environmental Impacts.</w:t>
      </w:r>
      <w:r w:rsidRPr="00B60726">
        <w:rPr>
          <w:rFonts w:ascii="Arial" w:hAnsi="Arial" w:cs="Arial"/>
          <w:i/>
          <w:iCs/>
          <w:sz w:val="20"/>
          <w:szCs w:val="20"/>
        </w:rPr>
        <w:t xml:space="preserve"> </w:t>
      </w:r>
      <w:r w:rsidRPr="00B60726">
        <w:rPr>
          <w:rFonts w:ascii="Arial" w:hAnsi="Arial" w:cs="Arial"/>
          <w:sz w:val="20"/>
          <w:szCs w:val="20"/>
        </w:rPr>
        <w:t>This chapter analyzes the degree to which the resources described in Chapter 3 (above) will be impacted by the proposal. The analysis should be presented for the interested and affected public, agencies, and decision-makers to understand the potential for impacts, both beneficial and adverse, and should include qualitative and quantitative data that considers the context, intensity, duration, and timing of the potential impacts. The presentation of data must be presented objectively, accurately, and factually. Resource impacts within the proposed Section 6(f)(3) boundary must be described including any future easements, right of ways, leases and agreements about the use of the Section 6(f)(3) area.</w:t>
      </w:r>
    </w:p>
    <w:p w14:paraId="56F06551"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This chapter must also include a detailed discussion of the proposed impacts, both beneficial and adverse, on the provision of public outdoor recreation for the populations served by the proposal including impacts to minority and low income populations pursuant to Executive Order 12898, Environmental Justice in Minority and Low-Income Populations, and a clear depiction of any Section 6(f) boundary changes, especially for expansion of existing Section 6(f) areas and conversions, including a description of any easements, rights-of-way, leases, and any other agreements about the use of the Section 6(f)(3) area as a result of the proposal. If Chapter 3 (above) includes information that any of the land resources in the proposal has a history of contamination, this chapter must include information on the impacts of the proposal on this land considering its status including the land’s suitability to support healthy and safe public outdoor recreation activities in perpetuity.</w:t>
      </w:r>
    </w:p>
    <w:p w14:paraId="5F6BC3C5"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For Section 6(f)(3) conversions, an analysis of impacts to the affected resources described in Chapter 4 must be presented in this chapter. Resources beyond the existing and proposed Section 6(f)(3) areas are not subject to review unless required by other federal compliance programs.</w:t>
      </w:r>
    </w:p>
    <w:p w14:paraId="3AB54AE3"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b/>
          <w:i/>
          <w:iCs/>
          <w:sz w:val="20"/>
          <w:szCs w:val="20"/>
        </w:rPr>
        <w:t>Chapter 5 - Coordination and Consultation</w:t>
      </w:r>
      <w:r w:rsidRPr="00B60726">
        <w:rPr>
          <w:rFonts w:ascii="Arial" w:hAnsi="Arial" w:cs="Arial"/>
          <w:i/>
          <w:iCs/>
          <w:sz w:val="20"/>
          <w:szCs w:val="20"/>
        </w:rPr>
        <w:t xml:space="preserve">. </w:t>
      </w:r>
      <w:r w:rsidRPr="00B60726">
        <w:rPr>
          <w:rFonts w:ascii="Arial" w:hAnsi="Arial" w:cs="Arial"/>
          <w:sz w:val="20"/>
          <w:szCs w:val="20"/>
        </w:rPr>
        <w:t>This chapter must list persons, organizations and agencies contacted for information and for identifying important issues, developing alternatives, or analyzing impacts. Any scoping or other public involvement efforts should also be detailed. A list of preparers and their qualifications should be included as well.</w:t>
      </w:r>
    </w:p>
    <w:p w14:paraId="132C631E"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 xml:space="preserve">(1) Opportunity for public review and comment. At a minimum, States are required to ensure the interested and affected public has had an opportunity to review and provide written comments on completed environmental assessments for LWCF proposals. This public comment period shall be no less than 30 days. The notice an EA is available for review shall be published in the local newspapers and community notices, posted on the sponsoring agency’s web site, and made broadly known to the public in such a way that the interested and affected public has ample notice of the public comment period. The State/project sponsor is responsible for reviewing the public comments. These comments and the responses that address all substantive comments are to be included in the proposal’s submission to NPS. </w:t>
      </w:r>
    </w:p>
    <w:p w14:paraId="3085B937" w14:textId="77777777" w:rsidR="009C03C1" w:rsidRPr="00B60726" w:rsidRDefault="009C03C1" w:rsidP="009C03C1">
      <w:pPr>
        <w:autoSpaceDE w:val="0"/>
        <w:autoSpaceDN w:val="0"/>
        <w:adjustRightInd w:val="0"/>
        <w:jc w:val="left"/>
        <w:rPr>
          <w:rFonts w:ascii="Arial" w:hAnsi="Arial" w:cs="Arial"/>
          <w:sz w:val="20"/>
          <w:szCs w:val="20"/>
        </w:rPr>
      </w:pPr>
      <w:r w:rsidRPr="00B60726">
        <w:rPr>
          <w:rFonts w:ascii="Arial" w:hAnsi="Arial" w:cs="Arial"/>
          <w:sz w:val="20"/>
          <w:szCs w:val="20"/>
        </w:rPr>
        <w:t>If the proposal is revised in response to substantive public comments or for any other reason, States should consult with NPS to determine if the public needs another opportunity to review the revised EA.</w:t>
      </w:r>
    </w:p>
    <w:p w14:paraId="151F51EB" w14:textId="77777777" w:rsidR="009C03C1" w:rsidRPr="00B60726" w:rsidRDefault="009C03C1" w:rsidP="009C03C1">
      <w:pPr>
        <w:autoSpaceDE w:val="0"/>
        <w:autoSpaceDN w:val="0"/>
        <w:adjustRightInd w:val="0"/>
        <w:jc w:val="left"/>
        <w:rPr>
          <w:rFonts w:ascii="Arial" w:hAnsi="Arial" w:cs="Arial"/>
          <w:sz w:val="20"/>
          <w:szCs w:val="20"/>
        </w:rPr>
      </w:pPr>
    </w:p>
    <w:p w14:paraId="6D965D2A" w14:textId="5C1AE416" w:rsidR="009C03C1" w:rsidRPr="00B60726" w:rsidRDefault="009C03C1" w:rsidP="00C2489B">
      <w:pPr>
        <w:pStyle w:val="ListParagraph"/>
        <w:numPr>
          <w:ilvl w:val="0"/>
          <w:numId w:val="15"/>
        </w:numPr>
        <w:autoSpaceDE w:val="0"/>
        <w:autoSpaceDN w:val="0"/>
        <w:adjustRightInd w:val="0"/>
        <w:spacing w:after="0" w:line="240" w:lineRule="auto"/>
        <w:jc w:val="left"/>
        <w:rPr>
          <w:rFonts w:ascii="Arial" w:hAnsi="Arial" w:cs="Arial"/>
          <w:sz w:val="20"/>
          <w:szCs w:val="20"/>
        </w:rPr>
      </w:pPr>
      <w:r w:rsidRPr="00B60726">
        <w:rPr>
          <w:rFonts w:ascii="Arial" w:hAnsi="Arial" w:cs="Arial"/>
          <w:b/>
          <w:sz w:val="20"/>
          <w:szCs w:val="20"/>
          <w:u w:val="single"/>
        </w:rPr>
        <w:t>Environmental Impact Statement</w:t>
      </w:r>
      <w:r w:rsidRPr="00B60726">
        <w:rPr>
          <w:rFonts w:ascii="Arial" w:hAnsi="Arial" w:cs="Arial"/>
          <w:sz w:val="20"/>
          <w:szCs w:val="20"/>
        </w:rPr>
        <w:t xml:space="preserve">. An Environmental Impact State (EIS) is required when the potential for significant impact to the human environment exists is indicated by an EA or through </w:t>
      </w:r>
      <w:r w:rsidRPr="00956BA8">
        <w:rPr>
          <w:rFonts w:ascii="Arial" w:hAnsi="Arial" w:cs="Arial"/>
          <w:sz w:val="20"/>
          <w:szCs w:val="20"/>
        </w:rPr>
        <w:t xml:space="preserve">the </w:t>
      </w:r>
      <w:r w:rsidR="00956BA8" w:rsidRPr="00047844">
        <w:rPr>
          <w:rFonts w:ascii="Arial" w:hAnsi="Arial" w:cs="Arial"/>
          <w:sz w:val="20"/>
          <w:szCs w:val="20"/>
        </w:rPr>
        <w:t>A&amp;R Form</w:t>
      </w:r>
      <w:r w:rsidRPr="00047844">
        <w:rPr>
          <w:rFonts w:ascii="Arial" w:hAnsi="Arial" w:cs="Arial"/>
          <w:sz w:val="20"/>
          <w:szCs w:val="20"/>
        </w:rPr>
        <w:t>.</w:t>
      </w:r>
      <w:r w:rsidRPr="00B60726">
        <w:rPr>
          <w:rFonts w:ascii="Arial" w:hAnsi="Arial" w:cs="Arial"/>
          <w:sz w:val="20"/>
          <w:szCs w:val="20"/>
        </w:rPr>
        <w:t xml:space="preserve"> The State should contact NPS for further guidance as soon as there is an indication that an EIS may be required.</w:t>
      </w:r>
    </w:p>
    <w:p w14:paraId="3C810853" w14:textId="77777777" w:rsidR="009C03C1" w:rsidRDefault="009C03C1" w:rsidP="009C03C1">
      <w:pPr>
        <w:autoSpaceDE w:val="0"/>
        <w:autoSpaceDN w:val="0"/>
        <w:adjustRightInd w:val="0"/>
        <w:jc w:val="left"/>
        <w:rPr>
          <w:rFonts w:ascii="Arial" w:hAnsi="Arial" w:cs="Arial"/>
          <w:sz w:val="20"/>
          <w:szCs w:val="20"/>
        </w:rPr>
      </w:pPr>
    </w:p>
    <w:p w14:paraId="3D291991" w14:textId="77777777" w:rsidR="009C03C1" w:rsidRDefault="009C03C1" w:rsidP="009C03C1">
      <w:pPr>
        <w:autoSpaceDE w:val="0"/>
        <w:autoSpaceDN w:val="0"/>
        <w:adjustRightInd w:val="0"/>
        <w:rPr>
          <w:rFonts w:ascii="Arial" w:hAnsi="Arial" w:cs="Arial"/>
          <w:sz w:val="20"/>
          <w:szCs w:val="20"/>
        </w:rPr>
      </w:pPr>
    </w:p>
    <w:p w14:paraId="6CC6991A" w14:textId="77777777" w:rsidR="009C03C1" w:rsidRPr="00B60726" w:rsidRDefault="009C03C1" w:rsidP="009C03C1">
      <w:pPr>
        <w:autoSpaceDE w:val="0"/>
        <w:autoSpaceDN w:val="0"/>
        <w:adjustRightInd w:val="0"/>
        <w:rPr>
          <w:rFonts w:ascii="Arial" w:hAnsi="Arial" w:cs="Arial"/>
          <w:sz w:val="20"/>
          <w:szCs w:val="20"/>
        </w:rPr>
      </w:pPr>
    </w:p>
    <w:p w14:paraId="19EC7AF3" w14:textId="7F2456DC" w:rsidR="001F26D0" w:rsidRDefault="001F26D0">
      <w:pPr>
        <w:rPr>
          <w:rFonts w:ascii="Arial" w:hAnsi="Arial" w:cs="Arial"/>
          <w:sz w:val="20"/>
          <w:szCs w:val="20"/>
        </w:rPr>
      </w:pPr>
      <w:r>
        <w:rPr>
          <w:rFonts w:ascii="Arial" w:hAnsi="Arial" w:cs="Arial"/>
          <w:sz w:val="20"/>
          <w:szCs w:val="20"/>
        </w:rPr>
        <w:br w:type="page"/>
      </w:r>
    </w:p>
    <w:p w14:paraId="354F16F8" w14:textId="2EF6CD7E" w:rsidR="00500B58" w:rsidRDefault="005A1C0C" w:rsidP="006A7C65">
      <w:pPr>
        <w:pStyle w:val="Heading1"/>
        <w:numPr>
          <w:ilvl w:val="0"/>
          <w:numId w:val="0"/>
        </w:numPr>
      </w:pPr>
      <w:r>
        <w:lastRenderedPageBreak/>
        <w:t xml:space="preserve">sECTION 5.0 </w:t>
      </w:r>
      <w:r w:rsidR="00500B58">
        <w:t>Property</w:t>
      </w:r>
    </w:p>
    <w:p w14:paraId="34465B6C" w14:textId="6C4CDF34" w:rsidR="009C03C1" w:rsidRPr="00956BA8" w:rsidRDefault="00D65F8D" w:rsidP="00D65F8D">
      <w:pPr>
        <w:pStyle w:val="Heading2"/>
        <w:numPr>
          <w:ilvl w:val="0"/>
          <w:numId w:val="0"/>
        </w:numPr>
        <w:rPr>
          <w:rFonts w:asciiTheme="minorHAnsi" w:hAnsiTheme="minorHAnsi" w:cstheme="minorHAnsi"/>
          <w:b w:val="0"/>
          <w:sz w:val="24"/>
          <w:szCs w:val="24"/>
        </w:rPr>
      </w:pPr>
      <w:r w:rsidRPr="00956BA8">
        <w:rPr>
          <w:rFonts w:asciiTheme="minorHAnsi" w:hAnsiTheme="minorHAnsi" w:cstheme="minorHAnsi"/>
          <w:b w:val="0"/>
          <w:sz w:val="24"/>
          <w:szCs w:val="24"/>
        </w:rPr>
        <w:t xml:space="preserve">A.  </w:t>
      </w:r>
      <w:r w:rsidR="00500B58" w:rsidRPr="00956BA8">
        <w:rPr>
          <w:rFonts w:asciiTheme="minorHAnsi" w:hAnsiTheme="minorHAnsi" w:cstheme="minorHAnsi"/>
          <w:b w:val="0"/>
          <w:sz w:val="24"/>
          <w:szCs w:val="24"/>
        </w:rPr>
        <w:t>LWCF Boundary Map</w:t>
      </w:r>
    </w:p>
    <w:p w14:paraId="7AF4958D" w14:textId="77777777" w:rsidR="0009288D" w:rsidRPr="00956BA8" w:rsidRDefault="0009288D" w:rsidP="00007545">
      <w:pPr>
        <w:pStyle w:val="NoSpacing"/>
        <w:rPr>
          <w:b w:val="0"/>
          <w:sz w:val="24"/>
          <w:szCs w:val="24"/>
        </w:rPr>
      </w:pPr>
    </w:p>
    <w:p w14:paraId="0C192E91" w14:textId="119ACE9A" w:rsidR="0009288D" w:rsidRPr="00956BA8" w:rsidRDefault="0009288D" w:rsidP="00007545">
      <w:pPr>
        <w:pStyle w:val="NoSpacing"/>
        <w:rPr>
          <w:b w:val="0"/>
          <w:sz w:val="24"/>
          <w:szCs w:val="24"/>
        </w:rPr>
      </w:pPr>
      <w:r w:rsidRPr="00956BA8">
        <w:rPr>
          <w:b w:val="0"/>
          <w:sz w:val="24"/>
          <w:szCs w:val="24"/>
        </w:rPr>
        <w:t xml:space="preserve">Provide (2) hand signed and dated LWCF boundary maps as described. </w:t>
      </w:r>
    </w:p>
    <w:p w14:paraId="13507B67" w14:textId="77777777" w:rsidR="0009288D" w:rsidRPr="00956BA8" w:rsidRDefault="0009288D" w:rsidP="00007545">
      <w:pPr>
        <w:pStyle w:val="NoSpacing"/>
        <w:rPr>
          <w:b w:val="0"/>
          <w:sz w:val="24"/>
          <w:szCs w:val="24"/>
        </w:rPr>
      </w:pPr>
    </w:p>
    <w:p w14:paraId="3D1C152B" w14:textId="77777777" w:rsidR="0009288D" w:rsidRPr="00956BA8" w:rsidRDefault="0009288D" w:rsidP="00007545">
      <w:pPr>
        <w:pStyle w:val="NoSpacing"/>
        <w:rPr>
          <w:b w:val="0"/>
          <w:sz w:val="24"/>
          <w:szCs w:val="24"/>
        </w:rPr>
      </w:pPr>
      <w:r w:rsidRPr="00956BA8">
        <w:rPr>
          <w:b w:val="0"/>
          <w:sz w:val="24"/>
          <w:szCs w:val="24"/>
        </w:rPr>
        <w:t>The LWCF boundary area map shall clearly delineate the area to be subject to the provisions of the LWCF Act (54 U.S.C.§ 2003). An acceptable LWCF boundary area map is required for all development and combination projects prior to NPS approval.  The LWCF Boundary establishes the area that will be protected, operated and maintained in accordance with the LWCF Act as a public outdoor recreation area by the project sponsor. A “Limitation of Use” will be required to be recorded on the property deed prior to reimbursement of an awarded project.</w:t>
      </w:r>
    </w:p>
    <w:p w14:paraId="7964D7B4" w14:textId="77777777" w:rsidR="0009288D" w:rsidRPr="00956BA8" w:rsidRDefault="0009288D" w:rsidP="00007545">
      <w:pPr>
        <w:pStyle w:val="NoSpacing"/>
        <w:rPr>
          <w:b w:val="0"/>
          <w:sz w:val="24"/>
          <w:szCs w:val="24"/>
        </w:rPr>
      </w:pPr>
    </w:p>
    <w:p w14:paraId="2CB4005D" w14:textId="77777777" w:rsidR="0009288D" w:rsidRPr="00956BA8" w:rsidRDefault="0009288D" w:rsidP="00007545">
      <w:pPr>
        <w:pStyle w:val="NoSpacing"/>
        <w:rPr>
          <w:b w:val="0"/>
          <w:sz w:val="24"/>
          <w:szCs w:val="24"/>
        </w:rPr>
      </w:pPr>
      <w:r w:rsidRPr="00956BA8">
        <w:rPr>
          <w:b w:val="0"/>
          <w:sz w:val="24"/>
          <w:szCs w:val="24"/>
        </w:rPr>
        <w:t xml:space="preserve">The LWCF boundary area subject to the provisions of the LWCF Act must encompass a viable public outdoor recreation area that is capable of being self-supporting without reliance upon adjoining or additional areas not identified in the scope of the project (such as for access, utilities, park support facilities, etc.). Consistent with the intent of the LWCF Act, the Program expectation is the entirety of the park or recreation area being acquired, developed, or expanded will be included within the LWCF boundary area. Exceptions for boundaries that would apply to a lesser area may be considered only when it can be shown the area is self-supporting (as described above). These requests will be reviewed on a case-by-case basis by the NPS LWCF Washington Office prior to award of a grant. </w:t>
      </w:r>
    </w:p>
    <w:p w14:paraId="107EBFE3" w14:textId="77777777" w:rsidR="0009288D" w:rsidRPr="00956BA8" w:rsidRDefault="0009288D" w:rsidP="00007545">
      <w:pPr>
        <w:pStyle w:val="NoSpacing"/>
        <w:rPr>
          <w:b w:val="0"/>
          <w:sz w:val="24"/>
          <w:szCs w:val="24"/>
        </w:rPr>
      </w:pPr>
    </w:p>
    <w:p w14:paraId="6994219B" w14:textId="77777777" w:rsidR="0009288D" w:rsidRPr="00956BA8" w:rsidRDefault="0009288D" w:rsidP="00007545">
      <w:pPr>
        <w:pStyle w:val="NoSpacing"/>
        <w:rPr>
          <w:b w:val="0"/>
          <w:sz w:val="24"/>
          <w:szCs w:val="24"/>
        </w:rPr>
      </w:pPr>
      <w:r w:rsidRPr="00956BA8">
        <w:rPr>
          <w:b w:val="0"/>
          <w:sz w:val="24"/>
          <w:szCs w:val="24"/>
        </w:rPr>
        <w:t>Applicants should consider any existing or potential non-recreational uses of the park property that should be excluded (“carved out”) from the LWCF area.  It highly recommended that applicants consult with the Mississippi Department of Transportation to determine if any planned road construction or improvement projects might impact the proposed LWCF boundary. If an impact is foreseen, the LWCF boundary should be delineated, if possible, to avoid being impacted by the road construction such as expansion of the ROW so as to not create a future conversion of use.</w:t>
      </w:r>
    </w:p>
    <w:p w14:paraId="72DA35B6" w14:textId="77777777" w:rsidR="0009288D" w:rsidRPr="00956BA8" w:rsidRDefault="0009288D" w:rsidP="00007545">
      <w:pPr>
        <w:pStyle w:val="NoSpacing"/>
        <w:rPr>
          <w:b w:val="0"/>
          <w:sz w:val="24"/>
          <w:szCs w:val="24"/>
        </w:rPr>
      </w:pPr>
    </w:p>
    <w:p w14:paraId="384B715E" w14:textId="77777777" w:rsidR="0009288D" w:rsidRPr="00956BA8" w:rsidRDefault="0009288D" w:rsidP="00007545">
      <w:pPr>
        <w:pStyle w:val="NoSpacing"/>
        <w:rPr>
          <w:b w:val="0"/>
          <w:sz w:val="24"/>
          <w:szCs w:val="24"/>
        </w:rPr>
      </w:pPr>
      <w:r w:rsidRPr="00956BA8">
        <w:rPr>
          <w:b w:val="0"/>
          <w:sz w:val="24"/>
          <w:szCs w:val="24"/>
        </w:rPr>
        <w:t>Prior to final reimbursement for development and combination projects, the State and NPS</w:t>
      </w:r>
    </w:p>
    <w:p w14:paraId="4148EC81" w14:textId="77777777" w:rsidR="0009288D" w:rsidRPr="00956BA8" w:rsidRDefault="0009288D" w:rsidP="00007545">
      <w:pPr>
        <w:pStyle w:val="NoSpacing"/>
        <w:rPr>
          <w:b w:val="0"/>
          <w:sz w:val="24"/>
          <w:szCs w:val="24"/>
        </w:rPr>
      </w:pPr>
      <w:r w:rsidRPr="00956BA8">
        <w:rPr>
          <w:b w:val="0"/>
          <w:sz w:val="24"/>
          <w:szCs w:val="24"/>
        </w:rPr>
        <w:t>may mutually agree to alter the LWCF boundary area to provide for the most satisfactory</w:t>
      </w:r>
    </w:p>
    <w:p w14:paraId="25A5E409" w14:textId="77777777" w:rsidR="0009288D" w:rsidRPr="00956BA8" w:rsidRDefault="0009288D" w:rsidP="00007545">
      <w:pPr>
        <w:pStyle w:val="NoSpacing"/>
        <w:rPr>
          <w:b w:val="0"/>
          <w:sz w:val="24"/>
          <w:szCs w:val="24"/>
        </w:rPr>
      </w:pPr>
      <w:r w:rsidRPr="00956BA8">
        <w:rPr>
          <w:b w:val="0"/>
          <w:sz w:val="24"/>
          <w:szCs w:val="24"/>
        </w:rPr>
        <w:t>unit intended to be administered under the provisions of the LWCF Act.</w:t>
      </w:r>
    </w:p>
    <w:p w14:paraId="6829F892" w14:textId="77777777" w:rsidR="0009288D" w:rsidRPr="00956BA8" w:rsidRDefault="0009288D" w:rsidP="00007545">
      <w:pPr>
        <w:pStyle w:val="NoSpacing"/>
        <w:rPr>
          <w:b w:val="0"/>
          <w:sz w:val="24"/>
          <w:szCs w:val="24"/>
        </w:rPr>
      </w:pPr>
    </w:p>
    <w:p w14:paraId="2D31E7EF" w14:textId="77777777" w:rsidR="0009288D" w:rsidRPr="00956BA8" w:rsidRDefault="0009288D" w:rsidP="00007545">
      <w:pPr>
        <w:pStyle w:val="NoSpacing"/>
        <w:rPr>
          <w:b w:val="0"/>
          <w:sz w:val="24"/>
          <w:szCs w:val="24"/>
        </w:rPr>
      </w:pPr>
      <w:r w:rsidRPr="00956BA8">
        <w:rPr>
          <w:b w:val="0"/>
          <w:sz w:val="24"/>
          <w:szCs w:val="24"/>
        </w:rPr>
        <w:t>The LWCF boundary area map and/or attachments as appropriate shall depict the</w:t>
      </w:r>
    </w:p>
    <w:p w14:paraId="6E9B8F11" w14:textId="77777777" w:rsidR="0009288D" w:rsidRPr="00956BA8" w:rsidRDefault="0009288D" w:rsidP="00007545">
      <w:pPr>
        <w:pStyle w:val="NoSpacing"/>
        <w:rPr>
          <w:b w:val="0"/>
          <w:sz w:val="24"/>
          <w:szCs w:val="24"/>
        </w:rPr>
      </w:pPr>
      <w:r w:rsidRPr="00956BA8">
        <w:rPr>
          <w:b w:val="0"/>
          <w:sz w:val="24"/>
          <w:szCs w:val="24"/>
        </w:rPr>
        <w:t>following:</w:t>
      </w:r>
    </w:p>
    <w:p w14:paraId="60CC77CF" w14:textId="77777777" w:rsidR="0009288D" w:rsidRPr="00956BA8" w:rsidRDefault="0009288D" w:rsidP="00007545">
      <w:pPr>
        <w:pStyle w:val="NoSpacing"/>
        <w:rPr>
          <w:b w:val="0"/>
          <w:sz w:val="24"/>
          <w:szCs w:val="24"/>
        </w:rPr>
      </w:pPr>
    </w:p>
    <w:p w14:paraId="1F1D2B20" w14:textId="77777777" w:rsidR="0009288D" w:rsidRPr="00956BA8" w:rsidRDefault="0009288D" w:rsidP="00007545">
      <w:pPr>
        <w:pStyle w:val="NoSpacing"/>
        <w:rPr>
          <w:b w:val="0"/>
          <w:sz w:val="24"/>
          <w:szCs w:val="24"/>
        </w:rPr>
      </w:pPr>
      <w:r w:rsidRPr="00956BA8">
        <w:rPr>
          <w:b w:val="0"/>
          <w:sz w:val="24"/>
          <w:szCs w:val="24"/>
        </w:rPr>
        <w:t>a. Official park/site name, location, and LWCF project number.</w:t>
      </w:r>
    </w:p>
    <w:p w14:paraId="3D0C25D2" w14:textId="77777777" w:rsidR="0009288D" w:rsidRPr="00956BA8" w:rsidRDefault="0009288D" w:rsidP="00007545">
      <w:pPr>
        <w:pStyle w:val="NoSpacing"/>
        <w:rPr>
          <w:b w:val="0"/>
          <w:sz w:val="24"/>
          <w:szCs w:val="24"/>
        </w:rPr>
      </w:pPr>
    </w:p>
    <w:p w14:paraId="1613AFCD" w14:textId="77777777" w:rsidR="0009288D" w:rsidRPr="00956BA8" w:rsidRDefault="0009288D" w:rsidP="00007545">
      <w:pPr>
        <w:pStyle w:val="NoSpacing"/>
        <w:rPr>
          <w:b w:val="0"/>
          <w:sz w:val="24"/>
          <w:szCs w:val="24"/>
        </w:rPr>
      </w:pPr>
      <w:r w:rsidRPr="00956BA8">
        <w:rPr>
          <w:b w:val="0"/>
          <w:sz w:val="24"/>
          <w:szCs w:val="24"/>
        </w:rPr>
        <w:t>b. Sufficient detail so as to legally identify the lands to be subject to the provisions of the</w:t>
      </w:r>
    </w:p>
    <w:p w14:paraId="0C4BFC08" w14:textId="77777777" w:rsidR="0009288D" w:rsidRPr="00956BA8" w:rsidRDefault="0009288D" w:rsidP="00007545">
      <w:pPr>
        <w:pStyle w:val="NoSpacing"/>
        <w:rPr>
          <w:b w:val="0"/>
          <w:sz w:val="24"/>
          <w:szCs w:val="24"/>
        </w:rPr>
      </w:pPr>
      <w:r w:rsidRPr="00956BA8">
        <w:rPr>
          <w:b w:val="0"/>
          <w:sz w:val="24"/>
          <w:szCs w:val="24"/>
        </w:rPr>
        <w:t xml:space="preserve">LWCF Act. The following methods of identification are acceptable: deed references; adjoining ownerships; adjoining easements and rights-of-way; public streets; adjoining water bodies or other natural landmarks; metes and bounds; and surveys. </w:t>
      </w:r>
    </w:p>
    <w:p w14:paraId="5A1066FE" w14:textId="77777777" w:rsidR="0009288D" w:rsidRPr="00956BA8" w:rsidRDefault="0009288D" w:rsidP="00007545">
      <w:pPr>
        <w:pStyle w:val="NoSpacing"/>
        <w:rPr>
          <w:b w:val="0"/>
          <w:sz w:val="24"/>
          <w:szCs w:val="24"/>
        </w:rPr>
      </w:pPr>
    </w:p>
    <w:p w14:paraId="424BFEEE" w14:textId="77777777" w:rsidR="0009288D" w:rsidRPr="00956BA8" w:rsidRDefault="0009288D" w:rsidP="00007545">
      <w:pPr>
        <w:pStyle w:val="NoSpacing"/>
        <w:rPr>
          <w:b w:val="0"/>
          <w:sz w:val="24"/>
          <w:szCs w:val="24"/>
        </w:rPr>
      </w:pPr>
      <w:r w:rsidRPr="00956BA8">
        <w:rPr>
          <w:b w:val="0"/>
          <w:sz w:val="24"/>
          <w:szCs w:val="24"/>
        </w:rPr>
        <w:t>c. All known outstanding rights and interests in the area held by others. Known easements, deed/lease restrictions, reversionary interests, etc. are to be documented, including any area(s) under lease, name(s) of lessor and lessee, and term remaining on the lease(s).</w:t>
      </w:r>
    </w:p>
    <w:p w14:paraId="787FD66F" w14:textId="77777777" w:rsidR="0009288D" w:rsidRPr="00956BA8" w:rsidRDefault="0009288D" w:rsidP="00007545">
      <w:pPr>
        <w:pStyle w:val="NoSpacing"/>
        <w:rPr>
          <w:b w:val="0"/>
          <w:sz w:val="24"/>
          <w:szCs w:val="24"/>
        </w:rPr>
      </w:pPr>
      <w:r w:rsidRPr="00956BA8">
        <w:rPr>
          <w:b w:val="0"/>
          <w:sz w:val="24"/>
          <w:szCs w:val="24"/>
        </w:rPr>
        <w:lastRenderedPageBreak/>
        <w:t xml:space="preserve">When at the time of project application, it is known that outstanding property rights held by others are being or will be exercised in the foreseeable future and impact only a portion of the area to be subject to the provisions of the LWCF Act, the impacted area must be clearly excluded from the LWCF boundary area depicted on the map and accompanied by an explanation. The remaining project area must meet all LWCF program criteria for eligibility and be a viable public outdoor recreation area. </w:t>
      </w:r>
    </w:p>
    <w:p w14:paraId="5B5268B1" w14:textId="77777777" w:rsidR="0009288D" w:rsidRPr="00956BA8" w:rsidRDefault="0009288D" w:rsidP="00007545">
      <w:pPr>
        <w:pStyle w:val="NoSpacing"/>
        <w:rPr>
          <w:b w:val="0"/>
          <w:sz w:val="24"/>
          <w:szCs w:val="24"/>
        </w:rPr>
      </w:pPr>
    </w:p>
    <w:p w14:paraId="03873E9F" w14:textId="77777777" w:rsidR="0009288D" w:rsidRPr="00956BA8" w:rsidRDefault="0009288D" w:rsidP="00007545">
      <w:pPr>
        <w:pStyle w:val="NoSpacing"/>
        <w:rPr>
          <w:b w:val="0"/>
          <w:sz w:val="24"/>
          <w:szCs w:val="24"/>
        </w:rPr>
      </w:pPr>
      <w:r w:rsidRPr="00956BA8">
        <w:rPr>
          <w:b w:val="0"/>
          <w:sz w:val="24"/>
          <w:szCs w:val="24"/>
        </w:rPr>
        <w:t>d. Total acreage of the area within the LWCF boundary and subject to the provisions of the LWCF Act.</w:t>
      </w:r>
    </w:p>
    <w:p w14:paraId="767A17F3" w14:textId="77777777" w:rsidR="0009288D" w:rsidRPr="00956BA8" w:rsidRDefault="0009288D" w:rsidP="00007545">
      <w:pPr>
        <w:pStyle w:val="NoSpacing"/>
        <w:rPr>
          <w:b w:val="0"/>
          <w:sz w:val="24"/>
          <w:szCs w:val="24"/>
        </w:rPr>
      </w:pPr>
    </w:p>
    <w:p w14:paraId="44F5BC57" w14:textId="77777777" w:rsidR="0009288D" w:rsidRPr="00956BA8" w:rsidRDefault="0009288D" w:rsidP="00007545">
      <w:pPr>
        <w:pStyle w:val="NoSpacing"/>
        <w:rPr>
          <w:b w:val="0"/>
          <w:sz w:val="24"/>
          <w:szCs w:val="24"/>
        </w:rPr>
      </w:pPr>
      <w:r w:rsidRPr="00956BA8">
        <w:rPr>
          <w:b w:val="0"/>
          <w:sz w:val="24"/>
          <w:szCs w:val="24"/>
        </w:rPr>
        <w:t>e. North arrow.</w:t>
      </w:r>
    </w:p>
    <w:p w14:paraId="22472136" w14:textId="77777777" w:rsidR="0009288D" w:rsidRPr="00956BA8" w:rsidRDefault="0009288D" w:rsidP="00007545">
      <w:pPr>
        <w:pStyle w:val="NoSpacing"/>
        <w:rPr>
          <w:b w:val="0"/>
          <w:sz w:val="24"/>
          <w:szCs w:val="24"/>
        </w:rPr>
      </w:pPr>
    </w:p>
    <w:p w14:paraId="1DD1D2A9" w14:textId="77777777" w:rsidR="0009288D" w:rsidRPr="00956BA8" w:rsidRDefault="0009288D" w:rsidP="00007545">
      <w:pPr>
        <w:pStyle w:val="NoSpacing"/>
        <w:rPr>
          <w:b w:val="0"/>
          <w:sz w:val="24"/>
          <w:szCs w:val="24"/>
        </w:rPr>
      </w:pPr>
      <w:r w:rsidRPr="00956BA8">
        <w:rPr>
          <w:b w:val="0"/>
          <w:sz w:val="24"/>
          <w:szCs w:val="24"/>
        </w:rPr>
        <w:t>f. Signature of the project sponsor public official such as the Mayor for a municipality or President for a county board of supervisors. Also, date of signature.</w:t>
      </w:r>
    </w:p>
    <w:p w14:paraId="158B6029" w14:textId="77777777" w:rsidR="0009288D" w:rsidRPr="00956BA8" w:rsidRDefault="0009288D" w:rsidP="00007545">
      <w:pPr>
        <w:pStyle w:val="NoSpacing"/>
        <w:rPr>
          <w:b w:val="0"/>
          <w:sz w:val="24"/>
          <w:szCs w:val="24"/>
        </w:rPr>
      </w:pPr>
    </w:p>
    <w:p w14:paraId="1EF4B24E" w14:textId="77777777" w:rsidR="0009288D" w:rsidRPr="00956BA8" w:rsidRDefault="0009288D" w:rsidP="00007545">
      <w:pPr>
        <w:pStyle w:val="NoSpacing"/>
        <w:rPr>
          <w:b w:val="0"/>
          <w:sz w:val="24"/>
          <w:szCs w:val="24"/>
        </w:rPr>
      </w:pPr>
      <w:r w:rsidRPr="00956BA8">
        <w:rPr>
          <w:b w:val="0"/>
          <w:sz w:val="24"/>
          <w:szCs w:val="24"/>
        </w:rPr>
        <w:t xml:space="preserve">g. Maps of up to </w:t>
      </w:r>
      <w:proofErr w:type="gramStart"/>
      <w:r w:rsidRPr="00956BA8">
        <w:rPr>
          <w:b w:val="0"/>
          <w:sz w:val="24"/>
          <w:szCs w:val="24"/>
        </w:rPr>
        <w:t>11 inch</w:t>
      </w:r>
      <w:proofErr w:type="gramEnd"/>
      <w:r w:rsidRPr="00956BA8">
        <w:rPr>
          <w:b w:val="0"/>
          <w:sz w:val="24"/>
          <w:szCs w:val="24"/>
        </w:rPr>
        <w:t xml:space="preserve"> x 17 inch format are highly preferred for future administrative use such as copying and scanning. Avoid use of color as the only means to delineate areas. Map should be legible when printed in black and white.</w:t>
      </w:r>
    </w:p>
    <w:p w14:paraId="47A1251A" w14:textId="77777777" w:rsidR="0009288D" w:rsidRPr="00956BA8" w:rsidRDefault="0009288D" w:rsidP="009C03C1">
      <w:pPr>
        <w:autoSpaceDE w:val="0"/>
        <w:autoSpaceDN w:val="0"/>
        <w:adjustRightInd w:val="0"/>
        <w:jc w:val="left"/>
        <w:rPr>
          <w:rFonts w:cstheme="minorHAnsi"/>
          <w:sz w:val="24"/>
          <w:szCs w:val="24"/>
        </w:rPr>
      </w:pPr>
    </w:p>
    <w:p w14:paraId="4D480E65" w14:textId="77777777" w:rsidR="00D65F8D" w:rsidRPr="00956BA8" w:rsidRDefault="00D65F8D" w:rsidP="00ED3722">
      <w:pPr>
        <w:autoSpaceDE w:val="0"/>
        <w:autoSpaceDN w:val="0"/>
        <w:adjustRightInd w:val="0"/>
        <w:jc w:val="left"/>
        <w:rPr>
          <w:rFonts w:cstheme="minorHAnsi"/>
          <w:sz w:val="24"/>
          <w:szCs w:val="24"/>
        </w:rPr>
      </w:pPr>
    </w:p>
    <w:p w14:paraId="59A573CC" w14:textId="5B388658" w:rsidR="007C4CBC" w:rsidRPr="00956BA8" w:rsidRDefault="007C4CBC" w:rsidP="007C4CBC">
      <w:pPr>
        <w:pStyle w:val="Heading2"/>
        <w:numPr>
          <w:ilvl w:val="0"/>
          <w:numId w:val="0"/>
        </w:numPr>
        <w:rPr>
          <w:rFonts w:asciiTheme="minorHAnsi" w:hAnsiTheme="minorHAnsi" w:cstheme="minorHAnsi"/>
          <w:b w:val="0"/>
          <w:sz w:val="24"/>
          <w:szCs w:val="24"/>
        </w:rPr>
      </w:pPr>
      <w:r w:rsidRPr="00956BA8">
        <w:rPr>
          <w:rFonts w:asciiTheme="minorHAnsi" w:hAnsiTheme="minorHAnsi" w:cstheme="minorHAnsi"/>
          <w:b w:val="0"/>
          <w:bCs w:val="0"/>
          <w:sz w:val="24"/>
          <w:szCs w:val="24"/>
        </w:rPr>
        <w:t>B.</w:t>
      </w:r>
      <w:r w:rsidRPr="00956BA8">
        <w:rPr>
          <w:rFonts w:asciiTheme="minorHAnsi" w:hAnsiTheme="minorHAnsi" w:cstheme="minorHAnsi"/>
          <w:b w:val="0"/>
          <w:sz w:val="24"/>
          <w:szCs w:val="24"/>
        </w:rPr>
        <w:t xml:space="preserve"> </w:t>
      </w:r>
      <w:r w:rsidR="00D65F8D" w:rsidRPr="00956BA8">
        <w:rPr>
          <w:rFonts w:asciiTheme="minorHAnsi" w:hAnsiTheme="minorHAnsi" w:cstheme="minorHAnsi"/>
          <w:b w:val="0"/>
          <w:sz w:val="24"/>
          <w:szCs w:val="24"/>
        </w:rPr>
        <w:t xml:space="preserve"> </w:t>
      </w:r>
      <w:r w:rsidRPr="00956BA8">
        <w:rPr>
          <w:rFonts w:asciiTheme="minorHAnsi" w:hAnsiTheme="minorHAnsi" w:cstheme="minorHAnsi"/>
          <w:b w:val="0"/>
          <w:sz w:val="24"/>
          <w:szCs w:val="24"/>
        </w:rPr>
        <w:t xml:space="preserve">Property </w:t>
      </w:r>
      <w:r w:rsidR="007A2826" w:rsidRPr="00956BA8">
        <w:rPr>
          <w:rFonts w:asciiTheme="minorHAnsi" w:hAnsiTheme="minorHAnsi" w:cstheme="minorHAnsi"/>
          <w:b w:val="0"/>
          <w:sz w:val="24"/>
          <w:szCs w:val="24"/>
        </w:rPr>
        <w:t xml:space="preserve">Ownership and </w:t>
      </w:r>
      <w:r w:rsidRPr="00956BA8">
        <w:rPr>
          <w:rFonts w:asciiTheme="minorHAnsi" w:hAnsiTheme="minorHAnsi" w:cstheme="minorHAnsi"/>
          <w:b w:val="0"/>
          <w:sz w:val="24"/>
          <w:szCs w:val="24"/>
        </w:rPr>
        <w:t>Description</w:t>
      </w:r>
    </w:p>
    <w:p w14:paraId="2286BABB" w14:textId="1C264E2C" w:rsidR="007A2826" w:rsidRPr="00956BA8" w:rsidRDefault="007A2826" w:rsidP="007A2826">
      <w:pPr>
        <w:rPr>
          <w:rFonts w:cstheme="minorHAnsi"/>
          <w:sz w:val="24"/>
          <w:szCs w:val="24"/>
        </w:rPr>
      </w:pPr>
      <w:r w:rsidRPr="00956BA8">
        <w:rPr>
          <w:rFonts w:cstheme="minorHAnsi"/>
          <w:sz w:val="24"/>
          <w:szCs w:val="24"/>
        </w:rPr>
        <w:t>The project sponsor must possess sufficient title and adequate legal control of the property to be within the LWCF boundary area in order to provide reasonable assurances that a conversion pursuant to the LWCF Act (54 U.S.C. § 200305(f)(3)) will not occur without its knowledge, state review, and NPS decision.</w:t>
      </w:r>
    </w:p>
    <w:p w14:paraId="76F8B52A" w14:textId="2D0416FD" w:rsidR="00ED3722" w:rsidRPr="00956BA8" w:rsidRDefault="00C2489B" w:rsidP="0069782C">
      <w:pPr>
        <w:jc w:val="left"/>
        <w:rPr>
          <w:rFonts w:cstheme="minorHAnsi"/>
          <w:sz w:val="24"/>
          <w:szCs w:val="24"/>
        </w:rPr>
      </w:pPr>
      <w:r w:rsidRPr="00956BA8">
        <w:rPr>
          <w:rFonts w:cstheme="minorHAnsi"/>
          <w:sz w:val="24"/>
          <w:szCs w:val="24"/>
        </w:rPr>
        <w:t xml:space="preserve">1. </w:t>
      </w:r>
      <w:r w:rsidR="00ED3722" w:rsidRPr="00956BA8">
        <w:rPr>
          <w:rFonts w:cstheme="minorHAnsi"/>
          <w:sz w:val="24"/>
          <w:szCs w:val="24"/>
        </w:rPr>
        <w:t>Provide a legal description with acreage of the LWCF Boundary Area</w:t>
      </w:r>
    </w:p>
    <w:p w14:paraId="6B0BBF08" w14:textId="01A6725F" w:rsidR="00C2489B" w:rsidRPr="00956BA8" w:rsidRDefault="00ED3722" w:rsidP="0069782C">
      <w:pPr>
        <w:jc w:val="left"/>
        <w:rPr>
          <w:rFonts w:cstheme="minorHAnsi"/>
          <w:sz w:val="24"/>
          <w:szCs w:val="24"/>
        </w:rPr>
      </w:pPr>
      <w:r w:rsidRPr="00956BA8">
        <w:rPr>
          <w:rFonts w:cstheme="minorHAnsi"/>
          <w:sz w:val="24"/>
          <w:szCs w:val="24"/>
        </w:rPr>
        <w:t xml:space="preserve">2. </w:t>
      </w:r>
      <w:r w:rsidR="007C4CBC" w:rsidRPr="00956BA8">
        <w:rPr>
          <w:rFonts w:cstheme="minorHAnsi"/>
          <w:sz w:val="24"/>
          <w:szCs w:val="24"/>
        </w:rPr>
        <w:t xml:space="preserve">Provide </w:t>
      </w:r>
      <w:r w:rsidR="0069782C" w:rsidRPr="00956BA8">
        <w:rPr>
          <w:rFonts w:cstheme="minorHAnsi"/>
          <w:sz w:val="24"/>
          <w:szCs w:val="24"/>
        </w:rPr>
        <w:t>a copy of the property deed</w:t>
      </w:r>
      <w:r w:rsidR="00C2489B" w:rsidRPr="00956BA8">
        <w:rPr>
          <w:rFonts w:cstheme="minorHAnsi"/>
          <w:sz w:val="24"/>
          <w:szCs w:val="24"/>
        </w:rPr>
        <w:t xml:space="preserve"> with description and acreage.</w:t>
      </w:r>
    </w:p>
    <w:p w14:paraId="6271B86A" w14:textId="65207A29" w:rsidR="007C4CBC" w:rsidRPr="00956BA8" w:rsidRDefault="00ED3722" w:rsidP="0069782C">
      <w:pPr>
        <w:jc w:val="left"/>
        <w:rPr>
          <w:rFonts w:cstheme="minorHAnsi"/>
          <w:sz w:val="24"/>
          <w:szCs w:val="24"/>
        </w:rPr>
      </w:pPr>
      <w:r w:rsidRPr="00956BA8">
        <w:rPr>
          <w:rFonts w:cstheme="minorHAnsi"/>
          <w:sz w:val="24"/>
          <w:szCs w:val="24"/>
        </w:rPr>
        <w:t>3</w:t>
      </w:r>
      <w:r w:rsidR="00C2489B" w:rsidRPr="00956BA8">
        <w:rPr>
          <w:rFonts w:cstheme="minorHAnsi"/>
          <w:sz w:val="24"/>
          <w:szCs w:val="24"/>
        </w:rPr>
        <w:t xml:space="preserve">. </w:t>
      </w:r>
      <w:r w:rsidR="0069782C" w:rsidRPr="00956BA8">
        <w:rPr>
          <w:rFonts w:cstheme="minorHAnsi"/>
          <w:sz w:val="24"/>
          <w:szCs w:val="24"/>
        </w:rPr>
        <w:t>If property boundary</w:t>
      </w:r>
      <w:r w:rsidRPr="00956BA8">
        <w:rPr>
          <w:rFonts w:cstheme="minorHAnsi"/>
          <w:sz w:val="24"/>
          <w:szCs w:val="24"/>
        </w:rPr>
        <w:t xml:space="preserve"> as described in the deed</w:t>
      </w:r>
      <w:r w:rsidR="0069782C" w:rsidRPr="00956BA8">
        <w:rPr>
          <w:rFonts w:cstheme="minorHAnsi"/>
          <w:sz w:val="24"/>
          <w:szCs w:val="24"/>
        </w:rPr>
        <w:t xml:space="preserve"> is different than LWCF Boundary, </w:t>
      </w:r>
      <w:r w:rsidRPr="00956BA8">
        <w:rPr>
          <w:rFonts w:cstheme="minorHAnsi"/>
          <w:sz w:val="24"/>
          <w:szCs w:val="24"/>
        </w:rPr>
        <w:t xml:space="preserve">then provide </w:t>
      </w:r>
      <w:r w:rsidR="0069782C" w:rsidRPr="00956BA8">
        <w:rPr>
          <w:rFonts w:cstheme="minorHAnsi"/>
          <w:sz w:val="24"/>
          <w:szCs w:val="24"/>
        </w:rPr>
        <w:t xml:space="preserve">a </w:t>
      </w:r>
      <w:r w:rsidR="005A1C0C" w:rsidRPr="00956BA8">
        <w:rPr>
          <w:rFonts w:cstheme="minorHAnsi"/>
          <w:sz w:val="24"/>
          <w:szCs w:val="24"/>
        </w:rPr>
        <w:t xml:space="preserve">plat of the property with the </w:t>
      </w:r>
      <w:r w:rsidRPr="00956BA8">
        <w:rPr>
          <w:rFonts w:cstheme="minorHAnsi"/>
          <w:sz w:val="24"/>
          <w:szCs w:val="24"/>
        </w:rPr>
        <w:t xml:space="preserve">proposed </w:t>
      </w:r>
      <w:r w:rsidR="005A1C0C" w:rsidRPr="00956BA8">
        <w:rPr>
          <w:rFonts w:cstheme="minorHAnsi"/>
          <w:sz w:val="24"/>
          <w:szCs w:val="24"/>
        </w:rPr>
        <w:t xml:space="preserve">LWCF boundary </w:t>
      </w:r>
      <w:r w:rsidR="007A2826" w:rsidRPr="00956BA8">
        <w:rPr>
          <w:rFonts w:cstheme="minorHAnsi"/>
          <w:sz w:val="24"/>
          <w:szCs w:val="24"/>
        </w:rPr>
        <w:t>delineated</w:t>
      </w:r>
      <w:r w:rsidRPr="00956BA8">
        <w:rPr>
          <w:rFonts w:cstheme="minorHAnsi"/>
          <w:sz w:val="24"/>
          <w:szCs w:val="24"/>
        </w:rPr>
        <w:t xml:space="preserve"> within the property.</w:t>
      </w:r>
    </w:p>
    <w:p w14:paraId="4F1DEE2A" w14:textId="77777777" w:rsidR="009C03C1" w:rsidRPr="00956BA8" w:rsidRDefault="009C03C1" w:rsidP="009C03C1">
      <w:pPr>
        <w:autoSpaceDE w:val="0"/>
        <w:autoSpaceDN w:val="0"/>
        <w:adjustRightInd w:val="0"/>
        <w:rPr>
          <w:rFonts w:cstheme="minorHAnsi"/>
          <w:sz w:val="24"/>
          <w:szCs w:val="24"/>
        </w:rPr>
      </w:pPr>
    </w:p>
    <w:p w14:paraId="72BB4216" w14:textId="0A58C642" w:rsidR="00956BA8" w:rsidRDefault="00956BA8">
      <w:pPr>
        <w:rPr>
          <w:rFonts w:asciiTheme="majorHAnsi" w:hAnsiTheme="majorHAnsi" w:cstheme="majorHAnsi"/>
          <w:b/>
          <w:sz w:val="28"/>
          <w:szCs w:val="28"/>
        </w:rPr>
      </w:pPr>
      <w:r>
        <w:rPr>
          <w:rFonts w:asciiTheme="majorHAnsi" w:hAnsiTheme="majorHAnsi" w:cstheme="majorHAnsi"/>
          <w:b/>
          <w:sz w:val="28"/>
          <w:szCs w:val="28"/>
        </w:rPr>
        <w:br w:type="page"/>
      </w:r>
    </w:p>
    <w:p w14:paraId="4A4697F3" w14:textId="46D5A2D4" w:rsidR="009C03C1" w:rsidRPr="00357F3D" w:rsidRDefault="00357F3D" w:rsidP="009C03C1">
      <w:pPr>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lastRenderedPageBreak/>
        <w:t>SECTION 6</w:t>
      </w:r>
      <w:r w:rsidR="00715B3D">
        <w:rPr>
          <w:rFonts w:asciiTheme="majorHAnsi" w:hAnsiTheme="majorHAnsi" w:cstheme="majorHAnsi"/>
          <w:b/>
          <w:sz w:val="28"/>
          <w:szCs w:val="28"/>
        </w:rPr>
        <w:t>.0</w:t>
      </w:r>
      <w:r>
        <w:rPr>
          <w:rFonts w:asciiTheme="majorHAnsi" w:hAnsiTheme="majorHAnsi" w:cstheme="majorHAnsi"/>
          <w:b/>
          <w:sz w:val="28"/>
          <w:szCs w:val="28"/>
        </w:rPr>
        <w:t xml:space="preserve"> PROJECT BUDGET</w:t>
      </w:r>
      <w:r w:rsidR="00765A0E">
        <w:rPr>
          <w:rFonts w:asciiTheme="majorHAnsi" w:hAnsiTheme="majorHAnsi" w:cstheme="majorHAnsi"/>
          <w:b/>
          <w:sz w:val="28"/>
          <w:szCs w:val="28"/>
        </w:rPr>
        <w:t xml:space="preserve">, </w:t>
      </w:r>
      <w:r>
        <w:rPr>
          <w:rFonts w:asciiTheme="majorHAnsi" w:hAnsiTheme="majorHAnsi" w:cstheme="majorHAnsi"/>
          <w:b/>
          <w:sz w:val="28"/>
          <w:szCs w:val="28"/>
        </w:rPr>
        <w:t>NARRATIVE</w:t>
      </w:r>
      <w:r w:rsidR="00765A0E">
        <w:rPr>
          <w:rFonts w:asciiTheme="majorHAnsi" w:hAnsiTheme="majorHAnsi" w:cstheme="majorHAnsi"/>
          <w:b/>
          <w:sz w:val="28"/>
          <w:szCs w:val="28"/>
        </w:rPr>
        <w:t>, and TIMELINE</w:t>
      </w:r>
    </w:p>
    <w:p w14:paraId="69CFA292" w14:textId="4C95DA6D" w:rsidR="009C03C1" w:rsidRPr="00956BA8" w:rsidRDefault="009C03C1" w:rsidP="009C03C1">
      <w:pPr>
        <w:autoSpaceDE w:val="0"/>
        <w:autoSpaceDN w:val="0"/>
        <w:adjustRightInd w:val="0"/>
        <w:jc w:val="left"/>
        <w:rPr>
          <w:rFonts w:cstheme="minorHAnsi"/>
          <w:sz w:val="24"/>
          <w:szCs w:val="24"/>
        </w:rPr>
      </w:pPr>
      <w:r w:rsidRPr="00956BA8">
        <w:rPr>
          <w:rFonts w:cstheme="minorHAnsi"/>
          <w:sz w:val="24"/>
          <w:szCs w:val="24"/>
        </w:rPr>
        <w:t>Provide a budget estimate</w:t>
      </w:r>
      <w:r w:rsidR="00520752" w:rsidRPr="00956BA8">
        <w:rPr>
          <w:rFonts w:cstheme="minorHAnsi"/>
          <w:sz w:val="24"/>
          <w:szCs w:val="24"/>
        </w:rPr>
        <w:t xml:space="preserve"> </w:t>
      </w:r>
      <w:r w:rsidR="003A2073" w:rsidRPr="00956BA8">
        <w:rPr>
          <w:rFonts w:cstheme="minorHAnsi"/>
          <w:sz w:val="24"/>
          <w:szCs w:val="24"/>
        </w:rPr>
        <w:t xml:space="preserve">and budget </w:t>
      </w:r>
      <w:r w:rsidR="00520752" w:rsidRPr="00956BA8">
        <w:rPr>
          <w:rFonts w:cstheme="minorHAnsi"/>
          <w:sz w:val="24"/>
          <w:szCs w:val="24"/>
        </w:rPr>
        <w:t>narrative</w:t>
      </w:r>
      <w:r w:rsidRPr="00956BA8">
        <w:rPr>
          <w:rFonts w:cstheme="minorHAnsi"/>
          <w:sz w:val="24"/>
          <w:szCs w:val="24"/>
        </w:rPr>
        <w:t xml:space="preserve"> of the </w:t>
      </w:r>
      <w:r w:rsidR="003A2073" w:rsidRPr="00956BA8">
        <w:rPr>
          <w:rFonts w:cstheme="minorHAnsi"/>
          <w:sz w:val="24"/>
          <w:szCs w:val="24"/>
        </w:rPr>
        <w:t>LWCF</w:t>
      </w:r>
      <w:r w:rsidRPr="00956BA8">
        <w:rPr>
          <w:rFonts w:cstheme="minorHAnsi"/>
          <w:sz w:val="24"/>
          <w:szCs w:val="24"/>
        </w:rPr>
        <w:t xml:space="preserve"> proposal.  The budget estimate</w:t>
      </w:r>
      <w:r w:rsidR="00520752" w:rsidRPr="00956BA8">
        <w:rPr>
          <w:rFonts w:cstheme="minorHAnsi"/>
          <w:sz w:val="24"/>
          <w:szCs w:val="24"/>
        </w:rPr>
        <w:t xml:space="preserve"> and budget narrative</w:t>
      </w:r>
      <w:r w:rsidRPr="00956BA8">
        <w:rPr>
          <w:rFonts w:cstheme="minorHAnsi"/>
          <w:sz w:val="24"/>
          <w:szCs w:val="24"/>
        </w:rPr>
        <w:t xml:space="preserve"> must provide a complete estimated cost of the project. If the LWCF assisted elements are a component of a much larger </w:t>
      </w:r>
      <w:r w:rsidR="00715B3D" w:rsidRPr="00956BA8">
        <w:rPr>
          <w:rFonts w:cstheme="minorHAnsi"/>
          <w:sz w:val="24"/>
          <w:szCs w:val="24"/>
        </w:rPr>
        <w:t>project</w:t>
      </w:r>
      <w:r w:rsidRPr="00956BA8">
        <w:rPr>
          <w:rFonts w:cstheme="minorHAnsi"/>
          <w:sz w:val="24"/>
          <w:szCs w:val="24"/>
        </w:rPr>
        <w:t>, your estimate must consider only the elements that will receive federal assistance</w:t>
      </w:r>
      <w:r w:rsidR="00520752" w:rsidRPr="00956BA8">
        <w:rPr>
          <w:rFonts w:cstheme="minorHAnsi"/>
          <w:sz w:val="24"/>
          <w:szCs w:val="24"/>
        </w:rPr>
        <w:t xml:space="preserve"> or be used as part of the match</w:t>
      </w:r>
      <w:r w:rsidR="00FB1D49" w:rsidRPr="00956BA8">
        <w:rPr>
          <w:rFonts w:cstheme="minorHAnsi"/>
          <w:sz w:val="24"/>
          <w:szCs w:val="24"/>
        </w:rPr>
        <w:t xml:space="preserve"> in order to maintain a 50/50 cost share.</w:t>
      </w:r>
    </w:p>
    <w:p w14:paraId="4B7FA042" w14:textId="74623393" w:rsidR="00624568" w:rsidRPr="00956BA8" w:rsidRDefault="009C03C1" w:rsidP="009C03C1">
      <w:pPr>
        <w:jc w:val="left"/>
        <w:rPr>
          <w:rFonts w:cstheme="minorHAnsi"/>
          <w:sz w:val="24"/>
          <w:szCs w:val="24"/>
        </w:rPr>
      </w:pPr>
      <w:r w:rsidRPr="00956BA8">
        <w:rPr>
          <w:rFonts w:cstheme="minorHAnsi"/>
          <w:sz w:val="24"/>
          <w:szCs w:val="24"/>
        </w:rPr>
        <w:t>A sample budget estimate</w:t>
      </w:r>
      <w:r w:rsidR="00520752" w:rsidRPr="00956BA8">
        <w:rPr>
          <w:rFonts w:cstheme="minorHAnsi"/>
          <w:sz w:val="24"/>
          <w:szCs w:val="24"/>
        </w:rPr>
        <w:t xml:space="preserve"> and narrative</w:t>
      </w:r>
      <w:r w:rsidRPr="00956BA8">
        <w:rPr>
          <w:rFonts w:cstheme="minorHAnsi"/>
          <w:sz w:val="24"/>
          <w:szCs w:val="24"/>
        </w:rPr>
        <w:t xml:space="preserve"> </w:t>
      </w:r>
      <w:r w:rsidR="00624568" w:rsidRPr="00956BA8">
        <w:rPr>
          <w:rFonts w:cstheme="minorHAnsi"/>
          <w:sz w:val="24"/>
          <w:szCs w:val="24"/>
        </w:rPr>
        <w:t>are</w:t>
      </w:r>
      <w:r w:rsidRPr="00956BA8">
        <w:rPr>
          <w:rFonts w:cstheme="minorHAnsi"/>
          <w:sz w:val="24"/>
          <w:szCs w:val="24"/>
        </w:rPr>
        <w:t xml:space="preserve"> provided below</w:t>
      </w:r>
      <w:r w:rsidR="00B27B63">
        <w:rPr>
          <w:rFonts w:cstheme="minorHAnsi"/>
          <w:sz w:val="24"/>
          <w:szCs w:val="24"/>
        </w:rPr>
        <w:t>.</w:t>
      </w:r>
      <w:r w:rsidRPr="00956BA8">
        <w:rPr>
          <w:rFonts w:cstheme="minorHAnsi"/>
          <w:sz w:val="24"/>
          <w:szCs w:val="24"/>
        </w:rPr>
        <w:t xml:space="preserve">  Applicants may create their own budget forms; however, it is imperative to provide a detailed budget</w:t>
      </w:r>
      <w:r w:rsidR="007946C7" w:rsidRPr="00956BA8">
        <w:rPr>
          <w:rFonts w:cstheme="minorHAnsi"/>
          <w:sz w:val="24"/>
          <w:szCs w:val="24"/>
        </w:rPr>
        <w:t xml:space="preserve"> with</w:t>
      </w:r>
      <w:r w:rsidRPr="00956BA8">
        <w:rPr>
          <w:rFonts w:cstheme="minorHAnsi"/>
          <w:sz w:val="24"/>
          <w:szCs w:val="24"/>
        </w:rPr>
        <w:t xml:space="preserve"> the percentage of </w:t>
      </w:r>
      <w:r w:rsidR="00624568" w:rsidRPr="00956BA8">
        <w:rPr>
          <w:rFonts w:cstheme="minorHAnsi"/>
          <w:sz w:val="24"/>
          <w:szCs w:val="24"/>
        </w:rPr>
        <w:t>federal and non-federal share.</w:t>
      </w:r>
      <w:r w:rsidRPr="00956BA8">
        <w:rPr>
          <w:rFonts w:cstheme="minorHAnsi"/>
          <w:sz w:val="24"/>
          <w:szCs w:val="24"/>
        </w:rPr>
        <w:t xml:space="preserve"> </w:t>
      </w:r>
    </w:p>
    <w:p w14:paraId="0ECF1B88" w14:textId="4A42C34C" w:rsidR="009C03C1" w:rsidRPr="00956BA8" w:rsidRDefault="009C03C1" w:rsidP="009C03C1">
      <w:pPr>
        <w:jc w:val="left"/>
        <w:rPr>
          <w:rFonts w:cstheme="minorHAnsi"/>
          <w:sz w:val="24"/>
          <w:szCs w:val="24"/>
        </w:rPr>
      </w:pPr>
      <w:r w:rsidRPr="00956BA8">
        <w:rPr>
          <w:rFonts w:cstheme="minorHAnsi"/>
          <w:sz w:val="24"/>
          <w:szCs w:val="24"/>
        </w:rPr>
        <w:t>Applicants must clearly identify their match.  Non-federal grants may be used as a match but must be in hand in</w:t>
      </w:r>
      <w:r w:rsidR="00624568" w:rsidRPr="00956BA8">
        <w:rPr>
          <w:rFonts w:cstheme="minorHAnsi"/>
          <w:sz w:val="24"/>
          <w:szCs w:val="24"/>
        </w:rPr>
        <w:t xml:space="preserve"> </w:t>
      </w:r>
      <w:r w:rsidRPr="00956BA8">
        <w:rPr>
          <w:rFonts w:cstheme="minorHAnsi"/>
          <w:sz w:val="24"/>
          <w:szCs w:val="24"/>
        </w:rPr>
        <w:t>order to be eligible.</w:t>
      </w:r>
    </w:p>
    <w:p w14:paraId="54BB67F4" w14:textId="30076637" w:rsidR="00715B3D" w:rsidRPr="00956BA8" w:rsidRDefault="00715B3D" w:rsidP="00007545">
      <w:pPr>
        <w:pStyle w:val="NoSpacing"/>
        <w:rPr>
          <w:b w:val="0"/>
          <w:sz w:val="24"/>
          <w:szCs w:val="24"/>
        </w:rPr>
      </w:pPr>
      <w:r w:rsidRPr="00956BA8">
        <w:rPr>
          <w:b w:val="0"/>
          <w:sz w:val="24"/>
          <w:szCs w:val="24"/>
        </w:rPr>
        <w:t>A. Cost Estimate</w:t>
      </w:r>
      <w:r w:rsidR="00C45855" w:rsidRPr="00956BA8">
        <w:rPr>
          <w:b w:val="0"/>
          <w:sz w:val="24"/>
          <w:szCs w:val="24"/>
        </w:rPr>
        <w:t xml:space="preserve"> Information</w:t>
      </w:r>
    </w:p>
    <w:p w14:paraId="348FCD04" w14:textId="77777777" w:rsidR="00715B3D" w:rsidRPr="00956BA8" w:rsidRDefault="00715B3D" w:rsidP="00007545">
      <w:pPr>
        <w:pStyle w:val="NoSpacing"/>
        <w:rPr>
          <w:b w:val="0"/>
          <w:sz w:val="24"/>
          <w:szCs w:val="24"/>
        </w:rPr>
      </w:pPr>
    </w:p>
    <w:p w14:paraId="0BB8CFF9" w14:textId="77777777" w:rsidR="00715B3D" w:rsidRPr="00956BA8" w:rsidRDefault="00715B3D" w:rsidP="00007545">
      <w:pPr>
        <w:pStyle w:val="NoSpacing"/>
        <w:numPr>
          <w:ilvl w:val="0"/>
          <w:numId w:val="5"/>
        </w:numPr>
        <w:rPr>
          <w:b w:val="0"/>
          <w:sz w:val="24"/>
          <w:szCs w:val="24"/>
        </w:rPr>
      </w:pPr>
      <w:r w:rsidRPr="00956BA8">
        <w:rPr>
          <w:b w:val="0"/>
          <w:sz w:val="24"/>
          <w:szCs w:val="24"/>
        </w:rPr>
        <w:t xml:space="preserve">How was the cost estimate (budget) derived? </w:t>
      </w:r>
    </w:p>
    <w:p w14:paraId="4C0F3BCD" w14:textId="7D034647" w:rsidR="00715B3D" w:rsidRDefault="00715B3D" w:rsidP="00007545">
      <w:pPr>
        <w:pStyle w:val="NoSpacing"/>
        <w:rPr>
          <w:b w:val="0"/>
          <w:sz w:val="24"/>
          <w:szCs w:val="24"/>
        </w:rPr>
      </w:pPr>
    </w:p>
    <w:p w14:paraId="01ABFB39" w14:textId="77777777" w:rsidR="00B27B63" w:rsidRPr="00956BA8" w:rsidRDefault="00B27B63" w:rsidP="00007545">
      <w:pPr>
        <w:pStyle w:val="NoSpacing"/>
        <w:rPr>
          <w:b w:val="0"/>
          <w:sz w:val="24"/>
          <w:szCs w:val="24"/>
        </w:rPr>
      </w:pPr>
    </w:p>
    <w:p w14:paraId="7F761816" w14:textId="77777777" w:rsidR="00715B3D" w:rsidRPr="00956BA8" w:rsidRDefault="00715B3D" w:rsidP="00007545">
      <w:pPr>
        <w:pStyle w:val="NoSpacing"/>
        <w:numPr>
          <w:ilvl w:val="0"/>
          <w:numId w:val="5"/>
        </w:numPr>
        <w:rPr>
          <w:b w:val="0"/>
          <w:sz w:val="24"/>
          <w:szCs w:val="24"/>
        </w:rPr>
      </w:pPr>
      <w:r w:rsidRPr="00956BA8">
        <w:rPr>
          <w:b w:val="0"/>
          <w:sz w:val="24"/>
          <w:szCs w:val="24"/>
        </w:rPr>
        <w:t>What assurances are there that the costs listed are reasonable?</w:t>
      </w:r>
    </w:p>
    <w:p w14:paraId="7087046B" w14:textId="196D10D6" w:rsidR="00715B3D" w:rsidRDefault="00715B3D" w:rsidP="00715B3D">
      <w:pPr>
        <w:pStyle w:val="ListParagraph"/>
        <w:spacing w:after="0" w:line="240" w:lineRule="auto"/>
        <w:rPr>
          <w:rFonts w:cstheme="minorHAnsi"/>
          <w:sz w:val="24"/>
          <w:szCs w:val="24"/>
        </w:rPr>
      </w:pPr>
    </w:p>
    <w:p w14:paraId="082BA136" w14:textId="77777777" w:rsidR="00B27B63" w:rsidRPr="00956BA8" w:rsidRDefault="00B27B63" w:rsidP="00715B3D">
      <w:pPr>
        <w:pStyle w:val="ListParagraph"/>
        <w:spacing w:after="0" w:line="240" w:lineRule="auto"/>
        <w:rPr>
          <w:rFonts w:cstheme="minorHAnsi"/>
          <w:sz w:val="24"/>
          <w:szCs w:val="24"/>
        </w:rPr>
      </w:pPr>
    </w:p>
    <w:p w14:paraId="06C1639A" w14:textId="0CD44254" w:rsidR="00715B3D" w:rsidRDefault="00715B3D" w:rsidP="00007545">
      <w:pPr>
        <w:pStyle w:val="NoSpacing"/>
        <w:numPr>
          <w:ilvl w:val="0"/>
          <w:numId w:val="5"/>
        </w:numPr>
        <w:rPr>
          <w:b w:val="0"/>
          <w:sz w:val="24"/>
          <w:szCs w:val="24"/>
        </w:rPr>
      </w:pPr>
      <w:r w:rsidRPr="00956BA8">
        <w:rPr>
          <w:b w:val="0"/>
          <w:sz w:val="24"/>
          <w:szCs w:val="24"/>
        </w:rPr>
        <w:t>Describe any project elements or costs that will improve site resiliency and facility longevity, if any.</w:t>
      </w:r>
    </w:p>
    <w:p w14:paraId="46013C59" w14:textId="77777777" w:rsidR="00B27B63" w:rsidRPr="00956BA8" w:rsidRDefault="00B27B63" w:rsidP="00B27B63">
      <w:pPr>
        <w:pStyle w:val="NoSpacing"/>
        <w:ind w:left="720" w:firstLine="0"/>
        <w:rPr>
          <w:b w:val="0"/>
          <w:sz w:val="24"/>
          <w:szCs w:val="24"/>
        </w:rPr>
      </w:pPr>
    </w:p>
    <w:p w14:paraId="4416BF9F" w14:textId="77777777" w:rsidR="00715B3D" w:rsidRPr="00956BA8" w:rsidRDefault="00715B3D" w:rsidP="00007545">
      <w:pPr>
        <w:pStyle w:val="NoSpacing"/>
        <w:rPr>
          <w:b w:val="0"/>
          <w:sz w:val="24"/>
          <w:szCs w:val="24"/>
        </w:rPr>
      </w:pPr>
    </w:p>
    <w:p w14:paraId="37C204D6" w14:textId="77777777" w:rsidR="00715B3D" w:rsidRPr="00956BA8" w:rsidRDefault="00715B3D" w:rsidP="00007545">
      <w:pPr>
        <w:pStyle w:val="NoSpacing"/>
        <w:numPr>
          <w:ilvl w:val="0"/>
          <w:numId w:val="5"/>
        </w:numPr>
        <w:rPr>
          <w:b w:val="0"/>
          <w:sz w:val="24"/>
          <w:szCs w:val="24"/>
        </w:rPr>
      </w:pPr>
      <w:r w:rsidRPr="00956BA8">
        <w:rPr>
          <w:b w:val="0"/>
          <w:sz w:val="24"/>
          <w:szCs w:val="24"/>
        </w:rPr>
        <w:t>Are any eligible pre-award costs being included as part of the grant request?</w:t>
      </w:r>
    </w:p>
    <w:p w14:paraId="294069EC" w14:textId="77777777" w:rsidR="00715B3D" w:rsidRPr="00956BA8" w:rsidRDefault="00047844" w:rsidP="00007545">
      <w:pPr>
        <w:pStyle w:val="NoSpacing"/>
        <w:numPr>
          <w:ilvl w:val="1"/>
          <w:numId w:val="3"/>
        </w:numPr>
        <w:rPr>
          <w:b w:val="0"/>
          <w:sz w:val="24"/>
          <w:szCs w:val="24"/>
        </w:rPr>
      </w:pPr>
      <w:sdt>
        <w:sdtPr>
          <w:rPr>
            <w:rFonts w:eastAsia="MS Gothic"/>
            <w:b w:val="0"/>
            <w:sz w:val="24"/>
            <w:szCs w:val="24"/>
          </w:rPr>
          <w:id w:val="-1116902639"/>
          <w14:checkbox>
            <w14:checked w14:val="0"/>
            <w14:checkedState w14:val="2612" w14:font="MS Gothic"/>
            <w14:uncheckedState w14:val="2610" w14:font="MS Gothic"/>
          </w14:checkbox>
        </w:sdtPr>
        <w:sdtEndPr/>
        <w:sdtContent>
          <w:r w:rsidR="00715B3D" w:rsidRPr="00956BA8">
            <w:rPr>
              <w:rFonts w:ascii="Segoe UI Symbol" w:eastAsia="MS Gothic" w:hAnsi="Segoe UI Symbol" w:cs="Segoe UI Symbol"/>
              <w:b w:val="0"/>
              <w:sz w:val="24"/>
              <w:szCs w:val="24"/>
            </w:rPr>
            <w:t>☐</w:t>
          </w:r>
        </w:sdtContent>
      </w:sdt>
      <w:r w:rsidR="00715B3D" w:rsidRPr="00956BA8">
        <w:rPr>
          <w:b w:val="0"/>
          <w:sz w:val="24"/>
          <w:szCs w:val="24"/>
        </w:rPr>
        <w:t xml:space="preserve"> No</w:t>
      </w:r>
    </w:p>
    <w:p w14:paraId="272C56F5" w14:textId="6DB920D7" w:rsidR="00715B3D" w:rsidRPr="00956BA8" w:rsidRDefault="00047844" w:rsidP="00007545">
      <w:pPr>
        <w:pStyle w:val="NoSpacing"/>
        <w:numPr>
          <w:ilvl w:val="1"/>
          <w:numId w:val="3"/>
        </w:numPr>
        <w:rPr>
          <w:b w:val="0"/>
          <w:sz w:val="24"/>
          <w:szCs w:val="24"/>
        </w:rPr>
      </w:pPr>
      <w:sdt>
        <w:sdtPr>
          <w:rPr>
            <w:rFonts w:eastAsia="MS Gothic"/>
            <w:b w:val="0"/>
            <w:sz w:val="24"/>
            <w:szCs w:val="24"/>
          </w:rPr>
          <w:id w:val="-746876577"/>
          <w14:checkbox>
            <w14:checked w14:val="1"/>
            <w14:checkedState w14:val="2612" w14:font="MS Gothic"/>
            <w14:uncheckedState w14:val="2610" w14:font="MS Gothic"/>
          </w14:checkbox>
        </w:sdtPr>
        <w:sdtEndPr/>
        <w:sdtContent>
          <w:r w:rsidR="00956BA8">
            <w:rPr>
              <w:rFonts w:ascii="MS Gothic" w:eastAsia="MS Gothic" w:hAnsi="MS Gothic" w:hint="eastAsia"/>
              <w:b w:val="0"/>
              <w:sz w:val="24"/>
              <w:szCs w:val="24"/>
            </w:rPr>
            <w:t>☒</w:t>
          </w:r>
        </w:sdtContent>
      </w:sdt>
      <w:r w:rsidR="00715B3D" w:rsidRPr="00956BA8">
        <w:rPr>
          <w:b w:val="0"/>
          <w:sz w:val="24"/>
          <w:szCs w:val="24"/>
        </w:rPr>
        <w:t xml:space="preserve"> Yes – Indicate the date from when those costs started being incurred, the funding category/categories, the total amount of pre-award costs anticipated to be incurred before the grant start date, and whether they are included for match purposes or for reimbursement.  (Note: these should also be presented in the budget narrative.)</w:t>
      </w:r>
    </w:p>
    <w:p w14:paraId="38B1647D" w14:textId="38750623" w:rsidR="00C45855" w:rsidRDefault="00C45855" w:rsidP="00007545">
      <w:pPr>
        <w:pStyle w:val="NoSpacing"/>
      </w:pPr>
    </w:p>
    <w:p w14:paraId="7C794474" w14:textId="77777777" w:rsidR="00B27B63" w:rsidRPr="00C45855" w:rsidRDefault="00B27B63" w:rsidP="00007545">
      <w:pPr>
        <w:pStyle w:val="NoSpacing"/>
      </w:pPr>
    </w:p>
    <w:p w14:paraId="4E3E7DBD" w14:textId="2E2C224D" w:rsidR="005E78D8" w:rsidRPr="00956BA8" w:rsidRDefault="00C45855">
      <w:pPr>
        <w:rPr>
          <w:rFonts w:cstheme="minorHAnsi"/>
          <w:sz w:val="24"/>
          <w:szCs w:val="24"/>
        </w:rPr>
      </w:pPr>
      <w:r w:rsidRPr="00956BA8">
        <w:rPr>
          <w:rFonts w:cstheme="minorHAnsi"/>
          <w:sz w:val="24"/>
          <w:szCs w:val="24"/>
        </w:rPr>
        <w:t>Cost Estimate Notes:</w:t>
      </w:r>
    </w:p>
    <w:p w14:paraId="0575E68E" w14:textId="64009C03" w:rsidR="00C45855" w:rsidRDefault="00C45855" w:rsidP="005E78D8">
      <w:pPr>
        <w:pStyle w:val="ListParagraph"/>
        <w:numPr>
          <w:ilvl w:val="0"/>
          <w:numId w:val="16"/>
        </w:numPr>
        <w:spacing w:line="259" w:lineRule="auto"/>
        <w:jc w:val="left"/>
        <w:rPr>
          <w:rFonts w:cstheme="minorHAnsi"/>
          <w:sz w:val="24"/>
          <w:szCs w:val="24"/>
        </w:rPr>
      </w:pPr>
      <w:r w:rsidRPr="00956BA8">
        <w:rPr>
          <w:rFonts w:cstheme="minorHAnsi"/>
          <w:sz w:val="24"/>
          <w:szCs w:val="24"/>
        </w:rPr>
        <w:t xml:space="preserve">Include only LWCF Eligible Items in the budget estimate. Non-eligible items cannot be used in local share or LWCF share. </w:t>
      </w:r>
    </w:p>
    <w:p w14:paraId="066E0F09" w14:textId="27DADEC0" w:rsidR="00F57D50" w:rsidRPr="00956BA8" w:rsidRDefault="00F57D50" w:rsidP="005E78D8">
      <w:pPr>
        <w:pStyle w:val="ListParagraph"/>
        <w:numPr>
          <w:ilvl w:val="0"/>
          <w:numId w:val="16"/>
        </w:numPr>
        <w:spacing w:line="259" w:lineRule="auto"/>
        <w:jc w:val="left"/>
        <w:rPr>
          <w:rFonts w:cstheme="minorHAnsi"/>
          <w:sz w:val="24"/>
          <w:szCs w:val="24"/>
        </w:rPr>
      </w:pPr>
      <w:r>
        <w:rPr>
          <w:rFonts w:cstheme="minorHAnsi"/>
          <w:sz w:val="24"/>
          <w:szCs w:val="24"/>
        </w:rPr>
        <w:t xml:space="preserve">If over project cost is greater than grants, only show total project </w:t>
      </w:r>
      <w:r w:rsidR="00B27B63">
        <w:rPr>
          <w:rFonts w:cstheme="minorHAnsi"/>
          <w:sz w:val="24"/>
          <w:szCs w:val="24"/>
        </w:rPr>
        <w:t xml:space="preserve">equaling grant funds for 50/50 share. To show overall project cost exceeding available grant funds for informational purposes provide a separate cost estimate as prepared by estimator or engineer. </w:t>
      </w:r>
    </w:p>
    <w:p w14:paraId="4E6AA802" w14:textId="711D7C53" w:rsidR="005E78D8" w:rsidRPr="00956BA8" w:rsidRDefault="005E78D8" w:rsidP="005E78D8">
      <w:pPr>
        <w:pStyle w:val="ListParagraph"/>
        <w:numPr>
          <w:ilvl w:val="0"/>
          <w:numId w:val="16"/>
        </w:numPr>
        <w:spacing w:line="259" w:lineRule="auto"/>
        <w:jc w:val="left"/>
        <w:rPr>
          <w:rFonts w:cstheme="minorHAnsi"/>
          <w:sz w:val="24"/>
          <w:szCs w:val="24"/>
        </w:rPr>
      </w:pPr>
      <w:r w:rsidRPr="00956BA8">
        <w:rPr>
          <w:rFonts w:cstheme="minorHAnsi"/>
          <w:sz w:val="24"/>
          <w:szCs w:val="24"/>
        </w:rPr>
        <w:t xml:space="preserve">Material purchased </w:t>
      </w:r>
      <w:r w:rsidR="00C45855" w:rsidRPr="00956BA8">
        <w:rPr>
          <w:rFonts w:cstheme="minorHAnsi"/>
          <w:sz w:val="24"/>
          <w:szCs w:val="24"/>
        </w:rPr>
        <w:t xml:space="preserve">or construction </w:t>
      </w:r>
      <w:r w:rsidRPr="00956BA8">
        <w:rPr>
          <w:rFonts w:cstheme="minorHAnsi"/>
          <w:sz w:val="24"/>
          <w:szCs w:val="24"/>
        </w:rPr>
        <w:t>prior to grant award is not eligible for reimbursement</w:t>
      </w:r>
      <w:r w:rsidR="00C45855" w:rsidRPr="00956BA8">
        <w:rPr>
          <w:rFonts w:cstheme="minorHAnsi"/>
          <w:sz w:val="24"/>
          <w:szCs w:val="24"/>
        </w:rPr>
        <w:t>. Do not include in budget estimate.</w:t>
      </w:r>
    </w:p>
    <w:p w14:paraId="33411461" w14:textId="77777777" w:rsidR="005E78D8" w:rsidRPr="00956BA8" w:rsidRDefault="005E78D8" w:rsidP="005E78D8">
      <w:pPr>
        <w:pStyle w:val="ListParagraph"/>
        <w:numPr>
          <w:ilvl w:val="0"/>
          <w:numId w:val="16"/>
        </w:numPr>
        <w:spacing w:line="259" w:lineRule="auto"/>
        <w:jc w:val="left"/>
        <w:rPr>
          <w:rFonts w:cstheme="minorHAnsi"/>
          <w:sz w:val="24"/>
          <w:szCs w:val="24"/>
        </w:rPr>
      </w:pPr>
      <w:r w:rsidRPr="00956BA8">
        <w:rPr>
          <w:rFonts w:cstheme="minorHAnsi"/>
          <w:sz w:val="24"/>
          <w:szCs w:val="24"/>
        </w:rPr>
        <w:t>Pre-award Engineering Cost for Design and Cost Estimates to be identified separately from other engineer fees that will occur after project award.</w:t>
      </w:r>
    </w:p>
    <w:p w14:paraId="6CBC213A" w14:textId="62B7A846" w:rsidR="005E78D8" w:rsidRPr="00956BA8" w:rsidRDefault="005E78D8" w:rsidP="005E78D8">
      <w:pPr>
        <w:pStyle w:val="ListParagraph"/>
        <w:numPr>
          <w:ilvl w:val="0"/>
          <w:numId w:val="16"/>
        </w:numPr>
        <w:spacing w:line="259" w:lineRule="auto"/>
        <w:jc w:val="left"/>
        <w:rPr>
          <w:rFonts w:cstheme="minorHAnsi"/>
          <w:sz w:val="24"/>
          <w:szCs w:val="24"/>
        </w:rPr>
      </w:pPr>
      <w:r w:rsidRPr="00956BA8">
        <w:rPr>
          <w:rFonts w:cstheme="minorHAnsi"/>
          <w:sz w:val="24"/>
          <w:szCs w:val="24"/>
        </w:rPr>
        <w:lastRenderedPageBreak/>
        <w:t>Design and Engineering Fees include design, estimates, project administration, and inspections</w:t>
      </w:r>
    </w:p>
    <w:p w14:paraId="3ABF79DE" w14:textId="05E8F5E1" w:rsidR="005E78D8" w:rsidRPr="00956BA8" w:rsidRDefault="005E78D8" w:rsidP="005E78D8">
      <w:pPr>
        <w:pStyle w:val="ListParagraph"/>
        <w:numPr>
          <w:ilvl w:val="0"/>
          <w:numId w:val="16"/>
        </w:numPr>
        <w:spacing w:line="259" w:lineRule="auto"/>
        <w:jc w:val="left"/>
        <w:rPr>
          <w:rFonts w:cstheme="minorHAnsi"/>
          <w:sz w:val="24"/>
          <w:szCs w:val="24"/>
        </w:rPr>
      </w:pPr>
      <w:r w:rsidRPr="00956BA8">
        <w:rPr>
          <w:rFonts w:cstheme="minorHAnsi"/>
          <w:sz w:val="24"/>
          <w:szCs w:val="24"/>
        </w:rPr>
        <w:t>Eligible amount of Design and Engineering Fee is limited to 8% of related construction cost</w:t>
      </w:r>
    </w:p>
    <w:p w14:paraId="0A2F8930" w14:textId="2F60AA32" w:rsidR="005E78D8" w:rsidRPr="00956BA8" w:rsidRDefault="005E78D8" w:rsidP="005E78D8">
      <w:pPr>
        <w:pStyle w:val="ListParagraph"/>
        <w:numPr>
          <w:ilvl w:val="0"/>
          <w:numId w:val="16"/>
        </w:numPr>
        <w:spacing w:line="259" w:lineRule="auto"/>
        <w:jc w:val="left"/>
        <w:rPr>
          <w:rFonts w:cstheme="minorHAnsi"/>
          <w:sz w:val="24"/>
          <w:szCs w:val="24"/>
        </w:rPr>
      </w:pPr>
      <w:r w:rsidRPr="00956BA8">
        <w:rPr>
          <w:rFonts w:cstheme="minorHAnsi"/>
          <w:sz w:val="24"/>
          <w:szCs w:val="24"/>
        </w:rPr>
        <w:t>Contingency budget line item is not allowed. Do not list contingencies or similar entry as a budget item. A contingency percent can be incorporated within the cost of construction elements but it cannot be shown as a line item in the cost estimate/budget.</w:t>
      </w:r>
    </w:p>
    <w:p w14:paraId="2A6E0B52" w14:textId="77777777" w:rsidR="005E78D8" w:rsidRDefault="005E78D8" w:rsidP="00C45855">
      <w:pPr>
        <w:pStyle w:val="ListParagraph"/>
        <w:spacing w:line="259" w:lineRule="auto"/>
        <w:jc w:val="left"/>
        <w:rPr>
          <w:rFonts w:ascii="Arial" w:hAnsi="Arial" w:cs="Arial"/>
        </w:rPr>
      </w:pPr>
    </w:p>
    <w:p w14:paraId="562BE8D8" w14:textId="77777777" w:rsidR="005E78D8" w:rsidRPr="00D13D78" w:rsidRDefault="005E78D8" w:rsidP="005E78D8">
      <w:pPr>
        <w:pStyle w:val="ListParagraph"/>
        <w:spacing w:line="259" w:lineRule="auto"/>
        <w:jc w:val="left"/>
        <w:rPr>
          <w:rFonts w:ascii="Arial" w:hAnsi="Arial" w:cs="Arial"/>
        </w:rPr>
      </w:pPr>
    </w:p>
    <w:p w14:paraId="25D1CF1D" w14:textId="77777777" w:rsidR="00B27B63" w:rsidRDefault="00B27B63">
      <w:pPr>
        <w:rPr>
          <w:rFonts w:cstheme="minorHAnsi"/>
          <w:sz w:val="24"/>
          <w:szCs w:val="24"/>
        </w:rPr>
      </w:pPr>
      <w:bookmarkStart w:id="1" w:name="_Hlk58328641"/>
      <w:r>
        <w:rPr>
          <w:b/>
          <w:sz w:val="24"/>
          <w:szCs w:val="24"/>
        </w:rPr>
        <w:br w:type="page"/>
      </w:r>
    </w:p>
    <w:p w14:paraId="30511C91" w14:textId="12A02C57" w:rsidR="009C03C1" w:rsidRPr="00392EF9" w:rsidRDefault="00392EF9" w:rsidP="00007545">
      <w:pPr>
        <w:pStyle w:val="NoSpacing"/>
        <w:rPr>
          <w:b w:val="0"/>
          <w:sz w:val="24"/>
          <w:szCs w:val="24"/>
        </w:rPr>
      </w:pPr>
      <w:r w:rsidRPr="00392EF9">
        <w:rPr>
          <w:b w:val="0"/>
          <w:sz w:val="24"/>
          <w:szCs w:val="24"/>
        </w:rPr>
        <w:lastRenderedPageBreak/>
        <w:t>B</w:t>
      </w:r>
      <w:r w:rsidR="00D13D78" w:rsidRPr="00392EF9">
        <w:rPr>
          <w:b w:val="0"/>
          <w:sz w:val="24"/>
          <w:szCs w:val="24"/>
        </w:rPr>
        <w:t xml:space="preserve">. LWCF </w:t>
      </w:r>
      <w:r w:rsidR="009C03C1" w:rsidRPr="00392EF9">
        <w:rPr>
          <w:b w:val="0"/>
          <w:sz w:val="24"/>
          <w:szCs w:val="24"/>
        </w:rPr>
        <w:t>Project Budget</w:t>
      </w:r>
      <w:r w:rsidR="00D13D78" w:rsidRPr="00392EF9">
        <w:rPr>
          <w:b w:val="0"/>
          <w:sz w:val="24"/>
          <w:szCs w:val="24"/>
        </w:rPr>
        <w:t xml:space="preserve"> </w:t>
      </w:r>
      <w:r w:rsidR="00EA37B5" w:rsidRPr="00392EF9">
        <w:rPr>
          <w:b w:val="0"/>
          <w:sz w:val="24"/>
          <w:szCs w:val="24"/>
        </w:rPr>
        <w:t>Estimate</w:t>
      </w:r>
    </w:p>
    <w:p w14:paraId="32C1A458" w14:textId="77777777" w:rsidR="009C03C1" w:rsidRPr="00392EF9" w:rsidRDefault="009C03C1" w:rsidP="00007545">
      <w:pPr>
        <w:pStyle w:val="NoSpacing"/>
        <w:rPr>
          <w:b w:val="0"/>
          <w:sz w:val="24"/>
          <w:szCs w:val="24"/>
        </w:rPr>
      </w:pPr>
    </w:p>
    <w:tbl>
      <w:tblPr>
        <w:tblStyle w:val="TableGrid"/>
        <w:tblW w:w="0" w:type="auto"/>
        <w:tblLayout w:type="fixed"/>
        <w:tblLook w:val="0600" w:firstRow="0" w:lastRow="0" w:firstColumn="0" w:lastColumn="0" w:noHBand="1" w:noVBand="1"/>
      </w:tblPr>
      <w:tblGrid>
        <w:gridCol w:w="1690"/>
        <w:gridCol w:w="4234"/>
        <w:gridCol w:w="1697"/>
        <w:gridCol w:w="2539"/>
      </w:tblGrid>
      <w:tr w:rsidR="009C03C1" w:rsidRPr="00392EF9" w14:paraId="371351F0" w14:textId="77777777" w:rsidTr="000A722B">
        <w:trPr>
          <w:trHeight w:val="413"/>
        </w:trPr>
        <w:tc>
          <w:tcPr>
            <w:tcW w:w="1690" w:type="dxa"/>
            <w:vAlign w:val="center"/>
          </w:tcPr>
          <w:p w14:paraId="49CA8A40" w14:textId="77777777" w:rsidR="009C03C1" w:rsidRPr="00392EF9" w:rsidRDefault="009C03C1" w:rsidP="00007545">
            <w:pPr>
              <w:pStyle w:val="NoSpacing"/>
              <w:rPr>
                <w:b w:val="0"/>
                <w:sz w:val="24"/>
                <w:szCs w:val="24"/>
              </w:rPr>
            </w:pPr>
            <w:r w:rsidRPr="00392EF9">
              <w:rPr>
                <w:b w:val="0"/>
                <w:sz w:val="24"/>
                <w:szCs w:val="24"/>
              </w:rPr>
              <w:t>Applicant</w:t>
            </w:r>
          </w:p>
        </w:tc>
        <w:tc>
          <w:tcPr>
            <w:tcW w:w="8470" w:type="dxa"/>
            <w:gridSpan w:val="3"/>
            <w:vAlign w:val="center"/>
          </w:tcPr>
          <w:p w14:paraId="7A26A19F" w14:textId="77777777" w:rsidR="009C03C1" w:rsidRPr="00392EF9" w:rsidRDefault="009C03C1" w:rsidP="00007545">
            <w:pPr>
              <w:pStyle w:val="NoSpacing"/>
              <w:rPr>
                <w:b w:val="0"/>
                <w:sz w:val="24"/>
                <w:szCs w:val="24"/>
              </w:rPr>
            </w:pPr>
          </w:p>
        </w:tc>
      </w:tr>
      <w:tr w:rsidR="009C03C1" w:rsidRPr="00392EF9" w14:paraId="7B43DB35" w14:textId="77777777" w:rsidTr="000A722B">
        <w:trPr>
          <w:trHeight w:val="383"/>
        </w:trPr>
        <w:tc>
          <w:tcPr>
            <w:tcW w:w="1690" w:type="dxa"/>
            <w:vAlign w:val="center"/>
          </w:tcPr>
          <w:p w14:paraId="7B3B43B8" w14:textId="77777777" w:rsidR="009C03C1" w:rsidRPr="00392EF9" w:rsidRDefault="009C03C1" w:rsidP="00007545">
            <w:pPr>
              <w:pStyle w:val="NoSpacing"/>
              <w:rPr>
                <w:b w:val="0"/>
                <w:sz w:val="24"/>
                <w:szCs w:val="24"/>
              </w:rPr>
            </w:pPr>
            <w:r w:rsidRPr="00392EF9">
              <w:rPr>
                <w:b w:val="0"/>
                <w:sz w:val="24"/>
                <w:szCs w:val="24"/>
              </w:rPr>
              <w:t>Project Name</w:t>
            </w:r>
          </w:p>
        </w:tc>
        <w:tc>
          <w:tcPr>
            <w:tcW w:w="8470" w:type="dxa"/>
            <w:gridSpan w:val="3"/>
            <w:vAlign w:val="center"/>
          </w:tcPr>
          <w:p w14:paraId="2BA1DA63" w14:textId="77777777" w:rsidR="009C03C1" w:rsidRPr="00392EF9" w:rsidRDefault="009C03C1" w:rsidP="00007545">
            <w:pPr>
              <w:pStyle w:val="NoSpacing"/>
              <w:rPr>
                <w:b w:val="0"/>
                <w:sz w:val="24"/>
                <w:szCs w:val="24"/>
              </w:rPr>
            </w:pPr>
          </w:p>
        </w:tc>
      </w:tr>
      <w:tr w:rsidR="009C03C1" w:rsidRPr="00392EF9" w14:paraId="2EC3533F" w14:textId="77777777" w:rsidTr="000A722B">
        <w:trPr>
          <w:trHeight w:val="383"/>
        </w:trPr>
        <w:tc>
          <w:tcPr>
            <w:tcW w:w="1690" w:type="dxa"/>
            <w:vAlign w:val="center"/>
          </w:tcPr>
          <w:p w14:paraId="753D78E3" w14:textId="77777777" w:rsidR="009C03C1" w:rsidRPr="00392EF9" w:rsidRDefault="009C03C1" w:rsidP="00007545">
            <w:pPr>
              <w:pStyle w:val="NoSpacing"/>
              <w:rPr>
                <w:b w:val="0"/>
                <w:sz w:val="24"/>
                <w:szCs w:val="24"/>
              </w:rPr>
            </w:pPr>
            <w:r w:rsidRPr="00392EF9">
              <w:rPr>
                <w:b w:val="0"/>
                <w:sz w:val="24"/>
                <w:szCs w:val="24"/>
              </w:rPr>
              <w:t>Prepared By</w:t>
            </w:r>
          </w:p>
        </w:tc>
        <w:tc>
          <w:tcPr>
            <w:tcW w:w="4234" w:type="dxa"/>
            <w:vAlign w:val="center"/>
          </w:tcPr>
          <w:p w14:paraId="52538763" w14:textId="77777777" w:rsidR="009C03C1" w:rsidRPr="00392EF9" w:rsidRDefault="009C03C1" w:rsidP="00007545">
            <w:pPr>
              <w:pStyle w:val="NoSpacing"/>
              <w:rPr>
                <w:b w:val="0"/>
                <w:sz w:val="24"/>
                <w:szCs w:val="24"/>
              </w:rPr>
            </w:pPr>
          </w:p>
        </w:tc>
        <w:tc>
          <w:tcPr>
            <w:tcW w:w="1697" w:type="dxa"/>
            <w:vAlign w:val="center"/>
          </w:tcPr>
          <w:p w14:paraId="697DC298" w14:textId="77777777" w:rsidR="009C03C1" w:rsidRPr="00392EF9" w:rsidRDefault="009C03C1" w:rsidP="00007545">
            <w:pPr>
              <w:pStyle w:val="NoSpacing"/>
              <w:rPr>
                <w:b w:val="0"/>
                <w:sz w:val="24"/>
                <w:szCs w:val="24"/>
              </w:rPr>
            </w:pPr>
            <w:r w:rsidRPr="00392EF9">
              <w:rPr>
                <w:b w:val="0"/>
                <w:sz w:val="24"/>
                <w:szCs w:val="24"/>
              </w:rPr>
              <w:t>Date Prepared</w:t>
            </w:r>
          </w:p>
        </w:tc>
        <w:tc>
          <w:tcPr>
            <w:tcW w:w="2537" w:type="dxa"/>
            <w:vAlign w:val="center"/>
          </w:tcPr>
          <w:p w14:paraId="189F3510" w14:textId="77777777" w:rsidR="009C03C1" w:rsidRPr="00392EF9" w:rsidRDefault="009C03C1" w:rsidP="00007545">
            <w:pPr>
              <w:pStyle w:val="NoSpacing"/>
              <w:rPr>
                <w:b w:val="0"/>
                <w:sz w:val="24"/>
                <w:szCs w:val="24"/>
              </w:rPr>
            </w:pPr>
          </w:p>
        </w:tc>
      </w:tr>
    </w:tbl>
    <w:p w14:paraId="0D2F8979" w14:textId="77777777" w:rsidR="009C03C1" w:rsidRPr="00392EF9" w:rsidRDefault="009C03C1" w:rsidP="00007545">
      <w:pPr>
        <w:pStyle w:val="NoSpacing"/>
        <w:rPr>
          <w:b w:val="0"/>
          <w:sz w:val="24"/>
          <w:szCs w:val="24"/>
        </w:rPr>
      </w:pPr>
    </w:p>
    <w:p w14:paraId="73B99F4D" w14:textId="6DC74E0B" w:rsidR="009C03C1" w:rsidRPr="00392EF9" w:rsidRDefault="009C03C1" w:rsidP="00007545">
      <w:pPr>
        <w:pStyle w:val="NoSpacing"/>
        <w:rPr>
          <w:b w:val="0"/>
          <w:sz w:val="24"/>
          <w:szCs w:val="24"/>
        </w:rPr>
      </w:pPr>
      <w:r w:rsidRPr="00392EF9">
        <w:rPr>
          <w:b w:val="0"/>
          <w:sz w:val="24"/>
          <w:szCs w:val="24"/>
        </w:rPr>
        <w:t xml:space="preserve">List specific elements of the Proposed Budget such as playground equipment, tennis courts, pavilion, etc. </w:t>
      </w:r>
    </w:p>
    <w:p w14:paraId="1D44A3FF" w14:textId="77777777" w:rsidR="009C03C1" w:rsidRPr="00956BA8" w:rsidRDefault="009C03C1" w:rsidP="00007545">
      <w:pPr>
        <w:pStyle w:val="NoSpacing"/>
        <w:rPr>
          <w:sz w:val="22"/>
          <w:szCs w:val="22"/>
        </w:rPr>
      </w:pPr>
    </w:p>
    <w:tbl>
      <w:tblPr>
        <w:tblStyle w:val="TableGrid"/>
        <w:tblW w:w="10255" w:type="dxa"/>
        <w:tblLayout w:type="fixed"/>
        <w:tblLook w:val="04A0" w:firstRow="1" w:lastRow="0" w:firstColumn="1" w:lastColumn="0" w:noHBand="0" w:noVBand="1"/>
      </w:tblPr>
      <w:tblGrid>
        <w:gridCol w:w="3955"/>
        <w:gridCol w:w="1080"/>
        <w:gridCol w:w="900"/>
        <w:gridCol w:w="1440"/>
        <w:gridCol w:w="1440"/>
        <w:gridCol w:w="1440"/>
      </w:tblGrid>
      <w:tr w:rsidR="000A722B" w:rsidRPr="00956BA8" w14:paraId="610FC177" w14:textId="77777777" w:rsidTr="000A722B">
        <w:trPr>
          <w:trHeight w:val="576"/>
        </w:trPr>
        <w:tc>
          <w:tcPr>
            <w:tcW w:w="3955" w:type="dxa"/>
            <w:vAlign w:val="center"/>
          </w:tcPr>
          <w:p w14:paraId="6D5434D1" w14:textId="77777777" w:rsidR="000A722B" w:rsidRPr="00956BA8" w:rsidRDefault="000A722B" w:rsidP="00007545">
            <w:pPr>
              <w:pStyle w:val="NoSpacing"/>
              <w:rPr>
                <w:sz w:val="22"/>
                <w:szCs w:val="22"/>
              </w:rPr>
            </w:pPr>
            <w:r w:rsidRPr="00956BA8">
              <w:rPr>
                <w:sz w:val="22"/>
                <w:szCs w:val="22"/>
              </w:rPr>
              <w:t>Element and Description</w:t>
            </w:r>
          </w:p>
        </w:tc>
        <w:tc>
          <w:tcPr>
            <w:tcW w:w="1080" w:type="dxa"/>
            <w:vAlign w:val="center"/>
          </w:tcPr>
          <w:p w14:paraId="527B2532" w14:textId="77777777" w:rsidR="000A722B" w:rsidRPr="00956BA8" w:rsidRDefault="000A722B" w:rsidP="00007545">
            <w:pPr>
              <w:pStyle w:val="NoSpacing"/>
              <w:rPr>
                <w:sz w:val="22"/>
                <w:szCs w:val="22"/>
              </w:rPr>
            </w:pPr>
            <w:r w:rsidRPr="00956BA8">
              <w:rPr>
                <w:sz w:val="22"/>
                <w:szCs w:val="22"/>
              </w:rPr>
              <w:t>Quantity and Unit</w:t>
            </w:r>
          </w:p>
        </w:tc>
        <w:tc>
          <w:tcPr>
            <w:tcW w:w="900" w:type="dxa"/>
          </w:tcPr>
          <w:p w14:paraId="2277C755" w14:textId="0E3395E2" w:rsidR="000A722B" w:rsidRPr="00956BA8" w:rsidRDefault="000A722B" w:rsidP="00007545">
            <w:pPr>
              <w:pStyle w:val="NoSpacing"/>
              <w:rPr>
                <w:sz w:val="22"/>
                <w:szCs w:val="22"/>
              </w:rPr>
            </w:pPr>
            <w:r w:rsidRPr="00956BA8">
              <w:rPr>
                <w:sz w:val="22"/>
                <w:szCs w:val="22"/>
              </w:rPr>
              <w:t>Unit Cost</w:t>
            </w:r>
          </w:p>
        </w:tc>
        <w:tc>
          <w:tcPr>
            <w:tcW w:w="1440" w:type="dxa"/>
            <w:vAlign w:val="center"/>
          </w:tcPr>
          <w:p w14:paraId="594EBEF6" w14:textId="30CF7993" w:rsidR="000A722B" w:rsidRPr="00956BA8" w:rsidRDefault="000A722B" w:rsidP="00007545">
            <w:pPr>
              <w:pStyle w:val="NoSpacing"/>
              <w:rPr>
                <w:sz w:val="22"/>
                <w:szCs w:val="22"/>
              </w:rPr>
            </w:pPr>
            <w:r w:rsidRPr="00956BA8">
              <w:rPr>
                <w:sz w:val="22"/>
                <w:szCs w:val="22"/>
              </w:rPr>
              <w:t>Total Cost (100%)</w:t>
            </w:r>
          </w:p>
        </w:tc>
        <w:tc>
          <w:tcPr>
            <w:tcW w:w="1440" w:type="dxa"/>
            <w:vAlign w:val="center"/>
          </w:tcPr>
          <w:p w14:paraId="3D00CE5E" w14:textId="6A78F083" w:rsidR="000A722B" w:rsidRPr="00956BA8" w:rsidRDefault="000A722B" w:rsidP="00007545">
            <w:pPr>
              <w:pStyle w:val="NoSpacing"/>
              <w:rPr>
                <w:sz w:val="22"/>
                <w:szCs w:val="22"/>
              </w:rPr>
            </w:pPr>
            <w:r w:rsidRPr="00956BA8">
              <w:rPr>
                <w:sz w:val="22"/>
                <w:szCs w:val="22"/>
              </w:rPr>
              <w:t>LWCF</w:t>
            </w:r>
          </w:p>
          <w:p w14:paraId="62F9AE4F" w14:textId="77777777" w:rsidR="000A722B" w:rsidRPr="00956BA8" w:rsidRDefault="000A722B" w:rsidP="00007545">
            <w:pPr>
              <w:pStyle w:val="NoSpacing"/>
              <w:rPr>
                <w:sz w:val="22"/>
                <w:szCs w:val="22"/>
              </w:rPr>
            </w:pPr>
            <w:r w:rsidRPr="00956BA8">
              <w:rPr>
                <w:sz w:val="22"/>
                <w:szCs w:val="22"/>
              </w:rPr>
              <w:t xml:space="preserve">50% Share </w:t>
            </w:r>
          </w:p>
        </w:tc>
        <w:tc>
          <w:tcPr>
            <w:tcW w:w="1440" w:type="dxa"/>
            <w:vAlign w:val="center"/>
          </w:tcPr>
          <w:p w14:paraId="1FA0F574" w14:textId="550B94C7" w:rsidR="000A722B" w:rsidRPr="00956BA8" w:rsidRDefault="000A722B" w:rsidP="00007545">
            <w:pPr>
              <w:pStyle w:val="NoSpacing"/>
              <w:rPr>
                <w:sz w:val="22"/>
                <w:szCs w:val="22"/>
              </w:rPr>
            </w:pPr>
            <w:r w:rsidRPr="00956BA8">
              <w:rPr>
                <w:sz w:val="22"/>
                <w:szCs w:val="22"/>
              </w:rPr>
              <w:t xml:space="preserve">Local </w:t>
            </w:r>
          </w:p>
          <w:p w14:paraId="7CF51411" w14:textId="77777777" w:rsidR="000A722B" w:rsidRPr="00956BA8" w:rsidRDefault="000A722B" w:rsidP="00007545">
            <w:pPr>
              <w:pStyle w:val="NoSpacing"/>
              <w:rPr>
                <w:sz w:val="22"/>
                <w:szCs w:val="22"/>
              </w:rPr>
            </w:pPr>
            <w:r w:rsidRPr="00956BA8">
              <w:rPr>
                <w:sz w:val="22"/>
                <w:szCs w:val="22"/>
              </w:rPr>
              <w:t>50% Share</w:t>
            </w:r>
          </w:p>
        </w:tc>
      </w:tr>
      <w:tr w:rsidR="000A722B" w:rsidRPr="00956BA8" w14:paraId="60F0D2FB" w14:textId="77777777" w:rsidTr="00956BA8">
        <w:trPr>
          <w:trHeight w:val="432"/>
        </w:trPr>
        <w:tc>
          <w:tcPr>
            <w:tcW w:w="3955" w:type="dxa"/>
            <w:vAlign w:val="center"/>
          </w:tcPr>
          <w:p w14:paraId="0136AB8C" w14:textId="77777777" w:rsidR="000A722B" w:rsidRPr="00392EF9" w:rsidRDefault="000A722B" w:rsidP="00007545">
            <w:pPr>
              <w:pStyle w:val="NoSpacing"/>
              <w:rPr>
                <w:b w:val="0"/>
                <w:sz w:val="24"/>
                <w:szCs w:val="24"/>
              </w:rPr>
            </w:pPr>
            <w:r w:rsidRPr="00392EF9">
              <w:rPr>
                <w:b w:val="0"/>
                <w:sz w:val="24"/>
                <w:szCs w:val="24"/>
              </w:rPr>
              <w:t>Design and Engineering Fee</w:t>
            </w:r>
          </w:p>
          <w:p w14:paraId="347DE4A6" w14:textId="295FDB46" w:rsidR="000A722B" w:rsidRPr="00392EF9" w:rsidRDefault="000A722B" w:rsidP="00007545">
            <w:pPr>
              <w:pStyle w:val="NoSpacing"/>
              <w:rPr>
                <w:b w:val="0"/>
                <w:sz w:val="24"/>
                <w:szCs w:val="24"/>
              </w:rPr>
            </w:pPr>
            <w:r w:rsidRPr="00392EF9">
              <w:rPr>
                <w:b w:val="0"/>
                <w:sz w:val="24"/>
                <w:szCs w:val="24"/>
              </w:rPr>
              <w:t>(Pre-Award of Project)</w:t>
            </w:r>
          </w:p>
        </w:tc>
        <w:tc>
          <w:tcPr>
            <w:tcW w:w="1080" w:type="dxa"/>
            <w:vAlign w:val="center"/>
          </w:tcPr>
          <w:p w14:paraId="5CB975CA" w14:textId="77777777" w:rsidR="000A722B" w:rsidRPr="00392EF9" w:rsidRDefault="000A722B" w:rsidP="00007545">
            <w:pPr>
              <w:pStyle w:val="NoSpacing"/>
              <w:rPr>
                <w:b w:val="0"/>
                <w:sz w:val="24"/>
                <w:szCs w:val="24"/>
              </w:rPr>
            </w:pPr>
          </w:p>
        </w:tc>
        <w:tc>
          <w:tcPr>
            <w:tcW w:w="900" w:type="dxa"/>
            <w:vAlign w:val="center"/>
          </w:tcPr>
          <w:p w14:paraId="349D3950" w14:textId="77777777" w:rsidR="000A722B" w:rsidRPr="00392EF9" w:rsidRDefault="000A722B" w:rsidP="00007545">
            <w:pPr>
              <w:pStyle w:val="NoSpacing"/>
              <w:rPr>
                <w:b w:val="0"/>
                <w:sz w:val="24"/>
                <w:szCs w:val="24"/>
              </w:rPr>
            </w:pPr>
          </w:p>
        </w:tc>
        <w:tc>
          <w:tcPr>
            <w:tcW w:w="1440" w:type="dxa"/>
            <w:vAlign w:val="center"/>
          </w:tcPr>
          <w:p w14:paraId="51E8BD25" w14:textId="67E9E2EC" w:rsidR="000A722B" w:rsidRPr="00392EF9" w:rsidRDefault="000A722B" w:rsidP="00007545">
            <w:pPr>
              <w:pStyle w:val="NoSpacing"/>
              <w:rPr>
                <w:b w:val="0"/>
                <w:sz w:val="24"/>
                <w:szCs w:val="24"/>
              </w:rPr>
            </w:pPr>
          </w:p>
        </w:tc>
        <w:tc>
          <w:tcPr>
            <w:tcW w:w="1440" w:type="dxa"/>
            <w:vAlign w:val="center"/>
          </w:tcPr>
          <w:p w14:paraId="68AD0A75" w14:textId="3B8E94A9" w:rsidR="000A722B" w:rsidRPr="00392EF9" w:rsidRDefault="000A722B" w:rsidP="00007545">
            <w:pPr>
              <w:pStyle w:val="NoSpacing"/>
              <w:rPr>
                <w:b w:val="0"/>
                <w:sz w:val="24"/>
                <w:szCs w:val="24"/>
              </w:rPr>
            </w:pPr>
          </w:p>
        </w:tc>
        <w:tc>
          <w:tcPr>
            <w:tcW w:w="1440" w:type="dxa"/>
            <w:vAlign w:val="center"/>
          </w:tcPr>
          <w:p w14:paraId="5177186C" w14:textId="1F91E86E" w:rsidR="000A722B" w:rsidRPr="00392EF9" w:rsidRDefault="000A722B" w:rsidP="00007545">
            <w:pPr>
              <w:pStyle w:val="NoSpacing"/>
              <w:rPr>
                <w:b w:val="0"/>
                <w:sz w:val="24"/>
                <w:szCs w:val="24"/>
              </w:rPr>
            </w:pPr>
          </w:p>
        </w:tc>
      </w:tr>
      <w:tr w:rsidR="000A722B" w:rsidRPr="00956BA8" w14:paraId="1B7977C3" w14:textId="77777777" w:rsidTr="00956BA8">
        <w:trPr>
          <w:trHeight w:val="432"/>
        </w:trPr>
        <w:tc>
          <w:tcPr>
            <w:tcW w:w="3955" w:type="dxa"/>
            <w:vAlign w:val="center"/>
          </w:tcPr>
          <w:p w14:paraId="5D6BD5DC" w14:textId="77777777" w:rsidR="000A722B" w:rsidRPr="00392EF9" w:rsidRDefault="000A722B" w:rsidP="00007545">
            <w:pPr>
              <w:pStyle w:val="NoSpacing"/>
              <w:rPr>
                <w:b w:val="0"/>
                <w:sz w:val="24"/>
                <w:szCs w:val="24"/>
              </w:rPr>
            </w:pPr>
            <w:r w:rsidRPr="00392EF9">
              <w:rPr>
                <w:b w:val="0"/>
                <w:sz w:val="24"/>
                <w:szCs w:val="24"/>
              </w:rPr>
              <w:t>Design and Engineering Fee</w:t>
            </w:r>
          </w:p>
          <w:p w14:paraId="11DAC8AB" w14:textId="0CF83E91" w:rsidR="000A722B" w:rsidRPr="00392EF9" w:rsidRDefault="000A722B" w:rsidP="00007545">
            <w:pPr>
              <w:pStyle w:val="NoSpacing"/>
              <w:rPr>
                <w:b w:val="0"/>
                <w:sz w:val="24"/>
                <w:szCs w:val="24"/>
              </w:rPr>
            </w:pPr>
            <w:r w:rsidRPr="00392EF9">
              <w:rPr>
                <w:b w:val="0"/>
                <w:sz w:val="24"/>
                <w:szCs w:val="24"/>
              </w:rPr>
              <w:t>(After Award of Project)</w:t>
            </w:r>
          </w:p>
        </w:tc>
        <w:tc>
          <w:tcPr>
            <w:tcW w:w="1080" w:type="dxa"/>
            <w:vAlign w:val="center"/>
          </w:tcPr>
          <w:p w14:paraId="115107AA" w14:textId="77777777" w:rsidR="000A722B" w:rsidRPr="00392EF9" w:rsidRDefault="000A722B" w:rsidP="00007545">
            <w:pPr>
              <w:pStyle w:val="NoSpacing"/>
              <w:rPr>
                <w:b w:val="0"/>
                <w:sz w:val="24"/>
                <w:szCs w:val="24"/>
              </w:rPr>
            </w:pPr>
          </w:p>
        </w:tc>
        <w:tc>
          <w:tcPr>
            <w:tcW w:w="900" w:type="dxa"/>
            <w:vAlign w:val="center"/>
          </w:tcPr>
          <w:p w14:paraId="0B15BEE3" w14:textId="77777777" w:rsidR="000A722B" w:rsidRPr="00392EF9" w:rsidRDefault="000A722B" w:rsidP="00007545">
            <w:pPr>
              <w:pStyle w:val="NoSpacing"/>
              <w:rPr>
                <w:b w:val="0"/>
                <w:sz w:val="24"/>
                <w:szCs w:val="24"/>
              </w:rPr>
            </w:pPr>
          </w:p>
        </w:tc>
        <w:tc>
          <w:tcPr>
            <w:tcW w:w="1440" w:type="dxa"/>
            <w:vAlign w:val="center"/>
          </w:tcPr>
          <w:p w14:paraId="6C9FB96E" w14:textId="0EAC8277" w:rsidR="000A722B" w:rsidRPr="00392EF9" w:rsidRDefault="000A722B" w:rsidP="00007545">
            <w:pPr>
              <w:pStyle w:val="NoSpacing"/>
              <w:rPr>
                <w:b w:val="0"/>
                <w:sz w:val="24"/>
                <w:szCs w:val="24"/>
              </w:rPr>
            </w:pPr>
          </w:p>
        </w:tc>
        <w:tc>
          <w:tcPr>
            <w:tcW w:w="1440" w:type="dxa"/>
            <w:vAlign w:val="center"/>
          </w:tcPr>
          <w:p w14:paraId="4699A566" w14:textId="77777777" w:rsidR="000A722B" w:rsidRPr="00392EF9" w:rsidRDefault="000A722B" w:rsidP="00007545">
            <w:pPr>
              <w:pStyle w:val="NoSpacing"/>
              <w:rPr>
                <w:b w:val="0"/>
                <w:sz w:val="24"/>
                <w:szCs w:val="24"/>
              </w:rPr>
            </w:pPr>
          </w:p>
        </w:tc>
        <w:tc>
          <w:tcPr>
            <w:tcW w:w="1440" w:type="dxa"/>
            <w:vAlign w:val="center"/>
          </w:tcPr>
          <w:p w14:paraId="0F6B1E63" w14:textId="77777777" w:rsidR="000A722B" w:rsidRPr="00392EF9" w:rsidRDefault="000A722B" w:rsidP="00007545">
            <w:pPr>
              <w:pStyle w:val="NoSpacing"/>
              <w:rPr>
                <w:b w:val="0"/>
                <w:sz w:val="24"/>
                <w:szCs w:val="24"/>
              </w:rPr>
            </w:pPr>
          </w:p>
        </w:tc>
      </w:tr>
      <w:tr w:rsidR="000A722B" w:rsidRPr="00956BA8" w14:paraId="54EF0B6D" w14:textId="77777777" w:rsidTr="00956BA8">
        <w:trPr>
          <w:trHeight w:val="432"/>
        </w:trPr>
        <w:tc>
          <w:tcPr>
            <w:tcW w:w="3955" w:type="dxa"/>
            <w:vAlign w:val="center"/>
          </w:tcPr>
          <w:p w14:paraId="1DF4255F" w14:textId="0CF4C920" w:rsidR="000A722B" w:rsidRPr="00392EF9" w:rsidRDefault="000A722B" w:rsidP="00007545">
            <w:pPr>
              <w:pStyle w:val="NoSpacing"/>
              <w:rPr>
                <w:b w:val="0"/>
                <w:sz w:val="24"/>
                <w:szCs w:val="24"/>
              </w:rPr>
            </w:pPr>
            <w:r w:rsidRPr="00392EF9">
              <w:rPr>
                <w:b w:val="0"/>
                <w:sz w:val="24"/>
                <w:szCs w:val="24"/>
              </w:rPr>
              <w:t>List Construction Elements Below</w:t>
            </w:r>
          </w:p>
        </w:tc>
        <w:tc>
          <w:tcPr>
            <w:tcW w:w="1080" w:type="dxa"/>
            <w:vAlign w:val="center"/>
          </w:tcPr>
          <w:p w14:paraId="3A4A6376" w14:textId="77777777" w:rsidR="000A722B" w:rsidRPr="00392EF9" w:rsidRDefault="000A722B" w:rsidP="00007545">
            <w:pPr>
              <w:pStyle w:val="NoSpacing"/>
              <w:rPr>
                <w:b w:val="0"/>
                <w:sz w:val="24"/>
                <w:szCs w:val="24"/>
              </w:rPr>
            </w:pPr>
          </w:p>
        </w:tc>
        <w:tc>
          <w:tcPr>
            <w:tcW w:w="900" w:type="dxa"/>
            <w:vAlign w:val="center"/>
          </w:tcPr>
          <w:p w14:paraId="70ADF590" w14:textId="77777777" w:rsidR="000A722B" w:rsidRPr="00392EF9" w:rsidRDefault="000A722B" w:rsidP="00007545">
            <w:pPr>
              <w:pStyle w:val="NoSpacing"/>
              <w:rPr>
                <w:b w:val="0"/>
                <w:sz w:val="24"/>
                <w:szCs w:val="24"/>
              </w:rPr>
            </w:pPr>
          </w:p>
        </w:tc>
        <w:tc>
          <w:tcPr>
            <w:tcW w:w="1440" w:type="dxa"/>
            <w:vAlign w:val="center"/>
          </w:tcPr>
          <w:p w14:paraId="52D67750" w14:textId="5C48D205" w:rsidR="000A722B" w:rsidRPr="00392EF9" w:rsidRDefault="000A722B" w:rsidP="00007545">
            <w:pPr>
              <w:pStyle w:val="NoSpacing"/>
              <w:rPr>
                <w:b w:val="0"/>
                <w:sz w:val="24"/>
                <w:szCs w:val="24"/>
              </w:rPr>
            </w:pPr>
          </w:p>
        </w:tc>
        <w:tc>
          <w:tcPr>
            <w:tcW w:w="1440" w:type="dxa"/>
            <w:vAlign w:val="center"/>
          </w:tcPr>
          <w:p w14:paraId="08AC22EA" w14:textId="77777777" w:rsidR="000A722B" w:rsidRPr="00392EF9" w:rsidRDefault="000A722B" w:rsidP="00007545">
            <w:pPr>
              <w:pStyle w:val="NoSpacing"/>
              <w:rPr>
                <w:b w:val="0"/>
                <w:sz w:val="24"/>
                <w:szCs w:val="24"/>
              </w:rPr>
            </w:pPr>
          </w:p>
        </w:tc>
        <w:tc>
          <w:tcPr>
            <w:tcW w:w="1440" w:type="dxa"/>
            <w:vAlign w:val="center"/>
          </w:tcPr>
          <w:p w14:paraId="4EC41F3B" w14:textId="77777777" w:rsidR="000A722B" w:rsidRPr="00392EF9" w:rsidRDefault="000A722B" w:rsidP="00007545">
            <w:pPr>
              <w:pStyle w:val="NoSpacing"/>
              <w:rPr>
                <w:b w:val="0"/>
                <w:sz w:val="24"/>
                <w:szCs w:val="24"/>
              </w:rPr>
            </w:pPr>
          </w:p>
        </w:tc>
      </w:tr>
      <w:tr w:rsidR="000A722B" w:rsidRPr="00956BA8" w14:paraId="64A45336" w14:textId="77777777" w:rsidTr="00956BA8">
        <w:trPr>
          <w:trHeight w:val="432"/>
        </w:trPr>
        <w:tc>
          <w:tcPr>
            <w:tcW w:w="3955" w:type="dxa"/>
            <w:vAlign w:val="center"/>
          </w:tcPr>
          <w:p w14:paraId="71962B23" w14:textId="7EEE09A4" w:rsidR="000A722B" w:rsidRPr="00392EF9" w:rsidRDefault="000A722B" w:rsidP="00007545">
            <w:pPr>
              <w:pStyle w:val="NoSpacing"/>
              <w:rPr>
                <w:b w:val="0"/>
                <w:sz w:val="24"/>
                <w:szCs w:val="24"/>
              </w:rPr>
            </w:pPr>
          </w:p>
        </w:tc>
        <w:tc>
          <w:tcPr>
            <w:tcW w:w="1080" w:type="dxa"/>
            <w:vAlign w:val="center"/>
          </w:tcPr>
          <w:p w14:paraId="2901D60D" w14:textId="77777777" w:rsidR="000A722B" w:rsidRPr="00392EF9" w:rsidRDefault="000A722B" w:rsidP="00007545">
            <w:pPr>
              <w:pStyle w:val="NoSpacing"/>
              <w:rPr>
                <w:b w:val="0"/>
                <w:sz w:val="24"/>
                <w:szCs w:val="24"/>
              </w:rPr>
            </w:pPr>
          </w:p>
        </w:tc>
        <w:tc>
          <w:tcPr>
            <w:tcW w:w="900" w:type="dxa"/>
            <w:vAlign w:val="center"/>
          </w:tcPr>
          <w:p w14:paraId="45842FB9" w14:textId="77777777" w:rsidR="000A722B" w:rsidRPr="00392EF9" w:rsidRDefault="000A722B" w:rsidP="00007545">
            <w:pPr>
              <w:pStyle w:val="NoSpacing"/>
              <w:rPr>
                <w:b w:val="0"/>
                <w:sz w:val="24"/>
                <w:szCs w:val="24"/>
              </w:rPr>
            </w:pPr>
          </w:p>
        </w:tc>
        <w:tc>
          <w:tcPr>
            <w:tcW w:w="1440" w:type="dxa"/>
            <w:vAlign w:val="center"/>
          </w:tcPr>
          <w:p w14:paraId="467D7FC6" w14:textId="5CB276CB" w:rsidR="000A722B" w:rsidRPr="00392EF9" w:rsidRDefault="000A722B" w:rsidP="00007545">
            <w:pPr>
              <w:pStyle w:val="NoSpacing"/>
              <w:rPr>
                <w:b w:val="0"/>
                <w:sz w:val="24"/>
                <w:szCs w:val="24"/>
              </w:rPr>
            </w:pPr>
          </w:p>
        </w:tc>
        <w:tc>
          <w:tcPr>
            <w:tcW w:w="1440" w:type="dxa"/>
            <w:vAlign w:val="center"/>
          </w:tcPr>
          <w:p w14:paraId="579B9A9B" w14:textId="77777777" w:rsidR="000A722B" w:rsidRPr="00392EF9" w:rsidRDefault="000A722B" w:rsidP="00007545">
            <w:pPr>
              <w:pStyle w:val="NoSpacing"/>
              <w:rPr>
                <w:b w:val="0"/>
                <w:sz w:val="24"/>
                <w:szCs w:val="24"/>
              </w:rPr>
            </w:pPr>
          </w:p>
        </w:tc>
        <w:tc>
          <w:tcPr>
            <w:tcW w:w="1440" w:type="dxa"/>
            <w:vAlign w:val="center"/>
          </w:tcPr>
          <w:p w14:paraId="078717AF" w14:textId="77777777" w:rsidR="000A722B" w:rsidRPr="00392EF9" w:rsidRDefault="000A722B" w:rsidP="00007545">
            <w:pPr>
              <w:pStyle w:val="NoSpacing"/>
              <w:rPr>
                <w:b w:val="0"/>
                <w:sz w:val="24"/>
                <w:szCs w:val="24"/>
              </w:rPr>
            </w:pPr>
          </w:p>
        </w:tc>
      </w:tr>
      <w:tr w:rsidR="000A722B" w:rsidRPr="00956BA8" w14:paraId="683D789A" w14:textId="77777777" w:rsidTr="00956BA8">
        <w:trPr>
          <w:trHeight w:val="432"/>
        </w:trPr>
        <w:tc>
          <w:tcPr>
            <w:tcW w:w="3955" w:type="dxa"/>
            <w:vAlign w:val="center"/>
          </w:tcPr>
          <w:p w14:paraId="0F193921" w14:textId="77777777" w:rsidR="000A722B" w:rsidRPr="00392EF9" w:rsidRDefault="000A722B" w:rsidP="00007545">
            <w:pPr>
              <w:pStyle w:val="NoSpacing"/>
              <w:rPr>
                <w:b w:val="0"/>
                <w:sz w:val="24"/>
                <w:szCs w:val="24"/>
              </w:rPr>
            </w:pPr>
          </w:p>
        </w:tc>
        <w:tc>
          <w:tcPr>
            <w:tcW w:w="1080" w:type="dxa"/>
            <w:vAlign w:val="center"/>
          </w:tcPr>
          <w:p w14:paraId="55B159CA" w14:textId="77777777" w:rsidR="000A722B" w:rsidRPr="00392EF9" w:rsidRDefault="000A722B" w:rsidP="00007545">
            <w:pPr>
              <w:pStyle w:val="NoSpacing"/>
              <w:rPr>
                <w:b w:val="0"/>
                <w:sz w:val="24"/>
                <w:szCs w:val="24"/>
              </w:rPr>
            </w:pPr>
          </w:p>
        </w:tc>
        <w:tc>
          <w:tcPr>
            <w:tcW w:w="900" w:type="dxa"/>
            <w:vAlign w:val="center"/>
          </w:tcPr>
          <w:p w14:paraId="3C533DEF" w14:textId="77777777" w:rsidR="000A722B" w:rsidRPr="00392EF9" w:rsidRDefault="000A722B" w:rsidP="00007545">
            <w:pPr>
              <w:pStyle w:val="NoSpacing"/>
              <w:rPr>
                <w:b w:val="0"/>
                <w:sz w:val="24"/>
                <w:szCs w:val="24"/>
              </w:rPr>
            </w:pPr>
          </w:p>
        </w:tc>
        <w:tc>
          <w:tcPr>
            <w:tcW w:w="1440" w:type="dxa"/>
            <w:vAlign w:val="center"/>
          </w:tcPr>
          <w:p w14:paraId="0FCE7A12" w14:textId="7B27AE36" w:rsidR="000A722B" w:rsidRPr="00392EF9" w:rsidRDefault="000A722B" w:rsidP="00007545">
            <w:pPr>
              <w:pStyle w:val="NoSpacing"/>
              <w:rPr>
                <w:b w:val="0"/>
                <w:sz w:val="24"/>
                <w:szCs w:val="24"/>
              </w:rPr>
            </w:pPr>
          </w:p>
        </w:tc>
        <w:tc>
          <w:tcPr>
            <w:tcW w:w="1440" w:type="dxa"/>
            <w:vAlign w:val="center"/>
          </w:tcPr>
          <w:p w14:paraId="7F2DB64A" w14:textId="77777777" w:rsidR="000A722B" w:rsidRPr="00392EF9" w:rsidRDefault="000A722B" w:rsidP="00007545">
            <w:pPr>
              <w:pStyle w:val="NoSpacing"/>
              <w:rPr>
                <w:b w:val="0"/>
                <w:sz w:val="24"/>
                <w:szCs w:val="24"/>
              </w:rPr>
            </w:pPr>
          </w:p>
        </w:tc>
        <w:tc>
          <w:tcPr>
            <w:tcW w:w="1440" w:type="dxa"/>
            <w:vAlign w:val="center"/>
          </w:tcPr>
          <w:p w14:paraId="17B7261A" w14:textId="77777777" w:rsidR="000A722B" w:rsidRPr="00392EF9" w:rsidRDefault="000A722B" w:rsidP="00007545">
            <w:pPr>
              <w:pStyle w:val="NoSpacing"/>
              <w:rPr>
                <w:b w:val="0"/>
                <w:sz w:val="24"/>
                <w:szCs w:val="24"/>
              </w:rPr>
            </w:pPr>
          </w:p>
        </w:tc>
      </w:tr>
      <w:tr w:rsidR="000A722B" w:rsidRPr="00956BA8" w14:paraId="3D2EF9E5" w14:textId="77777777" w:rsidTr="00956BA8">
        <w:trPr>
          <w:trHeight w:val="432"/>
        </w:trPr>
        <w:tc>
          <w:tcPr>
            <w:tcW w:w="3955" w:type="dxa"/>
            <w:vAlign w:val="center"/>
          </w:tcPr>
          <w:p w14:paraId="19489EE3" w14:textId="77777777" w:rsidR="000A722B" w:rsidRPr="00392EF9" w:rsidRDefault="000A722B" w:rsidP="00007545">
            <w:pPr>
              <w:pStyle w:val="NoSpacing"/>
              <w:rPr>
                <w:b w:val="0"/>
                <w:sz w:val="24"/>
                <w:szCs w:val="24"/>
              </w:rPr>
            </w:pPr>
          </w:p>
        </w:tc>
        <w:tc>
          <w:tcPr>
            <w:tcW w:w="1080" w:type="dxa"/>
            <w:vAlign w:val="center"/>
          </w:tcPr>
          <w:p w14:paraId="1204365F" w14:textId="77777777" w:rsidR="000A722B" w:rsidRPr="00392EF9" w:rsidRDefault="000A722B" w:rsidP="00007545">
            <w:pPr>
              <w:pStyle w:val="NoSpacing"/>
              <w:rPr>
                <w:b w:val="0"/>
                <w:sz w:val="24"/>
                <w:szCs w:val="24"/>
              </w:rPr>
            </w:pPr>
          </w:p>
        </w:tc>
        <w:tc>
          <w:tcPr>
            <w:tcW w:w="900" w:type="dxa"/>
            <w:vAlign w:val="center"/>
          </w:tcPr>
          <w:p w14:paraId="0B11DFCF" w14:textId="77777777" w:rsidR="000A722B" w:rsidRPr="00392EF9" w:rsidRDefault="000A722B" w:rsidP="00007545">
            <w:pPr>
              <w:pStyle w:val="NoSpacing"/>
              <w:rPr>
                <w:b w:val="0"/>
                <w:sz w:val="24"/>
                <w:szCs w:val="24"/>
              </w:rPr>
            </w:pPr>
          </w:p>
        </w:tc>
        <w:tc>
          <w:tcPr>
            <w:tcW w:w="1440" w:type="dxa"/>
            <w:vAlign w:val="center"/>
          </w:tcPr>
          <w:p w14:paraId="46A68E10" w14:textId="607BDE74" w:rsidR="000A722B" w:rsidRPr="00392EF9" w:rsidRDefault="000A722B" w:rsidP="00007545">
            <w:pPr>
              <w:pStyle w:val="NoSpacing"/>
              <w:rPr>
                <w:b w:val="0"/>
                <w:sz w:val="24"/>
                <w:szCs w:val="24"/>
              </w:rPr>
            </w:pPr>
          </w:p>
        </w:tc>
        <w:tc>
          <w:tcPr>
            <w:tcW w:w="1440" w:type="dxa"/>
            <w:vAlign w:val="center"/>
          </w:tcPr>
          <w:p w14:paraId="7EA4D473" w14:textId="77777777" w:rsidR="000A722B" w:rsidRPr="00392EF9" w:rsidRDefault="000A722B" w:rsidP="00007545">
            <w:pPr>
              <w:pStyle w:val="NoSpacing"/>
              <w:rPr>
                <w:b w:val="0"/>
                <w:sz w:val="24"/>
                <w:szCs w:val="24"/>
              </w:rPr>
            </w:pPr>
          </w:p>
        </w:tc>
        <w:tc>
          <w:tcPr>
            <w:tcW w:w="1440" w:type="dxa"/>
            <w:vAlign w:val="center"/>
          </w:tcPr>
          <w:p w14:paraId="14773B69" w14:textId="77777777" w:rsidR="000A722B" w:rsidRPr="00392EF9" w:rsidRDefault="000A722B" w:rsidP="00007545">
            <w:pPr>
              <w:pStyle w:val="NoSpacing"/>
              <w:rPr>
                <w:b w:val="0"/>
                <w:sz w:val="24"/>
                <w:szCs w:val="24"/>
              </w:rPr>
            </w:pPr>
          </w:p>
        </w:tc>
      </w:tr>
      <w:tr w:rsidR="000A722B" w:rsidRPr="00956BA8" w14:paraId="18642DFF" w14:textId="77777777" w:rsidTr="00956BA8">
        <w:trPr>
          <w:trHeight w:val="432"/>
        </w:trPr>
        <w:tc>
          <w:tcPr>
            <w:tcW w:w="3955" w:type="dxa"/>
            <w:vAlign w:val="center"/>
          </w:tcPr>
          <w:p w14:paraId="4E359C5C" w14:textId="77777777" w:rsidR="000A722B" w:rsidRPr="00392EF9" w:rsidRDefault="000A722B" w:rsidP="00007545">
            <w:pPr>
              <w:pStyle w:val="NoSpacing"/>
              <w:rPr>
                <w:b w:val="0"/>
                <w:sz w:val="24"/>
                <w:szCs w:val="24"/>
              </w:rPr>
            </w:pPr>
          </w:p>
        </w:tc>
        <w:tc>
          <w:tcPr>
            <w:tcW w:w="1080" w:type="dxa"/>
            <w:vAlign w:val="center"/>
          </w:tcPr>
          <w:p w14:paraId="79BC4AE9" w14:textId="77777777" w:rsidR="000A722B" w:rsidRPr="00392EF9" w:rsidRDefault="000A722B" w:rsidP="00007545">
            <w:pPr>
              <w:pStyle w:val="NoSpacing"/>
              <w:rPr>
                <w:b w:val="0"/>
                <w:sz w:val="24"/>
                <w:szCs w:val="24"/>
              </w:rPr>
            </w:pPr>
          </w:p>
        </w:tc>
        <w:tc>
          <w:tcPr>
            <w:tcW w:w="900" w:type="dxa"/>
            <w:vAlign w:val="center"/>
          </w:tcPr>
          <w:p w14:paraId="3E004B1F" w14:textId="77777777" w:rsidR="000A722B" w:rsidRPr="00392EF9" w:rsidRDefault="000A722B" w:rsidP="00007545">
            <w:pPr>
              <w:pStyle w:val="NoSpacing"/>
              <w:rPr>
                <w:b w:val="0"/>
                <w:sz w:val="24"/>
                <w:szCs w:val="24"/>
              </w:rPr>
            </w:pPr>
          </w:p>
        </w:tc>
        <w:tc>
          <w:tcPr>
            <w:tcW w:w="1440" w:type="dxa"/>
            <w:vAlign w:val="center"/>
          </w:tcPr>
          <w:p w14:paraId="4792D683" w14:textId="47C3CF9B" w:rsidR="000A722B" w:rsidRPr="00392EF9" w:rsidRDefault="000A722B" w:rsidP="00007545">
            <w:pPr>
              <w:pStyle w:val="NoSpacing"/>
              <w:rPr>
                <w:b w:val="0"/>
                <w:sz w:val="24"/>
                <w:szCs w:val="24"/>
              </w:rPr>
            </w:pPr>
          </w:p>
        </w:tc>
        <w:tc>
          <w:tcPr>
            <w:tcW w:w="1440" w:type="dxa"/>
            <w:vAlign w:val="center"/>
          </w:tcPr>
          <w:p w14:paraId="673C41D2" w14:textId="77777777" w:rsidR="000A722B" w:rsidRPr="00392EF9" w:rsidRDefault="000A722B" w:rsidP="00007545">
            <w:pPr>
              <w:pStyle w:val="NoSpacing"/>
              <w:rPr>
                <w:b w:val="0"/>
                <w:sz w:val="24"/>
                <w:szCs w:val="24"/>
              </w:rPr>
            </w:pPr>
          </w:p>
        </w:tc>
        <w:tc>
          <w:tcPr>
            <w:tcW w:w="1440" w:type="dxa"/>
            <w:vAlign w:val="center"/>
          </w:tcPr>
          <w:p w14:paraId="0DB5F427" w14:textId="77777777" w:rsidR="000A722B" w:rsidRPr="00392EF9" w:rsidRDefault="000A722B" w:rsidP="00007545">
            <w:pPr>
              <w:pStyle w:val="NoSpacing"/>
              <w:rPr>
                <w:b w:val="0"/>
                <w:sz w:val="24"/>
                <w:szCs w:val="24"/>
              </w:rPr>
            </w:pPr>
          </w:p>
        </w:tc>
      </w:tr>
      <w:tr w:rsidR="000A722B" w:rsidRPr="00956BA8" w14:paraId="1D423BF7" w14:textId="77777777" w:rsidTr="00956BA8">
        <w:trPr>
          <w:trHeight w:val="432"/>
        </w:trPr>
        <w:tc>
          <w:tcPr>
            <w:tcW w:w="3955" w:type="dxa"/>
            <w:vAlign w:val="center"/>
          </w:tcPr>
          <w:p w14:paraId="56456175" w14:textId="77777777" w:rsidR="000A722B" w:rsidRPr="00392EF9" w:rsidRDefault="000A722B" w:rsidP="00007545">
            <w:pPr>
              <w:pStyle w:val="NoSpacing"/>
              <w:rPr>
                <w:b w:val="0"/>
                <w:sz w:val="24"/>
                <w:szCs w:val="24"/>
              </w:rPr>
            </w:pPr>
          </w:p>
        </w:tc>
        <w:tc>
          <w:tcPr>
            <w:tcW w:w="1080" w:type="dxa"/>
            <w:vAlign w:val="center"/>
          </w:tcPr>
          <w:p w14:paraId="3EB8ACD5" w14:textId="77777777" w:rsidR="000A722B" w:rsidRPr="00392EF9" w:rsidRDefault="000A722B" w:rsidP="00007545">
            <w:pPr>
              <w:pStyle w:val="NoSpacing"/>
              <w:rPr>
                <w:b w:val="0"/>
                <w:sz w:val="24"/>
                <w:szCs w:val="24"/>
              </w:rPr>
            </w:pPr>
          </w:p>
        </w:tc>
        <w:tc>
          <w:tcPr>
            <w:tcW w:w="900" w:type="dxa"/>
            <w:vAlign w:val="center"/>
          </w:tcPr>
          <w:p w14:paraId="608163EA" w14:textId="77777777" w:rsidR="000A722B" w:rsidRPr="00392EF9" w:rsidRDefault="000A722B" w:rsidP="00007545">
            <w:pPr>
              <w:pStyle w:val="NoSpacing"/>
              <w:rPr>
                <w:b w:val="0"/>
                <w:sz w:val="24"/>
                <w:szCs w:val="24"/>
              </w:rPr>
            </w:pPr>
          </w:p>
        </w:tc>
        <w:tc>
          <w:tcPr>
            <w:tcW w:w="1440" w:type="dxa"/>
            <w:vAlign w:val="center"/>
          </w:tcPr>
          <w:p w14:paraId="4DCB2D5D" w14:textId="2C4EA7A0" w:rsidR="000A722B" w:rsidRPr="00392EF9" w:rsidRDefault="000A722B" w:rsidP="00007545">
            <w:pPr>
              <w:pStyle w:val="NoSpacing"/>
              <w:rPr>
                <w:b w:val="0"/>
                <w:sz w:val="24"/>
                <w:szCs w:val="24"/>
              </w:rPr>
            </w:pPr>
          </w:p>
        </w:tc>
        <w:tc>
          <w:tcPr>
            <w:tcW w:w="1440" w:type="dxa"/>
            <w:vAlign w:val="center"/>
          </w:tcPr>
          <w:p w14:paraId="0698154A" w14:textId="77777777" w:rsidR="000A722B" w:rsidRPr="00392EF9" w:rsidRDefault="000A722B" w:rsidP="00007545">
            <w:pPr>
              <w:pStyle w:val="NoSpacing"/>
              <w:rPr>
                <w:b w:val="0"/>
                <w:sz w:val="24"/>
                <w:szCs w:val="24"/>
              </w:rPr>
            </w:pPr>
          </w:p>
        </w:tc>
        <w:tc>
          <w:tcPr>
            <w:tcW w:w="1440" w:type="dxa"/>
            <w:vAlign w:val="center"/>
          </w:tcPr>
          <w:p w14:paraId="13757CD2" w14:textId="77777777" w:rsidR="000A722B" w:rsidRPr="00392EF9" w:rsidRDefault="000A722B" w:rsidP="00007545">
            <w:pPr>
              <w:pStyle w:val="NoSpacing"/>
              <w:rPr>
                <w:b w:val="0"/>
                <w:sz w:val="24"/>
                <w:szCs w:val="24"/>
              </w:rPr>
            </w:pPr>
          </w:p>
        </w:tc>
      </w:tr>
      <w:tr w:rsidR="000A722B" w:rsidRPr="00956BA8" w14:paraId="69F7DA09" w14:textId="77777777" w:rsidTr="00956BA8">
        <w:trPr>
          <w:trHeight w:val="432"/>
        </w:trPr>
        <w:tc>
          <w:tcPr>
            <w:tcW w:w="3955" w:type="dxa"/>
            <w:vAlign w:val="center"/>
          </w:tcPr>
          <w:p w14:paraId="110324A3" w14:textId="77777777" w:rsidR="000A722B" w:rsidRPr="00392EF9" w:rsidRDefault="000A722B" w:rsidP="00007545">
            <w:pPr>
              <w:pStyle w:val="NoSpacing"/>
              <w:rPr>
                <w:b w:val="0"/>
                <w:sz w:val="24"/>
                <w:szCs w:val="24"/>
              </w:rPr>
            </w:pPr>
          </w:p>
        </w:tc>
        <w:tc>
          <w:tcPr>
            <w:tcW w:w="1080" w:type="dxa"/>
            <w:vAlign w:val="center"/>
          </w:tcPr>
          <w:p w14:paraId="40A133A4" w14:textId="77777777" w:rsidR="000A722B" w:rsidRPr="00392EF9" w:rsidRDefault="000A722B" w:rsidP="00007545">
            <w:pPr>
              <w:pStyle w:val="NoSpacing"/>
              <w:rPr>
                <w:b w:val="0"/>
                <w:sz w:val="24"/>
                <w:szCs w:val="24"/>
              </w:rPr>
            </w:pPr>
          </w:p>
        </w:tc>
        <w:tc>
          <w:tcPr>
            <w:tcW w:w="900" w:type="dxa"/>
            <w:vAlign w:val="center"/>
          </w:tcPr>
          <w:p w14:paraId="423B4547" w14:textId="77777777" w:rsidR="000A722B" w:rsidRPr="00392EF9" w:rsidRDefault="000A722B" w:rsidP="00007545">
            <w:pPr>
              <w:pStyle w:val="NoSpacing"/>
              <w:rPr>
                <w:b w:val="0"/>
                <w:sz w:val="24"/>
                <w:szCs w:val="24"/>
              </w:rPr>
            </w:pPr>
          </w:p>
        </w:tc>
        <w:tc>
          <w:tcPr>
            <w:tcW w:w="1440" w:type="dxa"/>
            <w:vAlign w:val="center"/>
          </w:tcPr>
          <w:p w14:paraId="0346FDCA" w14:textId="5EE2EA16" w:rsidR="000A722B" w:rsidRPr="00392EF9" w:rsidRDefault="000A722B" w:rsidP="00007545">
            <w:pPr>
              <w:pStyle w:val="NoSpacing"/>
              <w:rPr>
                <w:b w:val="0"/>
                <w:sz w:val="24"/>
                <w:szCs w:val="24"/>
              </w:rPr>
            </w:pPr>
          </w:p>
        </w:tc>
        <w:tc>
          <w:tcPr>
            <w:tcW w:w="1440" w:type="dxa"/>
            <w:vAlign w:val="center"/>
          </w:tcPr>
          <w:p w14:paraId="5582CE60" w14:textId="77777777" w:rsidR="000A722B" w:rsidRPr="00392EF9" w:rsidRDefault="000A722B" w:rsidP="00007545">
            <w:pPr>
              <w:pStyle w:val="NoSpacing"/>
              <w:rPr>
                <w:b w:val="0"/>
                <w:sz w:val="24"/>
                <w:szCs w:val="24"/>
              </w:rPr>
            </w:pPr>
          </w:p>
        </w:tc>
        <w:tc>
          <w:tcPr>
            <w:tcW w:w="1440" w:type="dxa"/>
            <w:vAlign w:val="center"/>
          </w:tcPr>
          <w:p w14:paraId="16342839" w14:textId="77777777" w:rsidR="000A722B" w:rsidRPr="00392EF9" w:rsidRDefault="000A722B" w:rsidP="00007545">
            <w:pPr>
              <w:pStyle w:val="NoSpacing"/>
              <w:rPr>
                <w:b w:val="0"/>
                <w:sz w:val="24"/>
                <w:szCs w:val="24"/>
              </w:rPr>
            </w:pPr>
          </w:p>
        </w:tc>
      </w:tr>
      <w:tr w:rsidR="000A722B" w:rsidRPr="00956BA8" w14:paraId="28F17BD8" w14:textId="77777777" w:rsidTr="00956BA8">
        <w:trPr>
          <w:trHeight w:val="432"/>
        </w:trPr>
        <w:tc>
          <w:tcPr>
            <w:tcW w:w="3955" w:type="dxa"/>
            <w:vAlign w:val="center"/>
          </w:tcPr>
          <w:p w14:paraId="64748879" w14:textId="77777777" w:rsidR="000A722B" w:rsidRPr="00392EF9" w:rsidRDefault="000A722B" w:rsidP="00007545">
            <w:pPr>
              <w:pStyle w:val="NoSpacing"/>
              <w:rPr>
                <w:b w:val="0"/>
                <w:sz w:val="24"/>
                <w:szCs w:val="24"/>
              </w:rPr>
            </w:pPr>
          </w:p>
        </w:tc>
        <w:tc>
          <w:tcPr>
            <w:tcW w:w="1080" w:type="dxa"/>
            <w:vAlign w:val="center"/>
          </w:tcPr>
          <w:p w14:paraId="65A477CD" w14:textId="77777777" w:rsidR="000A722B" w:rsidRPr="00392EF9" w:rsidRDefault="000A722B" w:rsidP="00007545">
            <w:pPr>
              <w:pStyle w:val="NoSpacing"/>
              <w:rPr>
                <w:b w:val="0"/>
                <w:sz w:val="24"/>
                <w:szCs w:val="24"/>
              </w:rPr>
            </w:pPr>
          </w:p>
        </w:tc>
        <w:tc>
          <w:tcPr>
            <w:tcW w:w="900" w:type="dxa"/>
            <w:vAlign w:val="center"/>
          </w:tcPr>
          <w:p w14:paraId="2DB2A325" w14:textId="77777777" w:rsidR="000A722B" w:rsidRPr="00392EF9" w:rsidRDefault="000A722B" w:rsidP="00007545">
            <w:pPr>
              <w:pStyle w:val="NoSpacing"/>
              <w:rPr>
                <w:b w:val="0"/>
                <w:sz w:val="24"/>
                <w:szCs w:val="24"/>
              </w:rPr>
            </w:pPr>
          </w:p>
        </w:tc>
        <w:tc>
          <w:tcPr>
            <w:tcW w:w="1440" w:type="dxa"/>
            <w:vAlign w:val="center"/>
          </w:tcPr>
          <w:p w14:paraId="7194D840" w14:textId="76DD9539" w:rsidR="000A722B" w:rsidRPr="00392EF9" w:rsidRDefault="000A722B" w:rsidP="00007545">
            <w:pPr>
              <w:pStyle w:val="NoSpacing"/>
              <w:rPr>
                <w:b w:val="0"/>
                <w:sz w:val="24"/>
                <w:szCs w:val="24"/>
              </w:rPr>
            </w:pPr>
          </w:p>
        </w:tc>
        <w:tc>
          <w:tcPr>
            <w:tcW w:w="1440" w:type="dxa"/>
            <w:vAlign w:val="center"/>
          </w:tcPr>
          <w:p w14:paraId="7638F4DA" w14:textId="77777777" w:rsidR="000A722B" w:rsidRPr="00392EF9" w:rsidRDefault="000A722B" w:rsidP="00007545">
            <w:pPr>
              <w:pStyle w:val="NoSpacing"/>
              <w:rPr>
                <w:b w:val="0"/>
                <w:sz w:val="24"/>
                <w:szCs w:val="24"/>
              </w:rPr>
            </w:pPr>
          </w:p>
        </w:tc>
        <w:tc>
          <w:tcPr>
            <w:tcW w:w="1440" w:type="dxa"/>
            <w:vAlign w:val="center"/>
          </w:tcPr>
          <w:p w14:paraId="021634BA" w14:textId="77777777" w:rsidR="000A722B" w:rsidRPr="00392EF9" w:rsidRDefault="000A722B" w:rsidP="00007545">
            <w:pPr>
              <w:pStyle w:val="NoSpacing"/>
              <w:rPr>
                <w:b w:val="0"/>
                <w:sz w:val="24"/>
                <w:szCs w:val="24"/>
              </w:rPr>
            </w:pPr>
          </w:p>
        </w:tc>
      </w:tr>
      <w:tr w:rsidR="000A722B" w:rsidRPr="00956BA8" w14:paraId="7D6FB895" w14:textId="77777777" w:rsidTr="00956BA8">
        <w:trPr>
          <w:trHeight w:val="432"/>
        </w:trPr>
        <w:tc>
          <w:tcPr>
            <w:tcW w:w="3955" w:type="dxa"/>
            <w:vAlign w:val="center"/>
          </w:tcPr>
          <w:p w14:paraId="5328D0C1" w14:textId="77777777" w:rsidR="000A722B" w:rsidRPr="00392EF9" w:rsidRDefault="000A722B" w:rsidP="00007545">
            <w:pPr>
              <w:pStyle w:val="NoSpacing"/>
              <w:rPr>
                <w:b w:val="0"/>
                <w:sz w:val="24"/>
                <w:szCs w:val="24"/>
              </w:rPr>
            </w:pPr>
          </w:p>
        </w:tc>
        <w:tc>
          <w:tcPr>
            <w:tcW w:w="1080" w:type="dxa"/>
            <w:vAlign w:val="center"/>
          </w:tcPr>
          <w:p w14:paraId="5FDD714D" w14:textId="77777777" w:rsidR="000A722B" w:rsidRPr="00392EF9" w:rsidRDefault="000A722B" w:rsidP="00007545">
            <w:pPr>
              <w:pStyle w:val="NoSpacing"/>
              <w:rPr>
                <w:b w:val="0"/>
                <w:sz w:val="24"/>
                <w:szCs w:val="24"/>
              </w:rPr>
            </w:pPr>
          </w:p>
        </w:tc>
        <w:tc>
          <w:tcPr>
            <w:tcW w:w="900" w:type="dxa"/>
            <w:vAlign w:val="center"/>
          </w:tcPr>
          <w:p w14:paraId="09B6E65A" w14:textId="77777777" w:rsidR="000A722B" w:rsidRPr="00392EF9" w:rsidRDefault="000A722B" w:rsidP="00007545">
            <w:pPr>
              <w:pStyle w:val="NoSpacing"/>
              <w:rPr>
                <w:b w:val="0"/>
                <w:sz w:val="24"/>
                <w:szCs w:val="24"/>
              </w:rPr>
            </w:pPr>
          </w:p>
        </w:tc>
        <w:tc>
          <w:tcPr>
            <w:tcW w:w="1440" w:type="dxa"/>
            <w:vAlign w:val="center"/>
          </w:tcPr>
          <w:p w14:paraId="4D50741C" w14:textId="39298A99" w:rsidR="000A722B" w:rsidRPr="00392EF9" w:rsidRDefault="000A722B" w:rsidP="00007545">
            <w:pPr>
              <w:pStyle w:val="NoSpacing"/>
              <w:rPr>
                <w:b w:val="0"/>
                <w:sz w:val="24"/>
                <w:szCs w:val="24"/>
              </w:rPr>
            </w:pPr>
          </w:p>
        </w:tc>
        <w:tc>
          <w:tcPr>
            <w:tcW w:w="1440" w:type="dxa"/>
            <w:vAlign w:val="center"/>
          </w:tcPr>
          <w:p w14:paraId="2283278C" w14:textId="77777777" w:rsidR="000A722B" w:rsidRPr="00392EF9" w:rsidRDefault="000A722B" w:rsidP="00007545">
            <w:pPr>
              <w:pStyle w:val="NoSpacing"/>
              <w:rPr>
                <w:b w:val="0"/>
                <w:sz w:val="24"/>
                <w:szCs w:val="24"/>
              </w:rPr>
            </w:pPr>
          </w:p>
        </w:tc>
        <w:tc>
          <w:tcPr>
            <w:tcW w:w="1440" w:type="dxa"/>
            <w:vAlign w:val="center"/>
          </w:tcPr>
          <w:p w14:paraId="1C90E361" w14:textId="77777777" w:rsidR="000A722B" w:rsidRPr="00392EF9" w:rsidRDefault="000A722B" w:rsidP="00007545">
            <w:pPr>
              <w:pStyle w:val="NoSpacing"/>
              <w:rPr>
                <w:b w:val="0"/>
                <w:sz w:val="24"/>
                <w:szCs w:val="24"/>
              </w:rPr>
            </w:pPr>
          </w:p>
        </w:tc>
      </w:tr>
      <w:tr w:rsidR="000A722B" w:rsidRPr="00956BA8" w14:paraId="0345BA50" w14:textId="77777777" w:rsidTr="00956BA8">
        <w:trPr>
          <w:trHeight w:val="432"/>
        </w:trPr>
        <w:tc>
          <w:tcPr>
            <w:tcW w:w="3955" w:type="dxa"/>
            <w:vAlign w:val="center"/>
          </w:tcPr>
          <w:p w14:paraId="42091CBF" w14:textId="77777777" w:rsidR="000A722B" w:rsidRPr="00392EF9" w:rsidRDefault="000A722B" w:rsidP="00007545">
            <w:pPr>
              <w:pStyle w:val="NoSpacing"/>
              <w:rPr>
                <w:b w:val="0"/>
                <w:sz w:val="24"/>
                <w:szCs w:val="24"/>
              </w:rPr>
            </w:pPr>
          </w:p>
        </w:tc>
        <w:tc>
          <w:tcPr>
            <w:tcW w:w="1080" w:type="dxa"/>
            <w:vAlign w:val="center"/>
          </w:tcPr>
          <w:p w14:paraId="72A0A586" w14:textId="77777777" w:rsidR="000A722B" w:rsidRPr="00392EF9" w:rsidRDefault="000A722B" w:rsidP="00007545">
            <w:pPr>
              <w:pStyle w:val="NoSpacing"/>
              <w:rPr>
                <w:b w:val="0"/>
                <w:sz w:val="24"/>
                <w:szCs w:val="24"/>
              </w:rPr>
            </w:pPr>
          </w:p>
        </w:tc>
        <w:tc>
          <w:tcPr>
            <w:tcW w:w="900" w:type="dxa"/>
            <w:vAlign w:val="center"/>
          </w:tcPr>
          <w:p w14:paraId="1B139928" w14:textId="77777777" w:rsidR="000A722B" w:rsidRPr="00392EF9" w:rsidRDefault="000A722B" w:rsidP="00007545">
            <w:pPr>
              <w:pStyle w:val="NoSpacing"/>
              <w:rPr>
                <w:b w:val="0"/>
                <w:sz w:val="24"/>
                <w:szCs w:val="24"/>
              </w:rPr>
            </w:pPr>
          </w:p>
        </w:tc>
        <w:tc>
          <w:tcPr>
            <w:tcW w:w="1440" w:type="dxa"/>
            <w:vAlign w:val="center"/>
          </w:tcPr>
          <w:p w14:paraId="17FAF33A" w14:textId="48AFCB35" w:rsidR="000A722B" w:rsidRPr="00392EF9" w:rsidRDefault="000A722B" w:rsidP="00007545">
            <w:pPr>
              <w:pStyle w:val="NoSpacing"/>
              <w:rPr>
                <w:b w:val="0"/>
                <w:sz w:val="24"/>
                <w:szCs w:val="24"/>
              </w:rPr>
            </w:pPr>
          </w:p>
        </w:tc>
        <w:tc>
          <w:tcPr>
            <w:tcW w:w="1440" w:type="dxa"/>
            <w:vAlign w:val="center"/>
          </w:tcPr>
          <w:p w14:paraId="1151C121" w14:textId="77777777" w:rsidR="000A722B" w:rsidRPr="00392EF9" w:rsidRDefault="000A722B" w:rsidP="00007545">
            <w:pPr>
              <w:pStyle w:val="NoSpacing"/>
              <w:rPr>
                <w:b w:val="0"/>
                <w:sz w:val="24"/>
                <w:szCs w:val="24"/>
              </w:rPr>
            </w:pPr>
          </w:p>
        </w:tc>
        <w:tc>
          <w:tcPr>
            <w:tcW w:w="1440" w:type="dxa"/>
            <w:vAlign w:val="center"/>
          </w:tcPr>
          <w:p w14:paraId="086AC64A" w14:textId="77777777" w:rsidR="000A722B" w:rsidRPr="00392EF9" w:rsidRDefault="000A722B" w:rsidP="00007545">
            <w:pPr>
              <w:pStyle w:val="NoSpacing"/>
              <w:rPr>
                <w:b w:val="0"/>
                <w:sz w:val="24"/>
                <w:szCs w:val="24"/>
              </w:rPr>
            </w:pPr>
          </w:p>
        </w:tc>
      </w:tr>
      <w:tr w:rsidR="000A722B" w:rsidRPr="00956BA8" w14:paraId="1E21C542" w14:textId="77777777" w:rsidTr="00956BA8">
        <w:trPr>
          <w:trHeight w:val="432"/>
        </w:trPr>
        <w:tc>
          <w:tcPr>
            <w:tcW w:w="3955" w:type="dxa"/>
            <w:vAlign w:val="center"/>
          </w:tcPr>
          <w:p w14:paraId="25092FBC" w14:textId="77777777" w:rsidR="000A722B" w:rsidRPr="00392EF9" w:rsidRDefault="000A722B" w:rsidP="00007545">
            <w:pPr>
              <w:pStyle w:val="NoSpacing"/>
              <w:rPr>
                <w:b w:val="0"/>
                <w:sz w:val="24"/>
                <w:szCs w:val="24"/>
              </w:rPr>
            </w:pPr>
          </w:p>
        </w:tc>
        <w:tc>
          <w:tcPr>
            <w:tcW w:w="1080" w:type="dxa"/>
            <w:vAlign w:val="center"/>
          </w:tcPr>
          <w:p w14:paraId="6C78FA44" w14:textId="77777777" w:rsidR="000A722B" w:rsidRPr="00392EF9" w:rsidRDefault="000A722B" w:rsidP="00007545">
            <w:pPr>
              <w:pStyle w:val="NoSpacing"/>
              <w:rPr>
                <w:b w:val="0"/>
                <w:sz w:val="24"/>
                <w:szCs w:val="24"/>
              </w:rPr>
            </w:pPr>
          </w:p>
        </w:tc>
        <w:tc>
          <w:tcPr>
            <w:tcW w:w="900" w:type="dxa"/>
            <w:vAlign w:val="center"/>
          </w:tcPr>
          <w:p w14:paraId="1A50D5BE" w14:textId="77777777" w:rsidR="000A722B" w:rsidRPr="00392EF9" w:rsidRDefault="000A722B" w:rsidP="00007545">
            <w:pPr>
              <w:pStyle w:val="NoSpacing"/>
              <w:rPr>
                <w:b w:val="0"/>
                <w:sz w:val="24"/>
                <w:szCs w:val="24"/>
              </w:rPr>
            </w:pPr>
          </w:p>
        </w:tc>
        <w:tc>
          <w:tcPr>
            <w:tcW w:w="1440" w:type="dxa"/>
            <w:vAlign w:val="center"/>
          </w:tcPr>
          <w:p w14:paraId="7825F1AB" w14:textId="59E75265" w:rsidR="000A722B" w:rsidRPr="00392EF9" w:rsidRDefault="000A722B" w:rsidP="00007545">
            <w:pPr>
              <w:pStyle w:val="NoSpacing"/>
              <w:rPr>
                <w:b w:val="0"/>
                <w:sz w:val="24"/>
                <w:szCs w:val="24"/>
              </w:rPr>
            </w:pPr>
          </w:p>
        </w:tc>
        <w:tc>
          <w:tcPr>
            <w:tcW w:w="1440" w:type="dxa"/>
            <w:vAlign w:val="center"/>
          </w:tcPr>
          <w:p w14:paraId="62B52DC5" w14:textId="77777777" w:rsidR="000A722B" w:rsidRPr="00392EF9" w:rsidRDefault="000A722B" w:rsidP="00007545">
            <w:pPr>
              <w:pStyle w:val="NoSpacing"/>
              <w:rPr>
                <w:b w:val="0"/>
                <w:sz w:val="24"/>
                <w:szCs w:val="24"/>
              </w:rPr>
            </w:pPr>
          </w:p>
        </w:tc>
        <w:tc>
          <w:tcPr>
            <w:tcW w:w="1440" w:type="dxa"/>
            <w:vAlign w:val="center"/>
          </w:tcPr>
          <w:p w14:paraId="5BA9DA1F" w14:textId="77777777" w:rsidR="000A722B" w:rsidRPr="00392EF9" w:rsidRDefault="000A722B" w:rsidP="00007545">
            <w:pPr>
              <w:pStyle w:val="NoSpacing"/>
              <w:rPr>
                <w:b w:val="0"/>
                <w:sz w:val="24"/>
                <w:szCs w:val="24"/>
              </w:rPr>
            </w:pPr>
          </w:p>
        </w:tc>
      </w:tr>
      <w:tr w:rsidR="000A722B" w:rsidRPr="00956BA8" w14:paraId="0C525D56" w14:textId="77777777" w:rsidTr="00956BA8">
        <w:trPr>
          <w:trHeight w:val="432"/>
        </w:trPr>
        <w:tc>
          <w:tcPr>
            <w:tcW w:w="3955" w:type="dxa"/>
            <w:vAlign w:val="center"/>
          </w:tcPr>
          <w:p w14:paraId="10994155" w14:textId="77777777" w:rsidR="000A722B" w:rsidRPr="00392EF9" w:rsidRDefault="000A722B" w:rsidP="00007545">
            <w:pPr>
              <w:pStyle w:val="NoSpacing"/>
              <w:rPr>
                <w:b w:val="0"/>
                <w:sz w:val="24"/>
                <w:szCs w:val="24"/>
              </w:rPr>
            </w:pPr>
          </w:p>
        </w:tc>
        <w:tc>
          <w:tcPr>
            <w:tcW w:w="1080" w:type="dxa"/>
            <w:vAlign w:val="center"/>
          </w:tcPr>
          <w:p w14:paraId="626C10E0" w14:textId="77777777" w:rsidR="000A722B" w:rsidRPr="00392EF9" w:rsidRDefault="000A722B" w:rsidP="00007545">
            <w:pPr>
              <w:pStyle w:val="NoSpacing"/>
              <w:rPr>
                <w:b w:val="0"/>
                <w:sz w:val="24"/>
                <w:szCs w:val="24"/>
              </w:rPr>
            </w:pPr>
          </w:p>
        </w:tc>
        <w:tc>
          <w:tcPr>
            <w:tcW w:w="900" w:type="dxa"/>
            <w:vAlign w:val="center"/>
          </w:tcPr>
          <w:p w14:paraId="5B20CD75" w14:textId="77777777" w:rsidR="000A722B" w:rsidRPr="00392EF9" w:rsidRDefault="000A722B" w:rsidP="00007545">
            <w:pPr>
              <w:pStyle w:val="NoSpacing"/>
              <w:rPr>
                <w:b w:val="0"/>
                <w:sz w:val="24"/>
                <w:szCs w:val="24"/>
              </w:rPr>
            </w:pPr>
          </w:p>
        </w:tc>
        <w:tc>
          <w:tcPr>
            <w:tcW w:w="1440" w:type="dxa"/>
            <w:vAlign w:val="center"/>
          </w:tcPr>
          <w:p w14:paraId="66D047A6" w14:textId="2A24A6D4" w:rsidR="000A722B" w:rsidRPr="00392EF9" w:rsidRDefault="000A722B" w:rsidP="00007545">
            <w:pPr>
              <w:pStyle w:val="NoSpacing"/>
              <w:rPr>
                <w:b w:val="0"/>
                <w:sz w:val="24"/>
                <w:szCs w:val="24"/>
              </w:rPr>
            </w:pPr>
          </w:p>
        </w:tc>
        <w:tc>
          <w:tcPr>
            <w:tcW w:w="1440" w:type="dxa"/>
            <w:vAlign w:val="center"/>
          </w:tcPr>
          <w:p w14:paraId="5F59A92F" w14:textId="77777777" w:rsidR="000A722B" w:rsidRPr="00392EF9" w:rsidRDefault="000A722B" w:rsidP="00007545">
            <w:pPr>
              <w:pStyle w:val="NoSpacing"/>
              <w:rPr>
                <w:b w:val="0"/>
                <w:sz w:val="24"/>
                <w:szCs w:val="24"/>
              </w:rPr>
            </w:pPr>
          </w:p>
        </w:tc>
        <w:tc>
          <w:tcPr>
            <w:tcW w:w="1440" w:type="dxa"/>
            <w:vAlign w:val="center"/>
          </w:tcPr>
          <w:p w14:paraId="0DBC4FE9" w14:textId="77777777" w:rsidR="000A722B" w:rsidRPr="00392EF9" w:rsidRDefault="000A722B" w:rsidP="00007545">
            <w:pPr>
              <w:pStyle w:val="NoSpacing"/>
              <w:rPr>
                <w:b w:val="0"/>
                <w:sz w:val="24"/>
                <w:szCs w:val="24"/>
              </w:rPr>
            </w:pPr>
          </w:p>
        </w:tc>
      </w:tr>
      <w:tr w:rsidR="000A722B" w:rsidRPr="00956BA8" w14:paraId="79177D72" w14:textId="77777777" w:rsidTr="00956BA8">
        <w:trPr>
          <w:trHeight w:val="432"/>
        </w:trPr>
        <w:tc>
          <w:tcPr>
            <w:tcW w:w="3955" w:type="dxa"/>
            <w:vAlign w:val="center"/>
          </w:tcPr>
          <w:p w14:paraId="4ED36EDA" w14:textId="77777777" w:rsidR="000A722B" w:rsidRPr="00392EF9" w:rsidRDefault="000A722B" w:rsidP="00007545">
            <w:pPr>
              <w:pStyle w:val="NoSpacing"/>
              <w:rPr>
                <w:b w:val="0"/>
                <w:sz w:val="24"/>
                <w:szCs w:val="24"/>
              </w:rPr>
            </w:pPr>
          </w:p>
        </w:tc>
        <w:tc>
          <w:tcPr>
            <w:tcW w:w="1080" w:type="dxa"/>
            <w:vAlign w:val="center"/>
          </w:tcPr>
          <w:p w14:paraId="20508D65" w14:textId="77777777" w:rsidR="000A722B" w:rsidRPr="00392EF9" w:rsidRDefault="000A722B" w:rsidP="00007545">
            <w:pPr>
              <w:pStyle w:val="NoSpacing"/>
              <w:rPr>
                <w:b w:val="0"/>
                <w:sz w:val="24"/>
                <w:szCs w:val="24"/>
              </w:rPr>
            </w:pPr>
          </w:p>
        </w:tc>
        <w:tc>
          <w:tcPr>
            <w:tcW w:w="900" w:type="dxa"/>
            <w:vAlign w:val="center"/>
          </w:tcPr>
          <w:p w14:paraId="32B1E3A3" w14:textId="77777777" w:rsidR="000A722B" w:rsidRPr="00392EF9" w:rsidRDefault="000A722B" w:rsidP="00007545">
            <w:pPr>
              <w:pStyle w:val="NoSpacing"/>
              <w:rPr>
                <w:b w:val="0"/>
                <w:sz w:val="24"/>
                <w:szCs w:val="24"/>
              </w:rPr>
            </w:pPr>
          </w:p>
        </w:tc>
        <w:tc>
          <w:tcPr>
            <w:tcW w:w="1440" w:type="dxa"/>
            <w:vAlign w:val="center"/>
          </w:tcPr>
          <w:p w14:paraId="4D4D1A42" w14:textId="1476F56C" w:rsidR="000A722B" w:rsidRPr="00392EF9" w:rsidRDefault="000A722B" w:rsidP="00007545">
            <w:pPr>
              <w:pStyle w:val="NoSpacing"/>
              <w:rPr>
                <w:b w:val="0"/>
                <w:sz w:val="24"/>
                <w:szCs w:val="24"/>
              </w:rPr>
            </w:pPr>
          </w:p>
        </w:tc>
        <w:tc>
          <w:tcPr>
            <w:tcW w:w="1440" w:type="dxa"/>
            <w:vAlign w:val="center"/>
          </w:tcPr>
          <w:p w14:paraId="21F52328" w14:textId="77777777" w:rsidR="000A722B" w:rsidRPr="00392EF9" w:rsidRDefault="000A722B" w:rsidP="00007545">
            <w:pPr>
              <w:pStyle w:val="NoSpacing"/>
              <w:rPr>
                <w:b w:val="0"/>
                <w:sz w:val="24"/>
                <w:szCs w:val="24"/>
              </w:rPr>
            </w:pPr>
          </w:p>
        </w:tc>
        <w:tc>
          <w:tcPr>
            <w:tcW w:w="1440" w:type="dxa"/>
            <w:vAlign w:val="center"/>
          </w:tcPr>
          <w:p w14:paraId="54526C74" w14:textId="77777777" w:rsidR="000A722B" w:rsidRPr="00392EF9" w:rsidRDefault="000A722B" w:rsidP="00007545">
            <w:pPr>
              <w:pStyle w:val="NoSpacing"/>
              <w:rPr>
                <w:b w:val="0"/>
                <w:sz w:val="24"/>
                <w:szCs w:val="24"/>
              </w:rPr>
            </w:pPr>
          </w:p>
        </w:tc>
      </w:tr>
      <w:tr w:rsidR="000A722B" w:rsidRPr="00956BA8" w14:paraId="098C5268" w14:textId="77777777" w:rsidTr="00956BA8">
        <w:trPr>
          <w:trHeight w:val="432"/>
        </w:trPr>
        <w:tc>
          <w:tcPr>
            <w:tcW w:w="3955" w:type="dxa"/>
            <w:vAlign w:val="center"/>
          </w:tcPr>
          <w:p w14:paraId="1534806B" w14:textId="77777777" w:rsidR="000A722B" w:rsidRPr="00392EF9" w:rsidRDefault="000A722B" w:rsidP="00007545">
            <w:pPr>
              <w:pStyle w:val="NoSpacing"/>
              <w:rPr>
                <w:b w:val="0"/>
                <w:sz w:val="24"/>
                <w:szCs w:val="24"/>
              </w:rPr>
            </w:pPr>
          </w:p>
        </w:tc>
        <w:tc>
          <w:tcPr>
            <w:tcW w:w="1080" w:type="dxa"/>
            <w:vAlign w:val="center"/>
          </w:tcPr>
          <w:p w14:paraId="1A2F420B" w14:textId="77777777" w:rsidR="000A722B" w:rsidRPr="00392EF9" w:rsidRDefault="000A722B" w:rsidP="00007545">
            <w:pPr>
              <w:pStyle w:val="NoSpacing"/>
              <w:rPr>
                <w:b w:val="0"/>
                <w:sz w:val="24"/>
                <w:szCs w:val="24"/>
              </w:rPr>
            </w:pPr>
          </w:p>
        </w:tc>
        <w:tc>
          <w:tcPr>
            <w:tcW w:w="900" w:type="dxa"/>
            <w:vAlign w:val="center"/>
          </w:tcPr>
          <w:p w14:paraId="7D214AE1" w14:textId="77777777" w:rsidR="000A722B" w:rsidRPr="00392EF9" w:rsidRDefault="000A722B" w:rsidP="00007545">
            <w:pPr>
              <w:pStyle w:val="NoSpacing"/>
              <w:rPr>
                <w:b w:val="0"/>
                <w:sz w:val="24"/>
                <w:szCs w:val="24"/>
              </w:rPr>
            </w:pPr>
          </w:p>
        </w:tc>
        <w:tc>
          <w:tcPr>
            <w:tcW w:w="1440" w:type="dxa"/>
            <w:vAlign w:val="center"/>
          </w:tcPr>
          <w:p w14:paraId="22056A2D" w14:textId="6D76AEEA" w:rsidR="000A722B" w:rsidRPr="00392EF9" w:rsidRDefault="000A722B" w:rsidP="00007545">
            <w:pPr>
              <w:pStyle w:val="NoSpacing"/>
              <w:rPr>
                <w:b w:val="0"/>
                <w:sz w:val="24"/>
                <w:szCs w:val="24"/>
              </w:rPr>
            </w:pPr>
          </w:p>
        </w:tc>
        <w:tc>
          <w:tcPr>
            <w:tcW w:w="1440" w:type="dxa"/>
            <w:vAlign w:val="center"/>
          </w:tcPr>
          <w:p w14:paraId="44C71371" w14:textId="77777777" w:rsidR="000A722B" w:rsidRPr="00392EF9" w:rsidRDefault="000A722B" w:rsidP="00007545">
            <w:pPr>
              <w:pStyle w:val="NoSpacing"/>
              <w:rPr>
                <w:b w:val="0"/>
                <w:sz w:val="24"/>
                <w:szCs w:val="24"/>
              </w:rPr>
            </w:pPr>
          </w:p>
        </w:tc>
        <w:tc>
          <w:tcPr>
            <w:tcW w:w="1440" w:type="dxa"/>
            <w:vAlign w:val="center"/>
          </w:tcPr>
          <w:p w14:paraId="2441C0C0" w14:textId="77777777" w:rsidR="000A722B" w:rsidRPr="00392EF9" w:rsidRDefault="000A722B" w:rsidP="00007545">
            <w:pPr>
              <w:pStyle w:val="NoSpacing"/>
              <w:rPr>
                <w:b w:val="0"/>
                <w:sz w:val="24"/>
                <w:szCs w:val="24"/>
              </w:rPr>
            </w:pPr>
          </w:p>
        </w:tc>
      </w:tr>
      <w:tr w:rsidR="000A722B" w:rsidRPr="00956BA8" w14:paraId="0761F2D0" w14:textId="77777777" w:rsidTr="00956BA8">
        <w:trPr>
          <w:trHeight w:val="432"/>
        </w:trPr>
        <w:tc>
          <w:tcPr>
            <w:tcW w:w="3955" w:type="dxa"/>
            <w:vAlign w:val="center"/>
          </w:tcPr>
          <w:p w14:paraId="67420C49" w14:textId="77777777" w:rsidR="000A722B" w:rsidRPr="00392EF9" w:rsidRDefault="000A722B" w:rsidP="00007545">
            <w:pPr>
              <w:pStyle w:val="NoSpacing"/>
              <w:rPr>
                <w:b w:val="0"/>
                <w:sz w:val="24"/>
                <w:szCs w:val="24"/>
              </w:rPr>
            </w:pPr>
          </w:p>
        </w:tc>
        <w:tc>
          <w:tcPr>
            <w:tcW w:w="1080" w:type="dxa"/>
            <w:vAlign w:val="center"/>
          </w:tcPr>
          <w:p w14:paraId="6BDE48AC" w14:textId="77777777" w:rsidR="000A722B" w:rsidRPr="00392EF9" w:rsidRDefault="000A722B" w:rsidP="00007545">
            <w:pPr>
              <w:pStyle w:val="NoSpacing"/>
              <w:rPr>
                <w:b w:val="0"/>
                <w:sz w:val="24"/>
                <w:szCs w:val="24"/>
              </w:rPr>
            </w:pPr>
          </w:p>
        </w:tc>
        <w:tc>
          <w:tcPr>
            <w:tcW w:w="900" w:type="dxa"/>
            <w:vAlign w:val="center"/>
          </w:tcPr>
          <w:p w14:paraId="714C98FD" w14:textId="77777777" w:rsidR="000A722B" w:rsidRPr="00392EF9" w:rsidRDefault="000A722B" w:rsidP="00007545">
            <w:pPr>
              <w:pStyle w:val="NoSpacing"/>
              <w:rPr>
                <w:b w:val="0"/>
                <w:sz w:val="24"/>
                <w:szCs w:val="24"/>
              </w:rPr>
            </w:pPr>
          </w:p>
        </w:tc>
        <w:tc>
          <w:tcPr>
            <w:tcW w:w="1440" w:type="dxa"/>
            <w:vAlign w:val="center"/>
          </w:tcPr>
          <w:p w14:paraId="4996EDDD" w14:textId="01428DF5" w:rsidR="000A722B" w:rsidRPr="00392EF9" w:rsidRDefault="000A722B" w:rsidP="00007545">
            <w:pPr>
              <w:pStyle w:val="NoSpacing"/>
              <w:rPr>
                <w:b w:val="0"/>
                <w:sz w:val="24"/>
                <w:szCs w:val="24"/>
              </w:rPr>
            </w:pPr>
          </w:p>
        </w:tc>
        <w:tc>
          <w:tcPr>
            <w:tcW w:w="1440" w:type="dxa"/>
            <w:vAlign w:val="center"/>
          </w:tcPr>
          <w:p w14:paraId="3E300908" w14:textId="77777777" w:rsidR="000A722B" w:rsidRPr="00392EF9" w:rsidRDefault="000A722B" w:rsidP="00007545">
            <w:pPr>
              <w:pStyle w:val="NoSpacing"/>
              <w:rPr>
                <w:b w:val="0"/>
                <w:sz w:val="24"/>
                <w:szCs w:val="24"/>
              </w:rPr>
            </w:pPr>
          </w:p>
        </w:tc>
        <w:tc>
          <w:tcPr>
            <w:tcW w:w="1440" w:type="dxa"/>
            <w:vAlign w:val="center"/>
          </w:tcPr>
          <w:p w14:paraId="53D75843" w14:textId="77777777" w:rsidR="000A722B" w:rsidRPr="00392EF9" w:rsidRDefault="000A722B" w:rsidP="00007545">
            <w:pPr>
              <w:pStyle w:val="NoSpacing"/>
              <w:rPr>
                <w:b w:val="0"/>
                <w:sz w:val="24"/>
                <w:szCs w:val="24"/>
              </w:rPr>
            </w:pPr>
          </w:p>
        </w:tc>
      </w:tr>
      <w:tr w:rsidR="000A722B" w:rsidRPr="00956BA8" w14:paraId="25AA7742" w14:textId="77777777" w:rsidTr="00956BA8">
        <w:trPr>
          <w:trHeight w:val="432"/>
        </w:trPr>
        <w:tc>
          <w:tcPr>
            <w:tcW w:w="3955" w:type="dxa"/>
            <w:vAlign w:val="center"/>
          </w:tcPr>
          <w:p w14:paraId="53ACBB53" w14:textId="77777777" w:rsidR="000A722B" w:rsidRPr="00392EF9" w:rsidRDefault="000A722B" w:rsidP="00007545">
            <w:pPr>
              <w:pStyle w:val="NoSpacing"/>
              <w:rPr>
                <w:b w:val="0"/>
                <w:sz w:val="24"/>
                <w:szCs w:val="24"/>
              </w:rPr>
            </w:pPr>
          </w:p>
        </w:tc>
        <w:tc>
          <w:tcPr>
            <w:tcW w:w="1080" w:type="dxa"/>
            <w:vAlign w:val="center"/>
          </w:tcPr>
          <w:p w14:paraId="249B4DF9" w14:textId="77777777" w:rsidR="000A722B" w:rsidRPr="00392EF9" w:rsidRDefault="000A722B" w:rsidP="00007545">
            <w:pPr>
              <w:pStyle w:val="NoSpacing"/>
              <w:rPr>
                <w:b w:val="0"/>
                <w:sz w:val="24"/>
                <w:szCs w:val="24"/>
              </w:rPr>
            </w:pPr>
          </w:p>
        </w:tc>
        <w:tc>
          <w:tcPr>
            <w:tcW w:w="900" w:type="dxa"/>
            <w:vAlign w:val="center"/>
          </w:tcPr>
          <w:p w14:paraId="70F5DA4B" w14:textId="77777777" w:rsidR="000A722B" w:rsidRPr="00392EF9" w:rsidRDefault="000A722B" w:rsidP="00007545">
            <w:pPr>
              <w:pStyle w:val="NoSpacing"/>
              <w:rPr>
                <w:b w:val="0"/>
                <w:sz w:val="24"/>
                <w:szCs w:val="24"/>
              </w:rPr>
            </w:pPr>
          </w:p>
        </w:tc>
        <w:tc>
          <w:tcPr>
            <w:tcW w:w="1440" w:type="dxa"/>
            <w:vAlign w:val="center"/>
          </w:tcPr>
          <w:p w14:paraId="750B15BB" w14:textId="22960977" w:rsidR="000A722B" w:rsidRPr="00392EF9" w:rsidRDefault="000A722B" w:rsidP="00007545">
            <w:pPr>
              <w:pStyle w:val="NoSpacing"/>
              <w:rPr>
                <w:b w:val="0"/>
                <w:sz w:val="24"/>
                <w:szCs w:val="24"/>
              </w:rPr>
            </w:pPr>
          </w:p>
        </w:tc>
        <w:tc>
          <w:tcPr>
            <w:tcW w:w="1440" w:type="dxa"/>
            <w:vAlign w:val="center"/>
          </w:tcPr>
          <w:p w14:paraId="454DA3B0" w14:textId="77777777" w:rsidR="000A722B" w:rsidRPr="00392EF9" w:rsidRDefault="000A722B" w:rsidP="00007545">
            <w:pPr>
              <w:pStyle w:val="NoSpacing"/>
              <w:rPr>
                <w:b w:val="0"/>
                <w:sz w:val="24"/>
                <w:szCs w:val="24"/>
              </w:rPr>
            </w:pPr>
          </w:p>
        </w:tc>
        <w:tc>
          <w:tcPr>
            <w:tcW w:w="1440" w:type="dxa"/>
            <w:vAlign w:val="center"/>
          </w:tcPr>
          <w:p w14:paraId="4E8D8169" w14:textId="77777777" w:rsidR="000A722B" w:rsidRPr="00392EF9" w:rsidRDefault="000A722B" w:rsidP="00007545">
            <w:pPr>
              <w:pStyle w:val="NoSpacing"/>
              <w:rPr>
                <w:b w:val="0"/>
                <w:sz w:val="24"/>
                <w:szCs w:val="24"/>
              </w:rPr>
            </w:pPr>
          </w:p>
        </w:tc>
      </w:tr>
      <w:tr w:rsidR="000A722B" w:rsidRPr="00956BA8" w14:paraId="2AA674F9" w14:textId="77777777" w:rsidTr="000A722B">
        <w:trPr>
          <w:trHeight w:val="432"/>
        </w:trPr>
        <w:tc>
          <w:tcPr>
            <w:tcW w:w="5935" w:type="dxa"/>
            <w:gridSpan w:val="3"/>
            <w:vAlign w:val="center"/>
          </w:tcPr>
          <w:p w14:paraId="60F22EC4" w14:textId="3CF09574" w:rsidR="000A722B" w:rsidRPr="00956BA8" w:rsidRDefault="000A722B" w:rsidP="00007545">
            <w:pPr>
              <w:pStyle w:val="NoSpacing"/>
              <w:rPr>
                <w:sz w:val="22"/>
                <w:szCs w:val="22"/>
              </w:rPr>
            </w:pPr>
            <w:r w:rsidRPr="00956BA8">
              <w:rPr>
                <w:sz w:val="22"/>
                <w:szCs w:val="22"/>
              </w:rPr>
              <w:t>Total</w:t>
            </w:r>
          </w:p>
        </w:tc>
        <w:tc>
          <w:tcPr>
            <w:tcW w:w="1440" w:type="dxa"/>
            <w:vAlign w:val="center"/>
          </w:tcPr>
          <w:p w14:paraId="033E7481" w14:textId="22C454B3" w:rsidR="000A722B" w:rsidRPr="00956BA8" w:rsidRDefault="000A722B" w:rsidP="00007545">
            <w:pPr>
              <w:pStyle w:val="NoSpacing"/>
              <w:rPr>
                <w:sz w:val="22"/>
                <w:szCs w:val="22"/>
              </w:rPr>
            </w:pPr>
          </w:p>
        </w:tc>
        <w:tc>
          <w:tcPr>
            <w:tcW w:w="1440" w:type="dxa"/>
            <w:vAlign w:val="center"/>
          </w:tcPr>
          <w:p w14:paraId="0E083615" w14:textId="77777777" w:rsidR="000A722B" w:rsidRPr="00956BA8" w:rsidRDefault="000A722B" w:rsidP="00007545">
            <w:pPr>
              <w:pStyle w:val="NoSpacing"/>
              <w:rPr>
                <w:sz w:val="22"/>
                <w:szCs w:val="22"/>
              </w:rPr>
            </w:pPr>
          </w:p>
        </w:tc>
        <w:tc>
          <w:tcPr>
            <w:tcW w:w="1440" w:type="dxa"/>
            <w:vAlign w:val="center"/>
          </w:tcPr>
          <w:p w14:paraId="6C0F8677" w14:textId="77777777" w:rsidR="000A722B" w:rsidRPr="00956BA8" w:rsidRDefault="000A722B" w:rsidP="00007545">
            <w:pPr>
              <w:pStyle w:val="NoSpacing"/>
              <w:rPr>
                <w:sz w:val="22"/>
                <w:szCs w:val="22"/>
              </w:rPr>
            </w:pPr>
          </w:p>
        </w:tc>
      </w:tr>
    </w:tbl>
    <w:p w14:paraId="4EE2441B" w14:textId="77777777" w:rsidR="009C03C1" w:rsidRPr="00956BA8" w:rsidRDefault="009C03C1" w:rsidP="00007545">
      <w:pPr>
        <w:pStyle w:val="NoSpacing"/>
        <w:rPr>
          <w:sz w:val="22"/>
          <w:szCs w:val="22"/>
        </w:rPr>
      </w:pPr>
    </w:p>
    <w:p w14:paraId="2FB869D7" w14:textId="77777777" w:rsidR="00F57D50" w:rsidRDefault="00F57D50" w:rsidP="009C03C1">
      <w:pPr>
        <w:rPr>
          <w:rFonts w:cstheme="minorHAnsi"/>
        </w:rPr>
      </w:pPr>
    </w:p>
    <w:p w14:paraId="2A9DE16B" w14:textId="6F98B5F2" w:rsidR="009C03C1" w:rsidRPr="00956BA8" w:rsidRDefault="00F57D50" w:rsidP="009C03C1">
      <w:pPr>
        <w:rPr>
          <w:rFonts w:cstheme="minorHAnsi"/>
        </w:rPr>
      </w:pPr>
      <w:r>
        <w:rPr>
          <w:rFonts w:cstheme="minorHAnsi"/>
        </w:rPr>
        <w:t xml:space="preserve">In addition to above </w:t>
      </w:r>
      <w:r w:rsidR="00B27B63">
        <w:rPr>
          <w:rFonts w:cstheme="minorHAnsi"/>
        </w:rPr>
        <w:t>Project Budget Estimate include an excel spreadsheet of the Project Budget Estimate on the Flash (USB) Drive.</w:t>
      </w:r>
      <w:r w:rsidR="009C03C1" w:rsidRPr="00956BA8">
        <w:rPr>
          <w:rFonts w:cstheme="minorHAnsi"/>
        </w:rPr>
        <w:br w:type="page"/>
      </w:r>
    </w:p>
    <w:bookmarkEnd w:id="1"/>
    <w:p w14:paraId="5CC5EB2E" w14:textId="408FE297" w:rsidR="0058291A" w:rsidRPr="00765A0E" w:rsidRDefault="00765A0E" w:rsidP="00765A0E">
      <w:pPr>
        <w:jc w:val="left"/>
        <w:rPr>
          <w:rFonts w:cstheme="minorHAnsi"/>
          <w:bCs/>
          <w:sz w:val="28"/>
          <w:szCs w:val="28"/>
        </w:rPr>
      </w:pPr>
      <w:r w:rsidRPr="00765A0E">
        <w:rPr>
          <w:rFonts w:cstheme="minorHAnsi"/>
          <w:bCs/>
          <w:sz w:val="28"/>
          <w:szCs w:val="28"/>
        </w:rPr>
        <w:lastRenderedPageBreak/>
        <w:t xml:space="preserve">C. </w:t>
      </w:r>
      <w:r w:rsidR="0058291A" w:rsidRPr="00765A0E">
        <w:rPr>
          <w:rFonts w:cstheme="minorHAnsi"/>
          <w:bCs/>
          <w:sz w:val="28"/>
          <w:szCs w:val="28"/>
        </w:rPr>
        <w:t>Budget Narrative</w:t>
      </w:r>
    </w:p>
    <w:p w14:paraId="6D47B35E" w14:textId="122EF967" w:rsidR="00B728E1" w:rsidRDefault="000D241B" w:rsidP="000D241B">
      <w:pPr>
        <w:jc w:val="left"/>
        <w:rPr>
          <w:sz w:val="24"/>
          <w:szCs w:val="24"/>
        </w:rPr>
      </w:pPr>
      <w:r w:rsidRPr="000D241B">
        <w:rPr>
          <w:sz w:val="24"/>
          <w:szCs w:val="24"/>
        </w:rPr>
        <w:t xml:space="preserve">Provide a narrative description of the items included in the project budget.  The budget narrative should clearly identify all project costs, and should align with the scope of work identified in the project narrative.  Provide detailed information on all cost categories, including the value of in-kind contributions of goods and services provided to complete the project to be counted for matching purposes. Unit costs shall be provided for all budget items including the cost of work to be provided by contractors or sub-recipients. </w:t>
      </w:r>
      <w:r w:rsidR="008F7A82">
        <w:rPr>
          <w:sz w:val="24"/>
          <w:szCs w:val="24"/>
        </w:rPr>
        <w:t>Contingences</w:t>
      </w:r>
      <w:r w:rsidR="008A1089">
        <w:rPr>
          <w:sz w:val="24"/>
          <w:szCs w:val="24"/>
        </w:rPr>
        <w:t xml:space="preserve"> </w:t>
      </w:r>
      <w:r w:rsidR="008F7A82">
        <w:rPr>
          <w:sz w:val="24"/>
          <w:szCs w:val="24"/>
        </w:rPr>
        <w:t xml:space="preserve">should not be shown as a line item.  </w:t>
      </w:r>
    </w:p>
    <w:p w14:paraId="4E2825F9" w14:textId="79D91B60" w:rsidR="0058291A" w:rsidRDefault="003A2073" w:rsidP="000D241B">
      <w:pPr>
        <w:jc w:val="left"/>
        <w:rPr>
          <w:sz w:val="24"/>
          <w:szCs w:val="24"/>
        </w:rPr>
      </w:pPr>
      <w:r>
        <w:rPr>
          <w:sz w:val="24"/>
          <w:szCs w:val="24"/>
        </w:rPr>
        <w:t>Below</w:t>
      </w:r>
      <w:r w:rsidR="000D241B" w:rsidRPr="00B728E1">
        <w:rPr>
          <w:sz w:val="24"/>
          <w:szCs w:val="24"/>
        </w:rPr>
        <w:t xml:space="preserve"> Example</w:t>
      </w:r>
      <w:r>
        <w:rPr>
          <w:sz w:val="24"/>
          <w:szCs w:val="24"/>
        </w:rPr>
        <w:t xml:space="preserve"> is </w:t>
      </w:r>
      <w:r w:rsidR="000D241B" w:rsidRPr="00B728E1">
        <w:rPr>
          <w:sz w:val="24"/>
          <w:szCs w:val="24"/>
        </w:rPr>
        <w:t>in Appendix</w:t>
      </w:r>
      <w:r w:rsidR="00B728E1" w:rsidRPr="00B728E1">
        <w:rPr>
          <w:sz w:val="24"/>
          <w:szCs w:val="24"/>
        </w:rPr>
        <w:t xml:space="preserve"> </w:t>
      </w:r>
      <w:r>
        <w:rPr>
          <w:sz w:val="24"/>
          <w:szCs w:val="24"/>
        </w:rPr>
        <w:t>N</w:t>
      </w:r>
      <w:r w:rsidR="00B728E1">
        <w:rPr>
          <w:sz w:val="24"/>
          <w:szCs w:val="24"/>
        </w:rPr>
        <w:t xml:space="preserve"> </w:t>
      </w:r>
      <w:r w:rsidR="00454D32">
        <w:rPr>
          <w:sz w:val="24"/>
          <w:szCs w:val="24"/>
        </w:rPr>
        <w:t xml:space="preserve">- </w:t>
      </w:r>
      <w:r w:rsidR="00B728E1">
        <w:rPr>
          <w:sz w:val="24"/>
          <w:szCs w:val="24"/>
        </w:rPr>
        <w:t xml:space="preserve">Budget </w:t>
      </w:r>
      <w:r w:rsidR="00454D32">
        <w:rPr>
          <w:sz w:val="24"/>
          <w:szCs w:val="24"/>
        </w:rPr>
        <w:t>and Budget Narrative</w:t>
      </w:r>
    </w:p>
    <w:p w14:paraId="364F40EB" w14:textId="1E833C39" w:rsidR="003A2073" w:rsidRPr="00D513EA" w:rsidRDefault="003A2073" w:rsidP="003A2073">
      <w:pPr>
        <w:autoSpaceDE w:val="0"/>
        <w:autoSpaceDN w:val="0"/>
        <w:adjustRightInd w:val="0"/>
        <w:spacing w:after="0" w:line="240" w:lineRule="auto"/>
        <w:rPr>
          <w:rFonts w:ascii="Calibri" w:hAnsi="Calibri" w:cs="Calibri"/>
          <w:color w:val="00000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080"/>
        <w:gridCol w:w="1119"/>
        <w:gridCol w:w="1525"/>
        <w:gridCol w:w="1620"/>
        <w:gridCol w:w="1320"/>
      </w:tblGrid>
      <w:tr w:rsidR="003A2073" w:rsidRPr="00765A0E" w14:paraId="3E021998" w14:textId="77777777" w:rsidTr="00765A0E">
        <w:trPr>
          <w:trHeight w:val="106"/>
        </w:trPr>
        <w:tc>
          <w:tcPr>
            <w:tcW w:w="3150" w:type="dxa"/>
          </w:tcPr>
          <w:p w14:paraId="197A5483"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Element </w:t>
            </w:r>
          </w:p>
        </w:tc>
        <w:tc>
          <w:tcPr>
            <w:tcW w:w="1080" w:type="dxa"/>
          </w:tcPr>
          <w:p w14:paraId="0508E79B"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Units </w:t>
            </w:r>
          </w:p>
        </w:tc>
        <w:tc>
          <w:tcPr>
            <w:tcW w:w="1119" w:type="dxa"/>
          </w:tcPr>
          <w:p w14:paraId="41A9D9C2"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Cost </w:t>
            </w:r>
          </w:p>
        </w:tc>
        <w:tc>
          <w:tcPr>
            <w:tcW w:w="1525" w:type="dxa"/>
          </w:tcPr>
          <w:p w14:paraId="2C13C703"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Fed Share </w:t>
            </w:r>
          </w:p>
        </w:tc>
        <w:tc>
          <w:tcPr>
            <w:tcW w:w="1620" w:type="dxa"/>
          </w:tcPr>
          <w:p w14:paraId="0DC68846"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Match Share </w:t>
            </w:r>
          </w:p>
        </w:tc>
        <w:tc>
          <w:tcPr>
            <w:tcW w:w="1320" w:type="dxa"/>
          </w:tcPr>
          <w:p w14:paraId="1466922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Total </w:t>
            </w:r>
          </w:p>
        </w:tc>
      </w:tr>
      <w:tr w:rsidR="003A2073" w:rsidRPr="00765A0E" w14:paraId="10D87336" w14:textId="77777777" w:rsidTr="00765A0E">
        <w:trPr>
          <w:trHeight w:val="85"/>
        </w:trPr>
        <w:tc>
          <w:tcPr>
            <w:tcW w:w="3150" w:type="dxa"/>
          </w:tcPr>
          <w:p w14:paraId="719CA8DE"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Acquisition </w:t>
            </w:r>
          </w:p>
        </w:tc>
        <w:tc>
          <w:tcPr>
            <w:tcW w:w="1080" w:type="dxa"/>
          </w:tcPr>
          <w:p w14:paraId="220745E2"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1.5ac </w:t>
            </w:r>
          </w:p>
        </w:tc>
        <w:tc>
          <w:tcPr>
            <w:tcW w:w="1119" w:type="dxa"/>
          </w:tcPr>
          <w:p w14:paraId="0C10C50C"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100,000 </w:t>
            </w:r>
          </w:p>
        </w:tc>
        <w:tc>
          <w:tcPr>
            <w:tcW w:w="1525" w:type="dxa"/>
          </w:tcPr>
          <w:p w14:paraId="7A641DF2"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50,000 </w:t>
            </w:r>
          </w:p>
        </w:tc>
        <w:tc>
          <w:tcPr>
            <w:tcW w:w="1620" w:type="dxa"/>
          </w:tcPr>
          <w:p w14:paraId="6DDDBCC8"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50,000 </w:t>
            </w:r>
          </w:p>
        </w:tc>
        <w:tc>
          <w:tcPr>
            <w:tcW w:w="1320" w:type="dxa"/>
          </w:tcPr>
          <w:p w14:paraId="6EA025D6"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100,000 </w:t>
            </w:r>
          </w:p>
        </w:tc>
      </w:tr>
      <w:tr w:rsidR="003A2073" w:rsidRPr="00765A0E" w14:paraId="5BF77C2E" w14:textId="77777777" w:rsidTr="00765A0E">
        <w:trPr>
          <w:trHeight w:val="297"/>
        </w:trPr>
        <w:tc>
          <w:tcPr>
            <w:tcW w:w="3150" w:type="dxa"/>
          </w:tcPr>
          <w:p w14:paraId="5AC8AAD1"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“Playground for All” </w:t>
            </w:r>
          </w:p>
          <w:p w14:paraId="5F4E09B6"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Poured-in-place surface </w:t>
            </w:r>
          </w:p>
          <w:p w14:paraId="4FD779A3"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Play elements </w:t>
            </w:r>
          </w:p>
        </w:tc>
        <w:tc>
          <w:tcPr>
            <w:tcW w:w="1080" w:type="dxa"/>
          </w:tcPr>
          <w:p w14:paraId="186238FC"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750sf </w:t>
            </w:r>
          </w:p>
        </w:tc>
        <w:tc>
          <w:tcPr>
            <w:tcW w:w="1119" w:type="dxa"/>
          </w:tcPr>
          <w:p w14:paraId="0B30DC10"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8.00 </w:t>
            </w:r>
          </w:p>
        </w:tc>
        <w:tc>
          <w:tcPr>
            <w:tcW w:w="1525" w:type="dxa"/>
          </w:tcPr>
          <w:p w14:paraId="6C771459"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23,665 </w:t>
            </w:r>
          </w:p>
          <w:p w14:paraId="2F547F90"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3,000 </w:t>
            </w:r>
          </w:p>
          <w:p w14:paraId="57AE7A13"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20,665 </w:t>
            </w:r>
          </w:p>
        </w:tc>
        <w:tc>
          <w:tcPr>
            <w:tcW w:w="1620" w:type="dxa"/>
          </w:tcPr>
          <w:p w14:paraId="5B8DFEAC"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23,500 </w:t>
            </w:r>
          </w:p>
          <w:p w14:paraId="716FE92B"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3,000 </w:t>
            </w:r>
          </w:p>
          <w:p w14:paraId="6D510AE8"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20,500 </w:t>
            </w:r>
          </w:p>
        </w:tc>
        <w:tc>
          <w:tcPr>
            <w:tcW w:w="1320" w:type="dxa"/>
          </w:tcPr>
          <w:p w14:paraId="591C62E3"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47,165 </w:t>
            </w:r>
          </w:p>
          <w:p w14:paraId="310A7B01"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6,000 </w:t>
            </w:r>
          </w:p>
          <w:p w14:paraId="7A1D9559"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41,165 </w:t>
            </w:r>
          </w:p>
        </w:tc>
      </w:tr>
      <w:tr w:rsidR="003A2073" w:rsidRPr="00765A0E" w14:paraId="15B6D12F" w14:textId="77777777" w:rsidTr="00765A0E">
        <w:trPr>
          <w:trHeight w:val="85"/>
        </w:trPr>
        <w:tc>
          <w:tcPr>
            <w:tcW w:w="3150" w:type="dxa"/>
          </w:tcPr>
          <w:p w14:paraId="4063CC80"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Bathroom Renovation </w:t>
            </w:r>
          </w:p>
        </w:tc>
        <w:tc>
          <w:tcPr>
            <w:tcW w:w="2199" w:type="dxa"/>
            <w:gridSpan w:val="2"/>
          </w:tcPr>
          <w:p w14:paraId="4FA91188" w14:textId="77777777" w:rsidR="003A2073" w:rsidRPr="00765A0E" w:rsidRDefault="003A2073" w:rsidP="00940972">
            <w:pPr>
              <w:autoSpaceDE w:val="0"/>
              <w:autoSpaceDN w:val="0"/>
              <w:adjustRightInd w:val="0"/>
              <w:spacing w:after="0" w:line="240" w:lineRule="auto"/>
              <w:rPr>
                <w:rFonts w:ascii="Calibri" w:hAnsi="Calibri" w:cs="Calibri"/>
                <w:color w:val="000000"/>
              </w:rPr>
            </w:pPr>
          </w:p>
        </w:tc>
        <w:tc>
          <w:tcPr>
            <w:tcW w:w="1525" w:type="dxa"/>
          </w:tcPr>
          <w:p w14:paraId="24126FBD"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12,500 </w:t>
            </w:r>
          </w:p>
        </w:tc>
        <w:tc>
          <w:tcPr>
            <w:tcW w:w="1620" w:type="dxa"/>
          </w:tcPr>
          <w:p w14:paraId="72557DA0"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12,500</w:t>
            </w:r>
          </w:p>
        </w:tc>
        <w:tc>
          <w:tcPr>
            <w:tcW w:w="1320" w:type="dxa"/>
          </w:tcPr>
          <w:p w14:paraId="54C14667"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25,000 </w:t>
            </w:r>
          </w:p>
        </w:tc>
      </w:tr>
      <w:tr w:rsidR="003A2073" w:rsidRPr="00765A0E" w14:paraId="264F9FC6" w14:textId="77777777" w:rsidTr="00765A0E">
        <w:trPr>
          <w:trHeight w:val="403"/>
        </w:trPr>
        <w:tc>
          <w:tcPr>
            <w:tcW w:w="3150" w:type="dxa"/>
          </w:tcPr>
          <w:p w14:paraId="2183C3E7"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Picnic areas </w:t>
            </w:r>
          </w:p>
          <w:p w14:paraId="56FF47DD"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Accessible tables </w:t>
            </w:r>
          </w:p>
          <w:p w14:paraId="1A74C60D"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Shelters </w:t>
            </w:r>
          </w:p>
          <w:p w14:paraId="0CDE8F42"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Concrete surface </w:t>
            </w:r>
          </w:p>
        </w:tc>
        <w:tc>
          <w:tcPr>
            <w:tcW w:w="1080" w:type="dxa"/>
          </w:tcPr>
          <w:p w14:paraId="512A82BC"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3 </w:t>
            </w:r>
          </w:p>
          <w:p w14:paraId="66E64322"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12 </w:t>
            </w:r>
          </w:p>
          <w:p w14:paraId="2AAA4B37"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3 </w:t>
            </w:r>
          </w:p>
          <w:p w14:paraId="62144AFB"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1,200sf </w:t>
            </w:r>
          </w:p>
        </w:tc>
        <w:tc>
          <w:tcPr>
            <w:tcW w:w="1119" w:type="dxa"/>
          </w:tcPr>
          <w:p w14:paraId="3F8D5C65"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11,750 </w:t>
            </w:r>
          </w:p>
          <w:p w14:paraId="2D1E6709"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350 </w:t>
            </w:r>
          </w:p>
          <w:p w14:paraId="02637DAB"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8,950 </w:t>
            </w:r>
          </w:p>
          <w:p w14:paraId="3DD8C1D8"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3.50 </w:t>
            </w:r>
          </w:p>
        </w:tc>
        <w:tc>
          <w:tcPr>
            <w:tcW w:w="1525" w:type="dxa"/>
          </w:tcPr>
          <w:p w14:paraId="3F914234"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17,625 </w:t>
            </w:r>
          </w:p>
          <w:p w14:paraId="42A5A15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 </w:t>
            </w:r>
          </w:p>
          <w:p w14:paraId="672BD914"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15,525 </w:t>
            </w:r>
          </w:p>
          <w:p w14:paraId="1833B6E0"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2,100 </w:t>
            </w:r>
          </w:p>
        </w:tc>
        <w:tc>
          <w:tcPr>
            <w:tcW w:w="1620" w:type="dxa"/>
          </w:tcPr>
          <w:p w14:paraId="12FB645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17,625 </w:t>
            </w:r>
          </w:p>
          <w:p w14:paraId="51459448"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4,200 </w:t>
            </w:r>
          </w:p>
          <w:p w14:paraId="755661D9"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11,325 </w:t>
            </w:r>
          </w:p>
          <w:p w14:paraId="0DF4BDEB"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2,100 </w:t>
            </w:r>
          </w:p>
        </w:tc>
        <w:tc>
          <w:tcPr>
            <w:tcW w:w="1320" w:type="dxa"/>
          </w:tcPr>
          <w:p w14:paraId="01268C0F"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35,250 </w:t>
            </w:r>
          </w:p>
          <w:p w14:paraId="3ED7CAF4"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4,200 </w:t>
            </w:r>
          </w:p>
          <w:p w14:paraId="7791D29F"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26,850 </w:t>
            </w:r>
          </w:p>
          <w:p w14:paraId="304A1D37"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4,200 </w:t>
            </w:r>
          </w:p>
        </w:tc>
      </w:tr>
      <w:tr w:rsidR="003A2073" w:rsidRPr="00765A0E" w14:paraId="2B33D516" w14:textId="77777777" w:rsidTr="00765A0E">
        <w:trPr>
          <w:trHeight w:val="296"/>
        </w:trPr>
        <w:tc>
          <w:tcPr>
            <w:tcW w:w="3150" w:type="dxa"/>
          </w:tcPr>
          <w:p w14:paraId="57B12BC5"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Parking Renovation </w:t>
            </w:r>
          </w:p>
          <w:p w14:paraId="42E9114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Demolish existing lot </w:t>
            </w:r>
          </w:p>
          <w:p w14:paraId="02490CDE"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Install new surface lot </w:t>
            </w:r>
          </w:p>
        </w:tc>
        <w:tc>
          <w:tcPr>
            <w:tcW w:w="1080" w:type="dxa"/>
          </w:tcPr>
          <w:p w14:paraId="477F50F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4,500 sf </w:t>
            </w:r>
          </w:p>
          <w:p w14:paraId="7A5266B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7,000 sf </w:t>
            </w:r>
          </w:p>
        </w:tc>
        <w:tc>
          <w:tcPr>
            <w:tcW w:w="1119" w:type="dxa"/>
          </w:tcPr>
          <w:p w14:paraId="463BF198"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2.25 </w:t>
            </w:r>
          </w:p>
          <w:p w14:paraId="04B03029"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3.75 </w:t>
            </w:r>
          </w:p>
        </w:tc>
        <w:tc>
          <w:tcPr>
            <w:tcW w:w="1525" w:type="dxa"/>
          </w:tcPr>
          <w:p w14:paraId="7634437F"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19,110 </w:t>
            </w:r>
          </w:p>
          <w:p w14:paraId="4E0E5E97"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5,062 </w:t>
            </w:r>
          </w:p>
          <w:p w14:paraId="184F9FA6"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14,408 </w:t>
            </w:r>
          </w:p>
        </w:tc>
        <w:tc>
          <w:tcPr>
            <w:tcW w:w="1620" w:type="dxa"/>
          </w:tcPr>
          <w:p w14:paraId="41AC6026"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17,265 </w:t>
            </w:r>
          </w:p>
          <w:p w14:paraId="0CF1582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5,063 </w:t>
            </w:r>
          </w:p>
          <w:p w14:paraId="21D00C3D"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12,202 </w:t>
            </w:r>
          </w:p>
        </w:tc>
        <w:tc>
          <w:tcPr>
            <w:tcW w:w="1320" w:type="dxa"/>
          </w:tcPr>
          <w:p w14:paraId="457256D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36,375 </w:t>
            </w:r>
          </w:p>
          <w:p w14:paraId="4E7AC91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10,125 </w:t>
            </w:r>
          </w:p>
          <w:p w14:paraId="5781D777"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color w:val="000000"/>
              </w:rPr>
              <w:t xml:space="preserve">26,250 </w:t>
            </w:r>
          </w:p>
        </w:tc>
      </w:tr>
      <w:tr w:rsidR="003A2073" w:rsidRPr="00765A0E" w14:paraId="571E54AC" w14:textId="77777777" w:rsidTr="00765A0E">
        <w:trPr>
          <w:trHeight w:val="85"/>
        </w:trPr>
        <w:tc>
          <w:tcPr>
            <w:tcW w:w="3150" w:type="dxa"/>
          </w:tcPr>
          <w:p w14:paraId="7E827332"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Goals for multi-use field </w:t>
            </w:r>
          </w:p>
        </w:tc>
        <w:tc>
          <w:tcPr>
            <w:tcW w:w="1080" w:type="dxa"/>
          </w:tcPr>
          <w:p w14:paraId="6D8A4CEF"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 </w:t>
            </w:r>
          </w:p>
        </w:tc>
        <w:tc>
          <w:tcPr>
            <w:tcW w:w="1119" w:type="dxa"/>
          </w:tcPr>
          <w:p w14:paraId="6DB64BC2"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2,100 </w:t>
            </w:r>
          </w:p>
        </w:tc>
        <w:tc>
          <w:tcPr>
            <w:tcW w:w="1525" w:type="dxa"/>
          </w:tcPr>
          <w:p w14:paraId="058530B7"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2,100 </w:t>
            </w:r>
          </w:p>
        </w:tc>
        <w:tc>
          <w:tcPr>
            <w:tcW w:w="1620" w:type="dxa"/>
          </w:tcPr>
          <w:p w14:paraId="61AA8ADC"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2,100 </w:t>
            </w:r>
          </w:p>
        </w:tc>
        <w:tc>
          <w:tcPr>
            <w:tcW w:w="1320" w:type="dxa"/>
          </w:tcPr>
          <w:p w14:paraId="669E0478"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4,200 </w:t>
            </w:r>
          </w:p>
        </w:tc>
      </w:tr>
      <w:tr w:rsidR="003A2073" w:rsidRPr="00765A0E" w14:paraId="51C4C6FA" w14:textId="77777777" w:rsidTr="00765A0E">
        <w:trPr>
          <w:trHeight w:val="85"/>
        </w:trPr>
        <w:tc>
          <w:tcPr>
            <w:tcW w:w="3150" w:type="dxa"/>
          </w:tcPr>
          <w:p w14:paraId="41A32599"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Site work (3 staff) </w:t>
            </w:r>
          </w:p>
        </w:tc>
        <w:tc>
          <w:tcPr>
            <w:tcW w:w="1080" w:type="dxa"/>
          </w:tcPr>
          <w:p w14:paraId="2AE633A1"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120 h </w:t>
            </w:r>
          </w:p>
        </w:tc>
        <w:tc>
          <w:tcPr>
            <w:tcW w:w="1119" w:type="dxa"/>
          </w:tcPr>
          <w:p w14:paraId="5C57612F"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16.75 </w:t>
            </w:r>
          </w:p>
        </w:tc>
        <w:tc>
          <w:tcPr>
            <w:tcW w:w="1525" w:type="dxa"/>
          </w:tcPr>
          <w:p w14:paraId="1F381CAC"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 </w:t>
            </w:r>
          </w:p>
        </w:tc>
        <w:tc>
          <w:tcPr>
            <w:tcW w:w="1620" w:type="dxa"/>
          </w:tcPr>
          <w:p w14:paraId="46B0A8BB"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2,010 </w:t>
            </w:r>
          </w:p>
        </w:tc>
        <w:tc>
          <w:tcPr>
            <w:tcW w:w="1320" w:type="dxa"/>
          </w:tcPr>
          <w:p w14:paraId="0245FB42"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2,010 </w:t>
            </w:r>
          </w:p>
        </w:tc>
      </w:tr>
      <w:tr w:rsidR="003A2073" w:rsidRPr="00765A0E" w14:paraId="640030EF" w14:textId="77777777" w:rsidTr="00765A0E">
        <w:trPr>
          <w:trHeight w:val="85"/>
        </w:trPr>
        <w:tc>
          <w:tcPr>
            <w:tcW w:w="3150" w:type="dxa"/>
          </w:tcPr>
          <w:p w14:paraId="051240E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Total </w:t>
            </w:r>
          </w:p>
        </w:tc>
        <w:tc>
          <w:tcPr>
            <w:tcW w:w="2199" w:type="dxa"/>
            <w:gridSpan w:val="2"/>
          </w:tcPr>
          <w:p w14:paraId="2850FE31" w14:textId="77777777" w:rsidR="003A2073" w:rsidRPr="00765A0E" w:rsidRDefault="003A2073" w:rsidP="00940972">
            <w:pPr>
              <w:autoSpaceDE w:val="0"/>
              <w:autoSpaceDN w:val="0"/>
              <w:adjustRightInd w:val="0"/>
              <w:spacing w:after="0" w:line="240" w:lineRule="auto"/>
              <w:rPr>
                <w:rFonts w:ascii="Calibri" w:hAnsi="Calibri" w:cs="Calibri"/>
                <w:color w:val="000000"/>
              </w:rPr>
            </w:pPr>
          </w:p>
        </w:tc>
        <w:tc>
          <w:tcPr>
            <w:tcW w:w="1525" w:type="dxa"/>
          </w:tcPr>
          <w:p w14:paraId="46346595"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125,000 </w:t>
            </w:r>
          </w:p>
        </w:tc>
        <w:tc>
          <w:tcPr>
            <w:tcW w:w="1620" w:type="dxa"/>
          </w:tcPr>
          <w:p w14:paraId="6329DF6A"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125,000</w:t>
            </w:r>
          </w:p>
        </w:tc>
        <w:tc>
          <w:tcPr>
            <w:tcW w:w="1320" w:type="dxa"/>
          </w:tcPr>
          <w:p w14:paraId="586CE0FD" w14:textId="77777777" w:rsidR="003A2073" w:rsidRPr="00765A0E" w:rsidRDefault="003A2073" w:rsidP="00940972">
            <w:pPr>
              <w:autoSpaceDE w:val="0"/>
              <w:autoSpaceDN w:val="0"/>
              <w:adjustRightInd w:val="0"/>
              <w:spacing w:after="0" w:line="240" w:lineRule="auto"/>
              <w:rPr>
                <w:rFonts w:ascii="Calibri" w:hAnsi="Calibri" w:cs="Calibri"/>
                <w:color w:val="000000"/>
              </w:rPr>
            </w:pPr>
            <w:r w:rsidRPr="00765A0E">
              <w:rPr>
                <w:rFonts w:ascii="Calibri" w:hAnsi="Calibri" w:cs="Calibri"/>
                <w:bCs/>
                <w:color w:val="000000"/>
              </w:rPr>
              <w:t xml:space="preserve">250,000 </w:t>
            </w:r>
          </w:p>
        </w:tc>
      </w:tr>
    </w:tbl>
    <w:p w14:paraId="766237A8" w14:textId="77777777" w:rsidR="003A2073" w:rsidRDefault="003A2073" w:rsidP="00007545">
      <w:pPr>
        <w:pStyle w:val="NoSpacing"/>
      </w:pPr>
    </w:p>
    <w:p w14:paraId="30FE2B62" w14:textId="77777777" w:rsidR="003A2073" w:rsidRDefault="003A2073" w:rsidP="003A2073">
      <w:pPr>
        <w:autoSpaceDE w:val="0"/>
        <w:autoSpaceDN w:val="0"/>
        <w:adjustRightInd w:val="0"/>
        <w:spacing w:after="0" w:line="240" w:lineRule="auto"/>
        <w:rPr>
          <w:rFonts w:cstheme="minorHAnsi"/>
          <w:color w:val="000000"/>
          <w:sz w:val="24"/>
          <w:szCs w:val="24"/>
        </w:rPr>
      </w:pPr>
      <w:r>
        <w:rPr>
          <w:rFonts w:cstheme="minorHAnsi"/>
          <w:color w:val="000000"/>
          <w:sz w:val="28"/>
          <w:szCs w:val="28"/>
          <w:u w:val="single"/>
        </w:rPr>
        <w:t xml:space="preserve">Budget </w:t>
      </w:r>
      <w:r w:rsidRPr="006E6282">
        <w:rPr>
          <w:rFonts w:cstheme="minorHAnsi"/>
          <w:color w:val="000000"/>
          <w:sz w:val="28"/>
          <w:szCs w:val="28"/>
          <w:u w:val="single"/>
        </w:rPr>
        <w:t>Narrative</w:t>
      </w:r>
      <w:r>
        <w:rPr>
          <w:rFonts w:cstheme="minorHAnsi"/>
          <w:color w:val="000000"/>
          <w:sz w:val="28"/>
          <w:szCs w:val="28"/>
          <w:u w:val="single"/>
        </w:rPr>
        <w:t xml:space="preserve"> Example</w:t>
      </w:r>
    </w:p>
    <w:p w14:paraId="21D3121D" w14:textId="77777777" w:rsidR="003A2073" w:rsidRPr="006E6282" w:rsidRDefault="003A2073" w:rsidP="003A2073">
      <w:pPr>
        <w:autoSpaceDE w:val="0"/>
        <w:autoSpaceDN w:val="0"/>
        <w:adjustRightInd w:val="0"/>
        <w:spacing w:after="0" w:line="240" w:lineRule="auto"/>
        <w:rPr>
          <w:rFonts w:cstheme="minorHAnsi"/>
          <w:color w:val="000000"/>
          <w:sz w:val="24"/>
          <w:szCs w:val="24"/>
        </w:rPr>
      </w:pPr>
      <w:r w:rsidRPr="006E6282">
        <w:rPr>
          <w:rFonts w:cstheme="minorHAnsi"/>
          <w:color w:val="000000"/>
          <w:sz w:val="24"/>
          <w:szCs w:val="24"/>
        </w:rPr>
        <w:t xml:space="preserve">(Review comments provided for clarification when preparing narrative) </w:t>
      </w:r>
    </w:p>
    <w:p w14:paraId="396AAF43" w14:textId="77777777" w:rsidR="003A2073" w:rsidRPr="00D513EA" w:rsidRDefault="003A2073" w:rsidP="003A2073">
      <w:pPr>
        <w:autoSpaceDE w:val="0"/>
        <w:autoSpaceDN w:val="0"/>
        <w:adjustRightInd w:val="0"/>
        <w:spacing w:after="0" w:line="240" w:lineRule="auto"/>
        <w:rPr>
          <w:rFonts w:ascii="Segoe UI" w:hAnsi="Segoe UI" w:cs="Segoe UI"/>
          <w:color w:val="000000"/>
          <w:sz w:val="24"/>
          <w:szCs w:val="24"/>
          <w:u w:val="single"/>
        </w:rPr>
      </w:pPr>
    </w:p>
    <w:p w14:paraId="4CD2772E" w14:textId="77777777" w:rsidR="003A2073" w:rsidRPr="00D513EA" w:rsidRDefault="003A2073" w:rsidP="003A2073">
      <w:pPr>
        <w:autoSpaceDE w:val="0"/>
        <w:autoSpaceDN w:val="0"/>
        <w:adjustRightInd w:val="0"/>
        <w:spacing w:after="0" w:line="240" w:lineRule="auto"/>
        <w:rPr>
          <w:rFonts w:ascii="Segoe UI" w:hAnsi="Segoe UI" w:cs="Segoe UI"/>
          <w:i/>
          <w:iCs/>
          <w:color w:val="000000"/>
        </w:rPr>
      </w:pPr>
      <w:r w:rsidRPr="00D513EA">
        <w:rPr>
          <w:rFonts w:ascii="Calibri" w:hAnsi="Calibri" w:cs="Calibri"/>
          <w:color w:val="000000"/>
        </w:rPr>
        <w:t xml:space="preserve">The Hamilton Parks Department expects to execute this project using a combination of in-house labor and contracting with one or more outside companies. We hope to use a single firm to install the playground surface as well as the concrete for the picnic areas and the parking lot. We have reached out to several prospective companies that would typically bid for this sort of work to get general estimates to use in our budget proposal. </w:t>
      </w:r>
      <w:r w:rsidRPr="00D513EA">
        <w:rPr>
          <w:rFonts w:ascii="Segoe UI" w:hAnsi="Segoe UI" w:cs="Segoe UI"/>
          <w:b/>
          <w:bCs/>
          <w:i/>
          <w:iCs/>
          <w:color w:val="000000"/>
        </w:rPr>
        <w:t>Commented</w:t>
      </w:r>
      <w:r w:rsidRPr="002E731E">
        <w:rPr>
          <w:rFonts w:ascii="Segoe UI" w:hAnsi="Segoe UI" w:cs="Segoe UI"/>
          <w:b/>
          <w:bCs/>
          <w:i/>
          <w:iCs/>
          <w:color w:val="000000"/>
        </w:rPr>
        <w:t>:</w:t>
      </w:r>
      <w:r w:rsidRPr="00D513EA">
        <w:rPr>
          <w:rFonts w:ascii="Segoe UI" w:hAnsi="Segoe UI" w:cs="Segoe UI"/>
          <w:b/>
          <w:bCs/>
          <w:i/>
          <w:iCs/>
          <w:color w:val="000000"/>
        </w:rPr>
        <w:t xml:space="preserve"> </w:t>
      </w:r>
      <w:r w:rsidRPr="00D513EA">
        <w:rPr>
          <w:rFonts w:ascii="Calibri" w:hAnsi="Calibri" w:cs="Calibri"/>
          <w:i/>
          <w:iCs/>
          <w:color w:val="000000"/>
        </w:rPr>
        <w:t xml:space="preserve">Explain how budget was developed </w:t>
      </w:r>
    </w:p>
    <w:p w14:paraId="4132F162" w14:textId="77777777" w:rsidR="003A2073" w:rsidRPr="002E731E" w:rsidRDefault="003A2073" w:rsidP="003A2073">
      <w:pPr>
        <w:autoSpaceDE w:val="0"/>
        <w:autoSpaceDN w:val="0"/>
        <w:adjustRightInd w:val="0"/>
        <w:spacing w:after="0" w:line="240" w:lineRule="auto"/>
        <w:rPr>
          <w:rFonts w:ascii="Calibri" w:hAnsi="Calibri" w:cs="Calibri"/>
          <w:color w:val="000000"/>
        </w:rPr>
      </w:pPr>
    </w:p>
    <w:p w14:paraId="5A6315FD" w14:textId="77777777" w:rsidR="003A2073" w:rsidRPr="00D513EA" w:rsidRDefault="003A2073" w:rsidP="003A2073">
      <w:pPr>
        <w:autoSpaceDE w:val="0"/>
        <w:autoSpaceDN w:val="0"/>
        <w:adjustRightInd w:val="0"/>
        <w:spacing w:after="0" w:line="240" w:lineRule="auto"/>
        <w:rPr>
          <w:rFonts w:ascii="Segoe UI" w:hAnsi="Segoe UI" w:cs="Segoe UI"/>
          <w:i/>
          <w:iCs/>
          <w:color w:val="000000"/>
        </w:rPr>
      </w:pPr>
      <w:r w:rsidRPr="00D513EA">
        <w:rPr>
          <w:rFonts w:ascii="Calibri" w:hAnsi="Calibri" w:cs="Calibri"/>
          <w:color w:val="000000"/>
        </w:rPr>
        <w:t xml:space="preserve">Public engagement efforts and site plan development for the project have occurred over the past several years and were completed in 2018. The costs of this work are not included in our budget proposal. </w:t>
      </w:r>
      <w:r w:rsidRPr="00D513EA">
        <w:rPr>
          <w:rFonts w:ascii="Segoe UI" w:hAnsi="Segoe UI" w:cs="Segoe UI"/>
          <w:b/>
          <w:bCs/>
          <w:i/>
          <w:iCs/>
          <w:color w:val="000000"/>
        </w:rPr>
        <w:t xml:space="preserve">Commented: </w:t>
      </w:r>
      <w:r w:rsidRPr="00D513EA">
        <w:rPr>
          <w:rFonts w:ascii="Calibri" w:hAnsi="Calibri" w:cs="Calibri"/>
          <w:i/>
          <w:iCs/>
          <w:color w:val="000000"/>
        </w:rPr>
        <w:t xml:space="preserve">Note what’s in and what’s out </w:t>
      </w:r>
    </w:p>
    <w:p w14:paraId="264F7F80" w14:textId="77777777" w:rsidR="003A2073" w:rsidRPr="00D513EA" w:rsidRDefault="003A2073" w:rsidP="003A2073">
      <w:pPr>
        <w:autoSpaceDE w:val="0"/>
        <w:autoSpaceDN w:val="0"/>
        <w:adjustRightInd w:val="0"/>
        <w:spacing w:after="0" w:line="240" w:lineRule="auto"/>
        <w:rPr>
          <w:rFonts w:ascii="Segoe UI" w:hAnsi="Segoe UI" w:cs="Segoe UI"/>
          <w:color w:val="000000"/>
        </w:rPr>
      </w:pPr>
    </w:p>
    <w:p w14:paraId="52DB1D40" w14:textId="77777777" w:rsidR="003A2073" w:rsidRPr="00D513EA" w:rsidRDefault="003A2073" w:rsidP="003A2073">
      <w:pPr>
        <w:autoSpaceDE w:val="0"/>
        <w:autoSpaceDN w:val="0"/>
        <w:adjustRightInd w:val="0"/>
        <w:spacing w:after="0" w:line="240" w:lineRule="auto"/>
        <w:rPr>
          <w:rFonts w:ascii="Segoe UI" w:hAnsi="Segoe UI" w:cs="Segoe UI"/>
          <w:color w:val="000000"/>
        </w:rPr>
      </w:pPr>
      <w:r w:rsidRPr="00D513EA">
        <w:rPr>
          <w:rFonts w:ascii="Calibri" w:hAnsi="Calibri" w:cs="Calibri"/>
          <w:color w:val="000000"/>
          <w:u w:val="single"/>
        </w:rPr>
        <w:t>Land acquisition</w:t>
      </w:r>
      <w:r w:rsidRPr="00D513EA">
        <w:rPr>
          <w:rFonts w:ascii="Calibri" w:hAnsi="Calibri" w:cs="Calibri"/>
          <w:color w:val="000000"/>
        </w:rPr>
        <w:t xml:space="preserve">: The </w:t>
      </w:r>
      <w:proofErr w:type="gramStart"/>
      <w:r w:rsidRPr="00D513EA">
        <w:rPr>
          <w:rFonts w:ascii="Calibri" w:hAnsi="Calibri" w:cs="Calibri"/>
          <w:color w:val="000000"/>
        </w:rPr>
        <w:t>1.5 acre</w:t>
      </w:r>
      <w:proofErr w:type="gramEnd"/>
      <w:r w:rsidRPr="00D513EA">
        <w:rPr>
          <w:rFonts w:ascii="Calibri" w:hAnsi="Calibri" w:cs="Calibri"/>
          <w:color w:val="000000"/>
        </w:rPr>
        <w:t xml:space="preserve"> portion of the former school property to be acquired has already been appraised to the federal standards and the value determined to be $100,000. </w:t>
      </w:r>
    </w:p>
    <w:p w14:paraId="3AFE1297" w14:textId="77777777" w:rsidR="003A2073" w:rsidRPr="00D513EA" w:rsidRDefault="003A2073" w:rsidP="003A2073">
      <w:pPr>
        <w:autoSpaceDE w:val="0"/>
        <w:autoSpaceDN w:val="0"/>
        <w:adjustRightInd w:val="0"/>
        <w:spacing w:after="0" w:line="240" w:lineRule="auto"/>
        <w:rPr>
          <w:rFonts w:ascii="Segoe UI" w:hAnsi="Segoe UI" w:cs="Segoe UI"/>
          <w:i/>
          <w:iCs/>
          <w:color w:val="000000"/>
        </w:rPr>
      </w:pPr>
      <w:r w:rsidRPr="00D513EA">
        <w:rPr>
          <w:rFonts w:ascii="Calibri" w:hAnsi="Calibri" w:cs="Calibri"/>
          <w:color w:val="000000"/>
        </w:rPr>
        <w:t xml:space="preserve">Playground for all children: A new playground with a variety of elements that will be accessible for both able-bodied and disabled children of a range of ages will be built. The playground will have safety surfacing and will have features such as swings and slides, climbing apparatus, and a 12-foot-long suspension bridge. </w:t>
      </w:r>
      <w:r w:rsidRPr="00D513EA">
        <w:rPr>
          <w:rFonts w:ascii="Segoe UI" w:hAnsi="Segoe UI" w:cs="Segoe UI"/>
          <w:b/>
          <w:bCs/>
          <w:i/>
          <w:iCs/>
          <w:color w:val="000000"/>
        </w:rPr>
        <w:t xml:space="preserve">Commented: </w:t>
      </w:r>
      <w:r w:rsidRPr="00D513EA">
        <w:rPr>
          <w:rFonts w:ascii="Calibri" w:hAnsi="Calibri" w:cs="Calibri"/>
          <w:i/>
          <w:iCs/>
          <w:color w:val="000000"/>
        </w:rPr>
        <w:t xml:space="preserve">Explain how value was derived – from appraisal or some other method of estimating (explain!) </w:t>
      </w:r>
    </w:p>
    <w:p w14:paraId="401C0BBD" w14:textId="77777777" w:rsidR="003A2073" w:rsidRPr="00D513EA" w:rsidRDefault="003A2073" w:rsidP="003A2073">
      <w:pPr>
        <w:autoSpaceDE w:val="0"/>
        <w:autoSpaceDN w:val="0"/>
        <w:adjustRightInd w:val="0"/>
        <w:spacing w:after="0" w:line="240" w:lineRule="auto"/>
        <w:rPr>
          <w:rFonts w:ascii="Segoe UI" w:hAnsi="Segoe UI" w:cs="Segoe UI"/>
          <w:color w:val="000000"/>
        </w:rPr>
      </w:pPr>
    </w:p>
    <w:p w14:paraId="53F4885A" w14:textId="6617E299" w:rsidR="003A2073" w:rsidRDefault="003A2073" w:rsidP="003A2073">
      <w:pPr>
        <w:autoSpaceDE w:val="0"/>
        <w:autoSpaceDN w:val="0"/>
        <w:adjustRightInd w:val="0"/>
        <w:spacing w:after="0" w:line="240" w:lineRule="auto"/>
        <w:rPr>
          <w:rFonts w:ascii="Calibri" w:hAnsi="Calibri" w:cs="Calibri"/>
          <w:color w:val="000000"/>
        </w:rPr>
      </w:pPr>
      <w:r w:rsidRPr="00D513EA">
        <w:rPr>
          <w:rFonts w:ascii="Calibri" w:hAnsi="Calibri" w:cs="Calibri"/>
          <w:color w:val="000000"/>
          <w:u w:val="single"/>
        </w:rPr>
        <w:t>Bathroom renovation</w:t>
      </w:r>
      <w:r w:rsidRPr="00D513EA">
        <w:rPr>
          <w:rFonts w:ascii="Calibri" w:hAnsi="Calibri" w:cs="Calibri"/>
          <w:color w:val="000000"/>
        </w:rPr>
        <w:t xml:space="preserve">: The existing bathroom building that includes men’s and women’s areas will be renovated to reconfigure the sink areas and some of the toilet cubicles so both can meet contemporary accessible design standards. </w:t>
      </w:r>
      <w:r w:rsidRPr="00D513EA">
        <w:rPr>
          <w:rFonts w:ascii="Segoe UI" w:hAnsi="Segoe UI" w:cs="Segoe UI"/>
          <w:b/>
          <w:bCs/>
          <w:i/>
          <w:iCs/>
          <w:color w:val="000000"/>
        </w:rPr>
        <w:t xml:space="preserve">Commented: </w:t>
      </w:r>
      <w:r w:rsidRPr="00D513EA">
        <w:rPr>
          <w:rFonts w:ascii="Calibri" w:hAnsi="Calibri" w:cs="Calibri"/>
          <w:i/>
          <w:iCs/>
          <w:color w:val="000000"/>
        </w:rPr>
        <w:t xml:space="preserve">Limited scope of work explains why cost is lower than might be expected for a typical park bathroom renovation </w:t>
      </w:r>
    </w:p>
    <w:p w14:paraId="3D5D0589" w14:textId="77777777" w:rsidR="00306E8F" w:rsidRPr="00306E8F" w:rsidRDefault="00306E8F" w:rsidP="003A2073">
      <w:pPr>
        <w:autoSpaceDE w:val="0"/>
        <w:autoSpaceDN w:val="0"/>
        <w:adjustRightInd w:val="0"/>
        <w:spacing w:after="0" w:line="240" w:lineRule="auto"/>
        <w:rPr>
          <w:rFonts w:ascii="Segoe UI" w:hAnsi="Segoe UI" w:cs="Segoe UI"/>
          <w:color w:val="000000"/>
        </w:rPr>
      </w:pPr>
    </w:p>
    <w:p w14:paraId="2DA56279" w14:textId="08CDE5DA" w:rsidR="00306E8F" w:rsidRDefault="003A2073" w:rsidP="00306E8F">
      <w:pPr>
        <w:autoSpaceDE w:val="0"/>
        <w:autoSpaceDN w:val="0"/>
        <w:adjustRightInd w:val="0"/>
        <w:spacing w:after="0" w:line="240" w:lineRule="auto"/>
        <w:rPr>
          <w:rFonts w:ascii="Calibri" w:hAnsi="Calibri" w:cs="Calibri"/>
          <w:color w:val="000000"/>
        </w:rPr>
      </w:pPr>
      <w:r w:rsidRPr="00B855FF">
        <w:rPr>
          <w:rFonts w:ascii="Calibri" w:hAnsi="Calibri" w:cs="Calibri"/>
          <w:color w:val="000000"/>
          <w:u w:val="single"/>
        </w:rPr>
        <w:t>Picnic areas</w:t>
      </w:r>
      <w:r w:rsidRPr="002E731E">
        <w:rPr>
          <w:rFonts w:ascii="Calibri" w:hAnsi="Calibri" w:cs="Calibri"/>
          <w:color w:val="000000"/>
        </w:rPr>
        <w:t xml:space="preserve">: Three picnic areas will be developed around the park, to include 20’ diameter steel framed gazebo shelters, concrete surface, and accessible picnic tables. The picnic tables will be donated to the project by a local hardware store in Hamilton and will be counted as part of the match. </w:t>
      </w:r>
      <w:r w:rsidRPr="00D513EA">
        <w:rPr>
          <w:rFonts w:ascii="Segoe UI" w:hAnsi="Segoe UI" w:cs="Segoe UI"/>
          <w:b/>
          <w:bCs/>
          <w:i/>
          <w:iCs/>
          <w:color w:val="000000"/>
        </w:rPr>
        <w:t xml:space="preserve">Commented: </w:t>
      </w:r>
      <w:r w:rsidRPr="00D513EA">
        <w:rPr>
          <w:rFonts w:ascii="Calibri" w:hAnsi="Calibri" w:cs="Calibri"/>
          <w:i/>
          <w:iCs/>
          <w:color w:val="000000"/>
        </w:rPr>
        <w:t xml:space="preserve">Any donations to the project should specifically be called out and source identified </w:t>
      </w:r>
    </w:p>
    <w:p w14:paraId="5DF7822F" w14:textId="77777777" w:rsidR="00306E8F" w:rsidRPr="00306E8F" w:rsidRDefault="00306E8F" w:rsidP="00306E8F">
      <w:pPr>
        <w:autoSpaceDE w:val="0"/>
        <w:autoSpaceDN w:val="0"/>
        <w:adjustRightInd w:val="0"/>
        <w:spacing w:after="0" w:line="240" w:lineRule="auto"/>
        <w:rPr>
          <w:u w:val="single"/>
        </w:rPr>
      </w:pPr>
    </w:p>
    <w:p w14:paraId="1930CF55" w14:textId="008EB006" w:rsidR="00306E8F" w:rsidRPr="00306E8F" w:rsidRDefault="003A2073" w:rsidP="00306E8F">
      <w:r w:rsidRPr="00B855FF">
        <w:rPr>
          <w:u w:val="single"/>
        </w:rPr>
        <w:t>Parking Area with Permeable Pavement</w:t>
      </w:r>
      <w:r w:rsidRPr="002E731E">
        <w:t xml:space="preserve">: A small existing asphalt parking lot that served the school playfield area and that will be accessible to one of the new picnic areas will be demolished and expanded to create a new lot using porous concrete that will park 20 cars, including 3 parking spaces for people with disabilities. </w:t>
      </w:r>
      <w:r w:rsidRPr="002E731E">
        <w:rPr>
          <w:rFonts w:ascii="Segoe UI" w:hAnsi="Segoe UI" w:cs="Segoe UI"/>
          <w:b/>
          <w:bCs/>
          <w:i/>
          <w:iCs/>
        </w:rPr>
        <w:t xml:space="preserve">Commented: </w:t>
      </w:r>
      <w:r w:rsidRPr="002E731E">
        <w:rPr>
          <w:i/>
          <w:iCs/>
        </w:rPr>
        <w:t xml:space="preserve">Extra detail about this concrete to explain why it’s more expensive than the concrete for the picnic area surfaces </w:t>
      </w:r>
    </w:p>
    <w:p w14:paraId="2C70FCC8" w14:textId="77777777" w:rsidR="003A2073" w:rsidRPr="002E731E" w:rsidRDefault="003A2073" w:rsidP="003A2073">
      <w:pPr>
        <w:pStyle w:val="Default"/>
        <w:rPr>
          <w:color w:val="auto"/>
          <w:sz w:val="22"/>
          <w:szCs w:val="22"/>
        </w:rPr>
      </w:pPr>
      <w:r w:rsidRPr="00B855FF">
        <w:rPr>
          <w:color w:val="auto"/>
          <w:sz w:val="22"/>
          <w:szCs w:val="22"/>
          <w:u w:val="single"/>
        </w:rPr>
        <w:t>Multi-use field</w:t>
      </w:r>
      <w:r w:rsidRPr="002E731E">
        <w:rPr>
          <w:color w:val="auto"/>
          <w:sz w:val="22"/>
          <w:szCs w:val="22"/>
        </w:rPr>
        <w:t xml:space="preserve"> – The land being acquired comprises former school playfields so minimal work is needed. However, to be fully usable new goals will need to be installed. </w:t>
      </w:r>
    </w:p>
    <w:p w14:paraId="24716448" w14:textId="77777777" w:rsidR="003A2073" w:rsidRPr="002E731E" w:rsidRDefault="003A2073" w:rsidP="003A2073">
      <w:pPr>
        <w:pStyle w:val="Default"/>
        <w:rPr>
          <w:i/>
          <w:iCs/>
          <w:color w:val="auto"/>
          <w:sz w:val="22"/>
          <w:szCs w:val="22"/>
        </w:rPr>
      </w:pPr>
      <w:r w:rsidRPr="00B855FF">
        <w:rPr>
          <w:color w:val="auto"/>
          <w:sz w:val="22"/>
          <w:szCs w:val="22"/>
          <w:u w:val="single"/>
        </w:rPr>
        <w:t>Site work</w:t>
      </w:r>
      <w:r w:rsidRPr="002E731E">
        <w:rPr>
          <w:color w:val="auto"/>
          <w:sz w:val="22"/>
          <w:szCs w:val="22"/>
        </w:rPr>
        <w:t>: Fencing and vegetation that separates the existing park from the former school site will be cleared or demolished. This work will be performed by the park’s maintenance staff. We estimate the work will take about 120 hours, or 3 staff each for one week at an average salary of $16.75/hour.</w:t>
      </w:r>
      <w:r w:rsidRPr="002E731E">
        <w:rPr>
          <w:rFonts w:ascii="Segoe UI" w:hAnsi="Segoe UI" w:cs="Segoe UI"/>
          <w:b/>
          <w:bCs/>
          <w:color w:val="auto"/>
          <w:sz w:val="22"/>
          <w:szCs w:val="22"/>
        </w:rPr>
        <w:t xml:space="preserve"> </w:t>
      </w:r>
      <w:r w:rsidRPr="002E731E">
        <w:rPr>
          <w:rFonts w:ascii="Segoe UI" w:hAnsi="Segoe UI" w:cs="Segoe UI"/>
          <w:b/>
          <w:bCs/>
          <w:i/>
          <w:iCs/>
          <w:color w:val="auto"/>
          <w:sz w:val="22"/>
          <w:szCs w:val="22"/>
        </w:rPr>
        <w:t xml:space="preserve">Commented: </w:t>
      </w:r>
      <w:r w:rsidRPr="002E731E">
        <w:rPr>
          <w:i/>
          <w:iCs/>
          <w:color w:val="auto"/>
          <w:sz w:val="22"/>
          <w:szCs w:val="22"/>
        </w:rPr>
        <w:t xml:space="preserve">If people/labor will be paid for, the narrative must detail the position(s), the work they will perform, the amount of time involved, and actual or average salary as appropriate (e.g., hourly, annual) </w:t>
      </w:r>
    </w:p>
    <w:p w14:paraId="18FC1CF3" w14:textId="2ACD0472" w:rsidR="003A2073" w:rsidRDefault="003A2073" w:rsidP="000D241B">
      <w:pPr>
        <w:jc w:val="left"/>
        <w:rPr>
          <w:rFonts w:ascii="Arial" w:hAnsi="Arial" w:cs="Arial"/>
          <w:sz w:val="24"/>
          <w:szCs w:val="24"/>
        </w:rPr>
      </w:pPr>
    </w:p>
    <w:p w14:paraId="16304BBB" w14:textId="347BD4B5" w:rsidR="00306E8F" w:rsidRDefault="00306E8F" w:rsidP="00306E8F">
      <w:pPr>
        <w:jc w:val="center"/>
        <w:rPr>
          <w:rFonts w:ascii="Arial" w:hAnsi="Arial" w:cs="Arial"/>
          <w:b/>
          <w:bCs/>
          <w:sz w:val="24"/>
          <w:szCs w:val="24"/>
        </w:rPr>
      </w:pPr>
      <w:r w:rsidRPr="00306E8F">
        <w:rPr>
          <w:rFonts w:ascii="Arial" w:hAnsi="Arial" w:cs="Arial"/>
          <w:b/>
          <w:bCs/>
          <w:sz w:val="24"/>
          <w:szCs w:val="24"/>
        </w:rPr>
        <w:t xml:space="preserve">Budget Narrative </w:t>
      </w:r>
    </w:p>
    <w:p w14:paraId="0D9BE219" w14:textId="57BA46BF" w:rsidR="00E10D68" w:rsidRPr="00B72B52" w:rsidRDefault="00B72B52" w:rsidP="00306E8F">
      <w:pPr>
        <w:jc w:val="center"/>
        <w:rPr>
          <w:rFonts w:ascii="Arial" w:hAnsi="Arial" w:cs="Arial"/>
          <w:sz w:val="24"/>
          <w:szCs w:val="24"/>
        </w:rPr>
      </w:pPr>
      <w:r w:rsidRPr="00B72B52">
        <w:rPr>
          <w:rFonts w:ascii="Arial" w:hAnsi="Arial" w:cs="Arial"/>
          <w:sz w:val="24"/>
          <w:szCs w:val="24"/>
        </w:rPr>
        <w:t>(Provide below)</w:t>
      </w:r>
    </w:p>
    <w:p w14:paraId="7364CC13" w14:textId="77777777" w:rsidR="00306E8F" w:rsidRPr="00765A0E" w:rsidRDefault="00306E8F" w:rsidP="00306E8F">
      <w:pPr>
        <w:jc w:val="left"/>
        <w:rPr>
          <w:rFonts w:cstheme="minorHAnsi"/>
          <w:b/>
          <w:bCs/>
          <w:sz w:val="24"/>
          <w:szCs w:val="24"/>
        </w:rPr>
      </w:pPr>
    </w:p>
    <w:p w14:paraId="0255A5F9" w14:textId="77777777" w:rsidR="00306E8F" w:rsidRPr="00765A0E" w:rsidRDefault="00306E8F" w:rsidP="000D241B">
      <w:pPr>
        <w:jc w:val="left"/>
        <w:rPr>
          <w:rFonts w:cstheme="minorHAnsi"/>
          <w:sz w:val="24"/>
          <w:szCs w:val="24"/>
        </w:rPr>
      </w:pPr>
    </w:p>
    <w:p w14:paraId="401E61FE" w14:textId="77777777" w:rsidR="00306E8F" w:rsidRPr="00765A0E" w:rsidRDefault="00306E8F">
      <w:pPr>
        <w:rPr>
          <w:rFonts w:cstheme="minorHAnsi"/>
          <w:sz w:val="20"/>
          <w:szCs w:val="20"/>
        </w:rPr>
      </w:pPr>
    </w:p>
    <w:p w14:paraId="30E2C847" w14:textId="77777777" w:rsidR="00306E8F" w:rsidRPr="00765A0E" w:rsidRDefault="00306E8F">
      <w:pPr>
        <w:rPr>
          <w:rFonts w:cstheme="minorHAnsi"/>
          <w:sz w:val="20"/>
          <w:szCs w:val="20"/>
        </w:rPr>
      </w:pPr>
    </w:p>
    <w:p w14:paraId="729CFB71" w14:textId="77777777" w:rsidR="00306E8F" w:rsidRPr="00765A0E" w:rsidRDefault="00306E8F">
      <w:pPr>
        <w:rPr>
          <w:rFonts w:cstheme="minorHAnsi"/>
          <w:sz w:val="20"/>
          <w:szCs w:val="20"/>
        </w:rPr>
      </w:pPr>
    </w:p>
    <w:p w14:paraId="0ADB9993" w14:textId="77777777" w:rsidR="00306E8F" w:rsidRPr="00765A0E" w:rsidRDefault="00306E8F">
      <w:pPr>
        <w:rPr>
          <w:rFonts w:cstheme="minorHAnsi"/>
          <w:sz w:val="20"/>
          <w:szCs w:val="20"/>
        </w:rPr>
      </w:pPr>
    </w:p>
    <w:p w14:paraId="6D354BFC" w14:textId="77777777" w:rsidR="00306E8F" w:rsidRPr="00765A0E" w:rsidRDefault="00306E8F">
      <w:pPr>
        <w:rPr>
          <w:rFonts w:cstheme="minorHAnsi"/>
          <w:sz w:val="20"/>
          <w:szCs w:val="20"/>
        </w:rPr>
      </w:pPr>
    </w:p>
    <w:p w14:paraId="0E005CC0" w14:textId="77777777" w:rsidR="00306E8F" w:rsidRPr="00765A0E" w:rsidRDefault="00306E8F">
      <w:pPr>
        <w:rPr>
          <w:rFonts w:cstheme="minorHAnsi"/>
          <w:sz w:val="20"/>
          <w:szCs w:val="20"/>
        </w:rPr>
      </w:pPr>
    </w:p>
    <w:p w14:paraId="072B556D" w14:textId="77777777" w:rsidR="00306E8F" w:rsidRPr="00765A0E" w:rsidRDefault="00306E8F">
      <w:pPr>
        <w:rPr>
          <w:rFonts w:cstheme="minorHAnsi"/>
          <w:sz w:val="20"/>
          <w:szCs w:val="20"/>
        </w:rPr>
      </w:pPr>
    </w:p>
    <w:p w14:paraId="4FEEF319" w14:textId="77777777" w:rsidR="00306E8F" w:rsidRPr="00765A0E" w:rsidRDefault="00306E8F">
      <w:pPr>
        <w:rPr>
          <w:rFonts w:cstheme="minorHAnsi"/>
          <w:sz w:val="20"/>
          <w:szCs w:val="20"/>
        </w:rPr>
      </w:pPr>
    </w:p>
    <w:p w14:paraId="5ECB5DEA" w14:textId="77777777" w:rsidR="00306E8F" w:rsidRPr="00765A0E" w:rsidRDefault="00306E8F">
      <w:pPr>
        <w:rPr>
          <w:rFonts w:cstheme="minorHAnsi"/>
          <w:sz w:val="20"/>
          <w:szCs w:val="20"/>
        </w:rPr>
      </w:pPr>
    </w:p>
    <w:p w14:paraId="0FCE192B" w14:textId="10764356" w:rsidR="00306E8F" w:rsidRPr="00765A0E" w:rsidRDefault="00306E8F">
      <w:pPr>
        <w:rPr>
          <w:rFonts w:cstheme="minorHAnsi"/>
          <w:sz w:val="20"/>
          <w:szCs w:val="20"/>
        </w:rPr>
      </w:pPr>
    </w:p>
    <w:p w14:paraId="24020685" w14:textId="59FA666A" w:rsidR="00585FC7" w:rsidRPr="00765A0E" w:rsidRDefault="00585FC7">
      <w:pPr>
        <w:rPr>
          <w:rFonts w:cstheme="minorHAnsi"/>
          <w:sz w:val="20"/>
          <w:szCs w:val="20"/>
        </w:rPr>
      </w:pPr>
    </w:p>
    <w:p w14:paraId="112BF428" w14:textId="48D06E34" w:rsidR="00585FC7" w:rsidRPr="00765A0E" w:rsidRDefault="00765A0E">
      <w:pPr>
        <w:rPr>
          <w:rFonts w:cstheme="minorHAnsi"/>
          <w:sz w:val="24"/>
          <w:szCs w:val="24"/>
        </w:rPr>
      </w:pPr>
      <w:r w:rsidRPr="00765A0E">
        <w:rPr>
          <w:rFonts w:cstheme="minorHAnsi"/>
          <w:sz w:val="24"/>
          <w:szCs w:val="24"/>
        </w:rPr>
        <w:lastRenderedPageBreak/>
        <w:t>D. Project Timeline</w:t>
      </w:r>
    </w:p>
    <w:p w14:paraId="36931DAB" w14:textId="195CDFF1" w:rsidR="00765A0E" w:rsidRDefault="00765A0E" w:rsidP="00765A0E">
      <w:pPr>
        <w:autoSpaceDE w:val="0"/>
        <w:autoSpaceDN w:val="0"/>
        <w:adjustRightInd w:val="0"/>
        <w:rPr>
          <w:rFonts w:cstheme="minorHAnsi"/>
          <w:sz w:val="24"/>
          <w:szCs w:val="24"/>
        </w:rPr>
      </w:pPr>
      <w:r w:rsidRPr="00765A0E">
        <w:rPr>
          <w:rFonts w:cstheme="minorHAnsi"/>
          <w:sz w:val="24"/>
          <w:szCs w:val="24"/>
        </w:rPr>
        <w:t xml:space="preserve">Provide an estimated timeline </w:t>
      </w:r>
      <w:r>
        <w:rPr>
          <w:rFonts w:cstheme="minorHAnsi"/>
          <w:sz w:val="24"/>
          <w:szCs w:val="24"/>
        </w:rPr>
        <w:t>showing</w:t>
      </w:r>
      <w:r w:rsidRPr="00765A0E">
        <w:rPr>
          <w:rFonts w:cstheme="minorHAnsi"/>
          <w:sz w:val="24"/>
          <w:szCs w:val="24"/>
        </w:rPr>
        <w:t xml:space="preserve"> project </w:t>
      </w:r>
      <w:r>
        <w:rPr>
          <w:rFonts w:cstheme="minorHAnsi"/>
          <w:sz w:val="24"/>
          <w:szCs w:val="24"/>
        </w:rPr>
        <w:t xml:space="preserve">milestones and </w:t>
      </w:r>
      <w:r w:rsidRPr="00765A0E">
        <w:rPr>
          <w:rFonts w:cstheme="minorHAnsi"/>
          <w:sz w:val="24"/>
          <w:szCs w:val="24"/>
        </w:rPr>
        <w:t>progress from award to completion</w:t>
      </w:r>
      <w:r w:rsidR="00010BE8">
        <w:rPr>
          <w:rFonts w:cstheme="minorHAnsi"/>
          <w:sz w:val="24"/>
          <w:szCs w:val="24"/>
        </w:rPr>
        <w:t xml:space="preserve">.  </w:t>
      </w:r>
      <w:r w:rsidR="006D4301">
        <w:rPr>
          <w:rFonts w:cstheme="minorHAnsi"/>
          <w:sz w:val="24"/>
          <w:szCs w:val="24"/>
        </w:rPr>
        <w:t>Provide total estimated time of project</w:t>
      </w:r>
      <w:r w:rsidRPr="00765A0E">
        <w:rPr>
          <w:rFonts w:cstheme="minorHAnsi"/>
          <w:sz w:val="24"/>
          <w:szCs w:val="24"/>
        </w:rPr>
        <w:t xml:space="preserve">. </w:t>
      </w:r>
      <w:r w:rsidR="00AB2D42">
        <w:rPr>
          <w:rFonts w:cstheme="minorHAnsi"/>
          <w:sz w:val="24"/>
          <w:szCs w:val="24"/>
        </w:rPr>
        <w:t>Typical projects are not funded for more than two years.</w:t>
      </w:r>
    </w:p>
    <w:p w14:paraId="5EF0C7D0" w14:textId="562E7245" w:rsidR="00010BE8" w:rsidRDefault="00010BE8" w:rsidP="00765A0E">
      <w:pPr>
        <w:autoSpaceDE w:val="0"/>
        <w:autoSpaceDN w:val="0"/>
        <w:adjustRightInd w:val="0"/>
        <w:rPr>
          <w:rFonts w:cstheme="minorHAnsi"/>
          <w:sz w:val="24"/>
          <w:szCs w:val="24"/>
        </w:rPr>
      </w:pPr>
    </w:p>
    <w:p w14:paraId="4EE296A2" w14:textId="185D81D6" w:rsidR="00010BE8" w:rsidRDefault="00010BE8" w:rsidP="00765A0E">
      <w:pPr>
        <w:autoSpaceDE w:val="0"/>
        <w:autoSpaceDN w:val="0"/>
        <w:adjustRightInd w:val="0"/>
        <w:rPr>
          <w:rFonts w:cstheme="minorHAnsi"/>
          <w:sz w:val="24"/>
          <w:szCs w:val="24"/>
        </w:rPr>
      </w:pPr>
      <w:r>
        <w:rPr>
          <w:rFonts w:cstheme="minorHAnsi"/>
          <w:sz w:val="24"/>
          <w:szCs w:val="24"/>
        </w:rPr>
        <w:t>Name of Project:</w:t>
      </w:r>
    </w:p>
    <w:p w14:paraId="564AA789" w14:textId="3B50298A" w:rsidR="00010BE8" w:rsidRDefault="00010BE8" w:rsidP="00765A0E">
      <w:pPr>
        <w:autoSpaceDE w:val="0"/>
        <w:autoSpaceDN w:val="0"/>
        <w:adjustRightInd w:val="0"/>
        <w:rPr>
          <w:rFonts w:cstheme="minorHAnsi"/>
          <w:sz w:val="24"/>
          <w:szCs w:val="24"/>
        </w:rPr>
      </w:pPr>
      <w:r>
        <w:rPr>
          <w:rFonts w:cstheme="minorHAnsi"/>
          <w:sz w:val="24"/>
          <w:szCs w:val="24"/>
        </w:rPr>
        <w:t>Timeline</w:t>
      </w:r>
    </w:p>
    <w:p w14:paraId="79B93B69" w14:textId="522936F6" w:rsidR="00AB2D42" w:rsidRDefault="00AB2D42" w:rsidP="00765A0E">
      <w:pPr>
        <w:autoSpaceDE w:val="0"/>
        <w:autoSpaceDN w:val="0"/>
        <w:adjustRightInd w:val="0"/>
        <w:rPr>
          <w:rFonts w:cstheme="minorHAnsi"/>
          <w:sz w:val="24"/>
          <w:szCs w:val="24"/>
        </w:rPr>
      </w:pPr>
    </w:p>
    <w:p w14:paraId="122E531D" w14:textId="1637278D" w:rsidR="00AB2D42" w:rsidRDefault="00AB2D42" w:rsidP="00765A0E">
      <w:pPr>
        <w:autoSpaceDE w:val="0"/>
        <w:autoSpaceDN w:val="0"/>
        <w:adjustRightInd w:val="0"/>
        <w:rPr>
          <w:rFonts w:cstheme="minorHAnsi"/>
          <w:sz w:val="24"/>
          <w:szCs w:val="24"/>
        </w:rPr>
      </w:pPr>
    </w:p>
    <w:p w14:paraId="5CF4FF8C" w14:textId="3DFC87F5" w:rsidR="00AB2D42" w:rsidRDefault="00AB2D42" w:rsidP="00765A0E">
      <w:pPr>
        <w:autoSpaceDE w:val="0"/>
        <w:autoSpaceDN w:val="0"/>
        <w:adjustRightInd w:val="0"/>
        <w:rPr>
          <w:rFonts w:cstheme="minorHAnsi"/>
          <w:sz w:val="24"/>
          <w:szCs w:val="24"/>
        </w:rPr>
      </w:pPr>
    </w:p>
    <w:p w14:paraId="1BF8A3A3" w14:textId="2CAA71B1" w:rsidR="00AB2D42" w:rsidRDefault="00AB2D42" w:rsidP="00765A0E">
      <w:pPr>
        <w:autoSpaceDE w:val="0"/>
        <w:autoSpaceDN w:val="0"/>
        <w:adjustRightInd w:val="0"/>
        <w:rPr>
          <w:rFonts w:cstheme="minorHAnsi"/>
          <w:sz w:val="24"/>
          <w:szCs w:val="24"/>
        </w:rPr>
      </w:pPr>
    </w:p>
    <w:p w14:paraId="21D86619" w14:textId="05D19BE9" w:rsidR="00AB2D42" w:rsidRDefault="00AB2D42" w:rsidP="00765A0E">
      <w:pPr>
        <w:autoSpaceDE w:val="0"/>
        <w:autoSpaceDN w:val="0"/>
        <w:adjustRightInd w:val="0"/>
        <w:rPr>
          <w:rFonts w:cstheme="minorHAnsi"/>
          <w:sz w:val="24"/>
          <w:szCs w:val="24"/>
        </w:rPr>
      </w:pPr>
    </w:p>
    <w:p w14:paraId="5556F06B" w14:textId="03520A3F" w:rsidR="00AB2D42" w:rsidRDefault="00AB2D42" w:rsidP="00765A0E">
      <w:pPr>
        <w:autoSpaceDE w:val="0"/>
        <w:autoSpaceDN w:val="0"/>
        <w:adjustRightInd w:val="0"/>
        <w:rPr>
          <w:rFonts w:cstheme="minorHAnsi"/>
          <w:sz w:val="24"/>
          <w:szCs w:val="24"/>
        </w:rPr>
      </w:pPr>
    </w:p>
    <w:p w14:paraId="7D5FD066" w14:textId="5FCADE21" w:rsidR="00AB2D42" w:rsidRDefault="00AB2D42" w:rsidP="00765A0E">
      <w:pPr>
        <w:autoSpaceDE w:val="0"/>
        <w:autoSpaceDN w:val="0"/>
        <w:adjustRightInd w:val="0"/>
        <w:rPr>
          <w:rFonts w:cstheme="minorHAnsi"/>
          <w:sz w:val="24"/>
          <w:szCs w:val="24"/>
        </w:rPr>
      </w:pPr>
    </w:p>
    <w:p w14:paraId="04B87953" w14:textId="341316C2" w:rsidR="00AB2D42" w:rsidRDefault="00AB2D42" w:rsidP="00765A0E">
      <w:pPr>
        <w:autoSpaceDE w:val="0"/>
        <w:autoSpaceDN w:val="0"/>
        <w:adjustRightInd w:val="0"/>
        <w:rPr>
          <w:rFonts w:cstheme="minorHAnsi"/>
          <w:sz w:val="24"/>
          <w:szCs w:val="24"/>
        </w:rPr>
      </w:pPr>
    </w:p>
    <w:p w14:paraId="5B5CCD64" w14:textId="12406905" w:rsidR="00AB2D42" w:rsidRDefault="00AB2D42" w:rsidP="00765A0E">
      <w:pPr>
        <w:autoSpaceDE w:val="0"/>
        <w:autoSpaceDN w:val="0"/>
        <w:adjustRightInd w:val="0"/>
        <w:rPr>
          <w:rFonts w:cstheme="minorHAnsi"/>
          <w:sz w:val="24"/>
          <w:szCs w:val="24"/>
        </w:rPr>
      </w:pPr>
    </w:p>
    <w:p w14:paraId="4C09A9AD" w14:textId="29BF28EB" w:rsidR="00AB2D42" w:rsidRDefault="00AB2D42" w:rsidP="00765A0E">
      <w:pPr>
        <w:autoSpaceDE w:val="0"/>
        <w:autoSpaceDN w:val="0"/>
        <w:adjustRightInd w:val="0"/>
        <w:rPr>
          <w:rFonts w:cstheme="minorHAnsi"/>
          <w:sz w:val="24"/>
          <w:szCs w:val="24"/>
        </w:rPr>
      </w:pPr>
    </w:p>
    <w:p w14:paraId="25917565" w14:textId="58517C1B" w:rsidR="00AB2D42" w:rsidRDefault="00AB2D42" w:rsidP="00765A0E">
      <w:pPr>
        <w:autoSpaceDE w:val="0"/>
        <w:autoSpaceDN w:val="0"/>
        <w:adjustRightInd w:val="0"/>
        <w:rPr>
          <w:rFonts w:cstheme="minorHAnsi"/>
          <w:sz w:val="24"/>
          <w:szCs w:val="24"/>
        </w:rPr>
      </w:pPr>
    </w:p>
    <w:p w14:paraId="4912FE89" w14:textId="78BBA8BB" w:rsidR="00AB2D42" w:rsidRDefault="00AB2D42" w:rsidP="00765A0E">
      <w:pPr>
        <w:autoSpaceDE w:val="0"/>
        <w:autoSpaceDN w:val="0"/>
        <w:adjustRightInd w:val="0"/>
        <w:rPr>
          <w:rFonts w:cstheme="minorHAnsi"/>
          <w:sz w:val="24"/>
          <w:szCs w:val="24"/>
        </w:rPr>
      </w:pPr>
    </w:p>
    <w:p w14:paraId="5244FB67" w14:textId="3B6D86CB" w:rsidR="00AB2D42" w:rsidRDefault="00AB2D42" w:rsidP="00765A0E">
      <w:pPr>
        <w:autoSpaceDE w:val="0"/>
        <w:autoSpaceDN w:val="0"/>
        <w:adjustRightInd w:val="0"/>
        <w:rPr>
          <w:rFonts w:cstheme="minorHAnsi"/>
          <w:sz w:val="24"/>
          <w:szCs w:val="24"/>
        </w:rPr>
      </w:pPr>
    </w:p>
    <w:p w14:paraId="73D8F48E" w14:textId="652AF17B" w:rsidR="00AB2D42" w:rsidRDefault="00AB2D42" w:rsidP="00765A0E">
      <w:pPr>
        <w:autoSpaceDE w:val="0"/>
        <w:autoSpaceDN w:val="0"/>
        <w:adjustRightInd w:val="0"/>
        <w:rPr>
          <w:rFonts w:cstheme="minorHAnsi"/>
          <w:sz w:val="24"/>
          <w:szCs w:val="24"/>
        </w:rPr>
      </w:pPr>
    </w:p>
    <w:p w14:paraId="3B7EEC4D" w14:textId="0F3C200A" w:rsidR="00AB2D42" w:rsidRDefault="00AB2D42" w:rsidP="00765A0E">
      <w:pPr>
        <w:autoSpaceDE w:val="0"/>
        <w:autoSpaceDN w:val="0"/>
        <w:adjustRightInd w:val="0"/>
        <w:rPr>
          <w:rFonts w:cstheme="minorHAnsi"/>
          <w:sz w:val="24"/>
          <w:szCs w:val="24"/>
        </w:rPr>
      </w:pPr>
    </w:p>
    <w:p w14:paraId="10A5DFD9" w14:textId="468954DC" w:rsidR="00AB2D42" w:rsidRDefault="00AB2D42" w:rsidP="00765A0E">
      <w:pPr>
        <w:autoSpaceDE w:val="0"/>
        <w:autoSpaceDN w:val="0"/>
        <w:adjustRightInd w:val="0"/>
        <w:rPr>
          <w:rFonts w:cstheme="minorHAnsi"/>
          <w:sz w:val="24"/>
          <w:szCs w:val="24"/>
        </w:rPr>
      </w:pPr>
    </w:p>
    <w:p w14:paraId="1D894B46" w14:textId="37197D9E" w:rsidR="00AB2D42" w:rsidRDefault="00AB2D42" w:rsidP="00765A0E">
      <w:pPr>
        <w:autoSpaceDE w:val="0"/>
        <w:autoSpaceDN w:val="0"/>
        <w:adjustRightInd w:val="0"/>
        <w:rPr>
          <w:rFonts w:cstheme="minorHAnsi"/>
          <w:sz w:val="24"/>
          <w:szCs w:val="24"/>
        </w:rPr>
      </w:pPr>
    </w:p>
    <w:p w14:paraId="67F4F149" w14:textId="3AD96406" w:rsidR="00AB2D42" w:rsidRDefault="00AB2D42" w:rsidP="00765A0E">
      <w:pPr>
        <w:autoSpaceDE w:val="0"/>
        <w:autoSpaceDN w:val="0"/>
        <w:adjustRightInd w:val="0"/>
        <w:rPr>
          <w:rFonts w:cstheme="minorHAnsi"/>
          <w:sz w:val="24"/>
          <w:szCs w:val="24"/>
        </w:rPr>
      </w:pPr>
    </w:p>
    <w:p w14:paraId="40DF003D" w14:textId="4618F7A1" w:rsidR="00AB2D42" w:rsidRDefault="00AB2D42" w:rsidP="00765A0E">
      <w:pPr>
        <w:autoSpaceDE w:val="0"/>
        <w:autoSpaceDN w:val="0"/>
        <w:adjustRightInd w:val="0"/>
        <w:rPr>
          <w:rFonts w:cstheme="minorHAnsi"/>
          <w:sz w:val="24"/>
          <w:szCs w:val="24"/>
        </w:rPr>
      </w:pPr>
    </w:p>
    <w:p w14:paraId="46E0C2AA" w14:textId="3798D22B" w:rsidR="00AB2D42" w:rsidRDefault="00AB2D42" w:rsidP="00765A0E">
      <w:pPr>
        <w:autoSpaceDE w:val="0"/>
        <w:autoSpaceDN w:val="0"/>
        <w:adjustRightInd w:val="0"/>
        <w:rPr>
          <w:rFonts w:cstheme="minorHAnsi"/>
          <w:sz w:val="24"/>
          <w:szCs w:val="24"/>
        </w:rPr>
      </w:pPr>
    </w:p>
    <w:p w14:paraId="7CC3905D" w14:textId="75862A55" w:rsidR="00AB2D42" w:rsidRDefault="00AB2D42" w:rsidP="00765A0E">
      <w:pPr>
        <w:autoSpaceDE w:val="0"/>
        <w:autoSpaceDN w:val="0"/>
        <w:adjustRightInd w:val="0"/>
        <w:rPr>
          <w:rFonts w:cstheme="minorHAnsi"/>
          <w:sz w:val="24"/>
          <w:szCs w:val="24"/>
        </w:rPr>
      </w:pPr>
    </w:p>
    <w:p w14:paraId="53B25EAC" w14:textId="77777777" w:rsidR="00047844" w:rsidRDefault="00047844">
      <w:pPr>
        <w:rPr>
          <w:rFonts w:asciiTheme="majorHAnsi" w:hAnsiTheme="majorHAnsi" w:cstheme="majorHAnsi"/>
          <w:b/>
          <w:sz w:val="28"/>
          <w:szCs w:val="28"/>
        </w:rPr>
      </w:pPr>
      <w:r>
        <w:rPr>
          <w:rFonts w:asciiTheme="majorHAnsi" w:hAnsiTheme="majorHAnsi" w:cstheme="majorHAnsi"/>
        </w:rPr>
        <w:br w:type="page"/>
      </w:r>
    </w:p>
    <w:p w14:paraId="2202E1FC" w14:textId="17BD4951" w:rsidR="009C03C1" w:rsidRPr="004B45A2" w:rsidRDefault="004B45A2" w:rsidP="00007545">
      <w:pPr>
        <w:pStyle w:val="NoSpacing"/>
        <w:rPr>
          <w:rFonts w:asciiTheme="majorHAnsi" w:hAnsiTheme="majorHAnsi" w:cstheme="majorHAnsi"/>
        </w:rPr>
      </w:pPr>
      <w:r w:rsidRPr="004B45A2">
        <w:rPr>
          <w:rFonts w:asciiTheme="majorHAnsi" w:hAnsiTheme="majorHAnsi" w:cstheme="majorHAnsi"/>
        </w:rPr>
        <w:lastRenderedPageBreak/>
        <w:t>Attachments Checklist</w:t>
      </w:r>
    </w:p>
    <w:p w14:paraId="6FB92AFC" w14:textId="77777777" w:rsidR="00940972" w:rsidRPr="00AB2D42" w:rsidRDefault="00940972" w:rsidP="00007545">
      <w:pPr>
        <w:pStyle w:val="NoSpacing"/>
        <w:rPr>
          <w:b w:val="0"/>
          <w:sz w:val="24"/>
          <w:szCs w:val="24"/>
        </w:rPr>
      </w:pPr>
    </w:p>
    <w:p w14:paraId="2F32C76B" w14:textId="744F69A8" w:rsidR="009C03C1" w:rsidRDefault="009C03C1" w:rsidP="00007545">
      <w:pPr>
        <w:pStyle w:val="NoSpacing"/>
        <w:rPr>
          <w:b w:val="0"/>
          <w:sz w:val="24"/>
          <w:szCs w:val="24"/>
        </w:rPr>
      </w:pPr>
      <w:r w:rsidRPr="00AB2D42">
        <w:rPr>
          <w:b w:val="0"/>
          <w:sz w:val="24"/>
          <w:szCs w:val="24"/>
        </w:rPr>
        <w:t>The following items must be included with the Application:</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70"/>
      </w:tblGrid>
      <w:tr w:rsidR="00EC7AD2" w:rsidRPr="00EC7AD2" w14:paraId="383E792C" w14:textId="77777777" w:rsidTr="00EC7AD2">
        <w:trPr>
          <w:trHeight w:val="435"/>
        </w:trPr>
        <w:tc>
          <w:tcPr>
            <w:tcW w:w="10170" w:type="dxa"/>
            <w:shd w:val="clear" w:color="auto" w:fill="auto"/>
            <w:vAlign w:val="bottom"/>
          </w:tcPr>
          <w:p w14:paraId="5701ED94" w14:textId="66FAC74F" w:rsidR="00EC7AD2" w:rsidRPr="00EC7AD2" w:rsidRDefault="00047844" w:rsidP="00EC7AD2">
            <w:pPr>
              <w:pStyle w:val="NoSpacing"/>
              <w:rPr>
                <w:b w:val="0"/>
                <w:sz w:val="24"/>
                <w:szCs w:val="24"/>
              </w:rPr>
            </w:pPr>
            <w:sdt>
              <w:sdtPr>
                <w:rPr>
                  <w:b w:val="0"/>
                  <w:sz w:val="24"/>
                  <w:szCs w:val="24"/>
                </w:rPr>
                <w:id w:val="-1715495735"/>
                <w14:checkbox>
                  <w14:checked w14:val="0"/>
                  <w14:checkedState w14:val="2612" w14:font="MS Gothic"/>
                  <w14:uncheckedState w14:val="2610" w14:font="MS Gothic"/>
                </w14:checkbox>
              </w:sdtPr>
              <w:sdtEndPr/>
              <w:sdtContent>
                <w:r w:rsidR="00EC7AD2" w:rsidRPr="00EC7AD2">
                  <w:rPr>
                    <w:rFonts w:ascii="Segoe UI Symbol" w:eastAsia="MS Gothic" w:hAnsi="Segoe UI Symbol" w:cs="Segoe UI Symbol"/>
                    <w:b w:val="0"/>
                    <w:sz w:val="24"/>
                    <w:szCs w:val="24"/>
                  </w:rPr>
                  <w:t>☐</w:t>
                </w:r>
              </w:sdtContent>
            </w:sdt>
            <w:r w:rsidR="00EC7AD2" w:rsidRPr="00EC7AD2">
              <w:rPr>
                <w:b w:val="0"/>
                <w:sz w:val="24"/>
                <w:szCs w:val="24"/>
              </w:rPr>
              <w:t xml:space="preserve"> </w:t>
            </w:r>
            <w:r w:rsidR="00EC7AD2">
              <w:rPr>
                <w:b w:val="0"/>
                <w:sz w:val="24"/>
                <w:szCs w:val="24"/>
              </w:rPr>
              <w:t>Application Certification Page</w:t>
            </w:r>
          </w:p>
        </w:tc>
      </w:tr>
      <w:tr w:rsidR="00EC7AD2" w:rsidRPr="00EC7AD2" w14:paraId="13AF42AE" w14:textId="77777777" w:rsidTr="00EC7AD2">
        <w:trPr>
          <w:trHeight w:val="435"/>
        </w:trPr>
        <w:tc>
          <w:tcPr>
            <w:tcW w:w="10170" w:type="dxa"/>
            <w:vAlign w:val="bottom"/>
          </w:tcPr>
          <w:p w14:paraId="4FBB64BA" w14:textId="1A54BD68" w:rsidR="00EC7AD2" w:rsidRPr="00EC7AD2" w:rsidRDefault="00047844" w:rsidP="00EC7AD2">
            <w:pPr>
              <w:pStyle w:val="NoSpacing"/>
              <w:rPr>
                <w:b w:val="0"/>
                <w:sz w:val="24"/>
                <w:szCs w:val="24"/>
              </w:rPr>
            </w:pPr>
            <w:sdt>
              <w:sdtPr>
                <w:rPr>
                  <w:b w:val="0"/>
                  <w:sz w:val="24"/>
                  <w:szCs w:val="24"/>
                </w:rPr>
                <w:id w:val="1469628039"/>
                <w14:checkbox>
                  <w14:checked w14:val="0"/>
                  <w14:checkedState w14:val="2612" w14:font="MS Gothic"/>
                  <w14:uncheckedState w14:val="2610" w14:font="MS Gothic"/>
                </w14:checkbox>
              </w:sdtPr>
              <w:sdtEndPr/>
              <w:sdtContent>
                <w:r w:rsidR="00EC7AD2" w:rsidRPr="00EC7AD2">
                  <w:rPr>
                    <w:rFonts w:ascii="Segoe UI Symbol" w:eastAsia="MS Gothic" w:hAnsi="Segoe UI Symbol" w:cs="Segoe UI Symbol"/>
                    <w:b w:val="0"/>
                    <w:sz w:val="24"/>
                    <w:szCs w:val="24"/>
                  </w:rPr>
                  <w:t>☐</w:t>
                </w:r>
              </w:sdtContent>
            </w:sdt>
            <w:r w:rsidR="00EC7AD2" w:rsidRPr="00EC7AD2">
              <w:rPr>
                <w:b w:val="0"/>
                <w:sz w:val="24"/>
                <w:szCs w:val="24"/>
              </w:rPr>
              <w:t xml:space="preserve"> </w:t>
            </w:r>
            <w:r w:rsidR="00EC7AD2" w:rsidRPr="00AB2D42">
              <w:rPr>
                <w:b w:val="0"/>
                <w:sz w:val="24"/>
                <w:szCs w:val="24"/>
              </w:rPr>
              <w:t>Governing Body Resolution (Appendix R – example)</w:t>
            </w:r>
          </w:p>
        </w:tc>
      </w:tr>
      <w:tr w:rsidR="00EC7AD2" w:rsidRPr="00EC7AD2" w14:paraId="22D36C3B" w14:textId="77777777" w:rsidTr="00EC7AD2">
        <w:trPr>
          <w:trHeight w:val="435"/>
        </w:trPr>
        <w:tc>
          <w:tcPr>
            <w:tcW w:w="10170" w:type="dxa"/>
            <w:vAlign w:val="bottom"/>
          </w:tcPr>
          <w:p w14:paraId="459DD5D1" w14:textId="4A6EC70B" w:rsidR="00EC7AD2" w:rsidRPr="00EC7AD2" w:rsidRDefault="00047844" w:rsidP="00EC7AD2">
            <w:pPr>
              <w:pStyle w:val="NoSpacing"/>
              <w:rPr>
                <w:b w:val="0"/>
                <w:sz w:val="24"/>
                <w:szCs w:val="24"/>
              </w:rPr>
            </w:pPr>
            <w:sdt>
              <w:sdtPr>
                <w:rPr>
                  <w:b w:val="0"/>
                  <w:sz w:val="24"/>
                  <w:szCs w:val="24"/>
                </w:rPr>
                <w:id w:val="-1268151719"/>
                <w14:checkbox>
                  <w14:checked w14:val="0"/>
                  <w14:checkedState w14:val="2612" w14:font="MS Gothic"/>
                  <w14:uncheckedState w14:val="2610" w14:font="MS Gothic"/>
                </w14:checkbox>
              </w:sdtPr>
              <w:sdtEndPr/>
              <w:sdtContent>
                <w:r w:rsidR="00EC7AD2" w:rsidRPr="00EC7AD2">
                  <w:rPr>
                    <w:rFonts w:ascii="Segoe UI Symbol" w:eastAsia="MS Gothic" w:hAnsi="Segoe UI Symbol" w:cs="Segoe UI Symbol"/>
                    <w:b w:val="0"/>
                    <w:sz w:val="24"/>
                    <w:szCs w:val="24"/>
                  </w:rPr>
                  <w:t>☐</w:t>
                </w:r>
              </w:sdtContent>
            </w:sdt>
            <w:r w:rsidR="00EC7AD2" w:rsidRPr="00EC7AD2">
              <w:rPr>
                <w:b w:val="0"/>
                <w:sz w:val="24"/>
                <w:szCs w:val="24"/>
              </w:rPr>
              <w:t xml:space="preserve"> </w:t>
            </w:r>
            <w:r w:rsidR="00EC7AD2">
              <w:rPr>
                <w:b w:val="0"/>
                <w:sz w:val="24"/>
                <w:szCs w:val="24"/>
              </w:rPr>
              <w:t>LWCF Application</w:t>
            </w:r>
          </w:p>
        </w:tc>
      </w:tr>
      <w:tr w:rsidR="00EC7AD2" w:rsidRPr="00EC7AD2" w14:paraId="122E4B90" w14:textId="77777777" w:rsidTr="00EC7AD2">
        <w:trPr>
          <w:trHeight w:val="435"/>
        </w:trPr>
        <w:tc>
          <w:tcPr>
            <w:tcW w:w="10170" w:type="dxa"/>
            <w:vAlign w:val="bottom"/>
          </w:tcPr>
          <w:p w14:paraId="2462ACE6" w14:textId="77777777" w:rsidR="00EC7AD2" w:rsidRDefault="00047844" w:rsidP="00EC7AD2">
            <w:pPr>
              <w:pStyle w:val="NoSpacing"/>
              <w:rPr>
                <w:b w:val="0"/>
                <w:sz w:val="24"/>
                <w:szCs w:val="24"/>
              </w:rPr>
            </w:pPr>
            <w:sdt>
              <w:sdtPr>
                <w:rPr>
                  <w:b w:val="0"/>
                  <w:sz w:val="24"/>
                  <w:szCs w:val="24"/>
                </w:rPr>
                <w:id w:val="-202094148"/>
                <w14:checkbox>
                  <w14:checked w14:val="0"/>
                  <w14:checkedState w14:val="2612" w14:font="MS Gothic"/>
                  <w14:uncheckedState w14:val="2610" w14:font="MS Gothic"/>
                </w14:checkbox>
              </w:sdtPr>
              <w:sdtEndPr/>
              <w:sdtContent>
                <w:r w:rsidR="00EC7AD2" w:rsidRPr="00EC7AD2">
                  <w:rPr>
                    <w:rFonts w:ascii="Segoe UI Symbol" w:eastAsia="MS Gothic" w:hAnsi="Segoe UI Symbol" w:cs="Segoe UI Symbol"/>
                    <w:b w:val="0"/>
                    <w:sz w:val="24"/>
                    <w:szCs w:val="24"/>
                  </w:rPr>
                  <w:t>☐</w:t>
                </w:r>
              </w:sdtContent>
            </w:sdt>
            <w:r w:rsidR="00EC7AD2" w:rsidRPr="00EC7AD2">
              <w:rPr>
                <w:b w:val="0"/>
                <w:sz w:val="24"/>
                <w:szCs w:val="24"/>
              </w:rPr>
              <w:t xml:space="preserve"> Location map</w:t>
            </w:r>
            <w:r w:rsidR="00EC7AD2">
              <w:rPr>
                <w:b w:val="0"/>
                <w:sz w:val="24"/>
                <w:szCs w:val="24"/>
              </w:rPr>
              <w:t>s (3 separate maps)</w:t>
            </w:r>
          </w:p>
          <w:p w14:paraId="508DF5D1" w14:textId="77777777" w:rsidR="00EC7AD2" w:rsidRPr="00AB2D42" w:rsidRDefault="00EC7AD2" w:rsidP="00EC7AD2">
            <w:pPr>
              <w:pStyle w:val="NoSpacing"/>
              <w:rPr>
                <w:b w:val="0"/>
                <w:sz w:val="24"/>
                <w:szCs w:val="24"/>
              </w:rPr>
            </w:pPr>
            <w:r w:rsidRPr="00AB2D42">
              <w:rPr>
                <w:b w:val="0"/>
                <w:sz w:val="24"/>
                <w:szCs w:val="24"/>
              </w:rPr>
              <w:tab/>
              <w:t xml:space="preserve">1. Locality within State of Mississippi (State of Mississippi map)  </w:t>
            </w:r>
          </w:p>
          <w:p w14:paraId="711C24E5" w14:textId="77777777" w:rsidR="00EC7AD2" w:rsidRPr="00AB2D42" w:rsidRDefault="00EC7AD2" w:rsidP="00EC7AD2">
            <w:pPr>
              <w:pStyle w:val="NoSpacing"/>
              <w:rPr>
                <w:b w:val="0"/>
                <w:sz w:val="24"/>
                <w:szCs w:val="24"/>
              </w:rPr>
            </w:pPr>
            <w:r w:rsidRPr="00AB2D42">
              <w:rPr>
                <w:b w:val="0"/>
                <w:sz w:val="24"/>
                <w:szCs w:val="24"/>
              </w:rPr>
              <w:tab/>
              <w:t>2. Location within the jurisdiction (County or City Map)</w:t>
            </w:r>
          </w:p>
          <w:p w14:paraId="23EBD838" w14:textId="468FB39D" w:rsidR="00EC7AD2" w:rsidRPr="00EC7AD2" w:rsidRDefault="00EC7AD2" w:rsidP="00E66FCD">
            <w:pPr>
              <w:pStyle w:val="NoSpacing"/>
              <w:rPr>
                <w:b w:val="0"/>
                <w:sz w:val="24"/>
                <w:szCs w:val="24"/>
              </w:rPr>
            </w:pPr>
            <w:r w:rsidRPr="00AB2D42">
              <w:rPr>
                <w:b w:val="0"/>
                <w:sz w:val="24"/>
                <w:szCs w:val="24"/>
              </w:rPr>
              <w:tab/>
              <w:t>3. Local Location Map showing the property, street names, and entrance to the recreation area</w:t>
            </w:r>
          </w:p>
        </w:tc>
      </w:tr>
      <w:tr w:rsidR="00D61BD5" w:rsidRPr="00EC7AD2" w14:paraId="49A59029" w14:textId="77777777" w:rsidTr="00EC7AD2">
        <w:trPr>
          <w:trHeight w:val="435"/>
        </w:trPr>
        <w:tc>
          <w:tcPr>
            <w:tcW w:w="10170" w:type="dxa"/>
            <w:vAlign w:val="bottom"/>
          </w:tcPr>
          <w:p w14:paraId="41573553" w14:textId="23790F47" w:rsidR="00D61BD5" w:rsidRPr="00EC7AD2" w:rsidRDefault="00047844" w:rsidP="00EC7AD2">
            <w:pPr>
              <w:pStyle w:val="NoSpacing"/>
              <w:rPr>
                <w:b w:val="0"/>
                <w:sz w:val="24"/>
                <w:szCs w:val="24"/>
              </w:rPr>
            </w:pPr>
            <w:sdt>
              <w:sdtPr>
                <w:rPr>
                  <w:b w:val="0"/>
                  <w:sz w:val="24"/>
                  <w:szCs w:val="24"/>
                </w:rPr>
                <w:id w:val="-2049905707"/>
                <w14:checkbox>
                  <w14:checked w14:val="0"/>
                  <w14:checkedState w14:val="2612" w14:font="MS Gothic"/>
                  <w14:uncheckedState w14:val="2610" w14:font="MS Gothic"/>
                </w14:checkbox>
              </w:sdtPr>
              <w:sdtEndPr/>
              <w:sdtContent>
                <w:r w:rsidR="00D61BD5" w:rsidRPr="00EC7AD2">
                  <w:rPr>
                    <w:rFonts w:ascii="Segoe UI Symbol" w:eastAsia="MS Gothic" w:hAnsi="Segoe UI Symbol" w:cs="Segoe UI Symbol"/>
                    <w:b w:val="0"/>
                    <w:sz w:val="24"/>
                    <w:szCs w:val="24"/>
                  </w:rPr>
                  <w:t>☐</w:t>
                </w:r>
              </w:sdtContent>
            </w:sdt>
            <w:r w:rsidR="00D61BD5">
              <w:rPr>
                <w:b w:val="0"/>
                <w:sz w:val="24"/>
                <w:szCs w:val="24"/>
              </w:rPr>
              <w:t xml:space="preserve">  Recreation map showing existing outdoor recreation sites in the city or county</w:t>
            </w:r>
          </w:p>
        </w:tc>
      </w:tr>
      <w:tr w:rsidR="00D61BD5" w:rsidRPr="00EC7AD2" w14:paraId="22FBCC94" w14:textId="77777777" w:rsidTr="00EC7AD2">
        <w:trPr>
          <w:trHeight w:val="435"/>
        </w:trPr>
        <w:tc>
          <w:tcPr>
            <w:tcW w:w="10170" w:type="dxa"/>
            <w:vAlign w:val="bottom"/>
          </w:tcPr>
          <w:p w14:paraId="3AD1F048" w14:textId="1E8D6714" w:rsidR="00D61BD5" w:rsidRPr="00EC7AD2" w:rsidRDefault="00047844" w:rsidP="00EC7AD2">
            <w:pPr>
              <w:pStyle w:val="NoSpacing"/>
              <w:rPr>
                <w:b w:val="0"/>
                <w:sz w:val="24"/>
                <w:szCs w:val="24"/>
              </w:rPr>
            </w:pPr>
            <w:sdt>
              <w:sdtPr>
                <w:rPr>
                  <w:b w:val="0"/>
                  <w:sz w:val="24"/>
                  <w:szCs w:val="24"/>
                </w:rPr>
                <w:id w:val="1455600328"/>
                <w14:checkbox>
                  <w14:checked w14:val="0"/>
                  <w14:checkedState w14:val="2612" w14:font="MS Gothic"/>
                  <w14:uncheckedState w14:val="2610" w14:font="MS Gothic"/>
                </w14:checkbox>
              </w:sdtPr>
              <w:sdtEndPr/>
              <w:sdtContent>
                <w:r w:rsidR="00D61BD5" w:rsidRPr="00EC7AD2">
                  <w:rPr>
                    <w:rFonts w:ascii="Segoe UI Symbol" w:eastAsia="MS Gothic" w:hAnsi="Segoe UI Symbol" w:cs="Segoe UI Symbol"/>
                    <w:b w:val="0"/>
                    <w:sz w:val="24"/>
                    <w:szCs w:val="24"/>
                  </w:rPr>
                  <w:t>☐</w:t>
                </w:r>
              </w:sdtContent>
            </w:sdt>
            <w:r w:rsidR="00D61BD5">
              <w:rPr>
                <w:b w:val="0"/>
                <w:sz w:val="24"/>
                <w:szCs w:val="24"/>
              </w:rPr>
              <w:t xml:space="preserve"> Recreation Inventory of existing recreation facilities in the city or county</w:t>
            </w:r>
          </w:p>
        </w:tc>
      </w:tr>
      <w:tr w:rsidR="00772ADB" w:rsidRPr="00EC7AD2" w14:paraId="046DF678" w14:textId="77777777" w:rsidTr="00EC7AD2">
        <w:trPr>
          <w:trHeight w:val="435"/>
        </w:trPr>
        <w:tc>
          <w:tcPr>
            <w:tcW w:w="10170" w:type="dxa"/>
            <w:vAlign w:val="bottom"/>
          </w:tcPr>
          <w:p w14:paraId="6504CE5F" w14:textId="2D3F98D9" w:rsidR="00772ADB" w:rsidRPr="00EC7AD2" w:rsidRDefault="00047844" w:rsidP="00EC7AD2">
            <w:pPr>
              <w:pStyle w:val="NoSpacing"/>
              <w:rPr>
                <w:b w:val="0"/>
                <w:sz w:val="24"/>
                <w:szCs w:val="24"/>
              </w:rPr>
            </w:pPr>
            <w:sdt>
              <w:sdtPr>
                <w:rPr>
                  <w:b w:val="0"/>
                  <w:sz w:val="24"/>
                  <w:szCs w:val="24"/>
                </w:rPr>
                <w:id w:val="1876041930"/>
                <w14:checkbox>
                  <w14:checked w14:val="0"/>
                  <w14:checkedState w14:val="2612" w14:font="MS Gothic"/>
                  <w14:uncheckedState w14:val="2610" w14:font="MS Gothic"/>
                </w14:checkbox>
              </w:sdtPr>
              <w:sdtEndPr/>
              <w:sdtContent>
                <w:r w:rsidR="00772ADB" w:rsidRPr="00EC7AD2">
                  <w:rPr>
                    <w:rFonts w:ascii="Segoe UI Symbol" w:eastAsia="MS Gothic" w:hAnsi="Segoe UI Symbol" w:cs="Segoe UI Symbol"/>
                    <w:b w:val="0"/>
                    <w:sz w:val="24"/>
                    <w:szCs w:val="24"/>
                  </w:rPr>
                  <w:t>☐</w:t>
                </w:r>
              </w:sdtContent>
            </w:sdt>
            <w:r w:rsidR="00772ADB" w:rsidRPr="00EC7AD2">
              <w:rPr>
                <w:b w:val="0"/>
                <w:sz w:val="24"/>
                <w:szCs w:val="24"/>
              </w:rPr>
              <w:t xml:space="preserve"> </w:t>
            </w:r>
            <w:r w:rsidR="00772ADB" w:rsidRPr="00AB2D42">
              <w:rPr>
                <w:b w:val="0"/>
                <w:sz w:val="24"/>
                <w:szCs w:val="24"/>
              </w:rPr>
              <w:t xml:space="preserve">Site </w:t>
            </w:r>
            <w:r w:rsidR="00D53583">
              <w:rPr>
                <w:b w:val="0"/>
                <w:sz w:val="24"/>
                <w:szCs w:val="24"/>
              </w:rPr>
              <w:t xml:space="preserve">Development </w:t>
            </w:r>
            <w:r w:rsidR="00772ADB" w:rsidRPr="00AB2D42">
              <w:rPr>
                <w:b w:val="0"/>
                <w:sz w:val="24"/>
                <w:szCs w:val="24"/>
              </w:rPr>
              <w:t>Plan – Identify which elements are to be assisted by Land and Water Conservation Funds and   location on site.  (Appendix M – example)</w:t>
            </w:r>
          </w:p>
        </w:tc>
      </w:tr>
      <w:tr w:rsidR="00D53583" w:rsidRPr="00EC7AD2" w14:paraId="6343AC31" w14:textId="77777777" w:rsidTr="00EC7AD2">
        <w:trPr>
          <w:trHeight w:val="435"/>
        </w:trPr>
        <w:tc>
          <w:tcPr>
            <w:tcW w:w="10170" w:type="dxa"/>
            <w:vAlign w:val="bottom"/>
          </w:tcPr>
          <w:p w14:paraId="181B1D67" w14:textId="192D8918" w:rsidR="00D53583" w:rsidRPr="00EC7AD2" w:rsidRDefault="00047844" w:rsidP="00EC7AD2">
            <w:pPr>
              <w:pStyle w:val="NoSpacing"/>
              <w:rPr>
                <w:b w:val="0"/>
                <w:sz w:val="24"/>
                <w:szCs w:val="24"/>
              </w:rPr>
            </w:pPr>
            <w:sdt>
              <w:sdtPr>
                <w:rPr>
                  <w:b w:val="0"/>
                  <w:sz w:val="24"/>
                  <w:szCs w:val="24"/>
                </w:rPr>
                <w:id w:val="930467007"/>
                <w14:checkbox>
                  <w14:checked w14:val="0"/>
                  <w14:checkedState w14:val="2612" w14:font="MS Gothic"/>
                  <w14:uncheckedState w14:val="2610" w14:font="MS Gothic"/>
                </w14:checkbox>
              </w:sdtPr>
              <w:sdtEndPr/>
              <w:sdtContent>
                <w:r w:rsidR="00D53583" w:rsidRPr="00EC7AD2">
                  <w:rPr>
                    <w:rFonts w:ascii="Segoe UI Symbol" w:eastAsia="MS Gothic" w:hAnsi="Segoe UI Symbol" w:cs="Segoe UI Symbol"/>
                    <w:b w:val="0"/>
                    <w:sz w:val="24"/>
                    <w:szCs w:val="24"/>
                  </w:rPr>
                  <w:t>☐</w:t>
                </w:r>
              </w:sdtContent>
            </w:sdt>
            <w:r w:rsidR="00D53583" w:rsidRPr="00EC7AD2">
              <w:rPr>
                <w:b w:val="0"/>
                <w:sz w:val="24"/>
                <w:szCs w:val="24"/>
              </w:rPr>
              <w:t xml:space="preserve"> </w:t>
            </w:r>
            <w:r w:rsidR="00D53583">
              <w:rPr>
                <w:b w:val="0"/>
                <w:sz w:val="24"/>
                <w:szCs w:val="24"/>
              </w:rPr>
              <w:t>B</w:t>
            </w:r>
            <w:r w:rsidR="00D53583" w:rsidRPr="00EC7AD2">
              <w:rPr>
                <w:b w:val="0"/>
                <w:sz w:val="24"/>
                <w:szCs w:val="24"/>
              </w:rPr>
              <w:t xml:space="preserve">uilding floor plan(s) if </w:t>
            </w:r>
            <w:r w:rsidR="00FE152C">
              <w:rPr>
                <w:b w:val="0"/>
                <w:sz w:val="24"/>
                <w:szCs w:val="24"/>
              </w:rPr>
              <w:t xml:space="preserve">structure is </w:t>
            </w:r>
            <w:r w:rsidR="00D53583" w:rsidRPr="00EC7AD2">
              <w:rPr>
                <w:b w:val="0"/>
                <w:sz w:val="24"/>
                <w:szCs w:val="24"/>
              </w:rPr>
              <w:t>grant-funded</w:t>
            </w:r>
          </w:p>
        </w:tc>
      </w:tr>
      <w:tr w:rsidR="00EC7AD2" w:rsidRPr="00EC7AD2" w14:paraId="745A9619" w14:textId="77777777" w:rsidTr="00EC7AD2">
        <w:trPr>
          <w:trHeight w:val="435"/>
        </w:trPr>
        <w:tc>
          <w:tcPr>
            <w:tcW w:w="10170" w:type="dxa"/>
            <w:vAlign w:val="bottom"/>
          </w:tcPr>
          <w:p w14:paraId="151584FE" w14:textId="2D4837C1" w:rsidR="00EC7AD2" w:rsidRPr="00EC7AD2" w:rsidRDefault="00047844" w:rsidP="00EC7AD2">
            <w:pPr>
              <w:pStyle w:val="NoSpacing"/>
              <w:rPr>
                <w:b w:val="0"/>
                <w:sz w:val="24"/>
                <w:szCs w:val="24"/>
              </w:rPr>
            </w:pPr>
            <w:sdt>
              <w:sdtPr>
                <w:rPr>
                  <w:b w:val="0"/>
                  <w:sz w:val="24"/>
                  <w:szCs w:val="24"/>
                </w:rPr>
                <w:id w:val="250399644"/>
                <w14:checkbox>
                  <w14:checked w14:val="0"/>
                  <w14:checkedState w14:val="2612" w14:font="MS Gothic"/>
                  <w14:uncheckedState w14:val="2610" w14:font="MS Gothic"/>
                </w14:checkbox>
              </w:sdtPr>
              <w:sdtEndPr/>
              <w:sdtContent>
                <w:r w:rsidR="00EC7AD2" w:rsidRPr="00EC7AD2">
                  <w:rPr>
                    <w:rFonts w:ascii="Segoe UI Symbol" w:eastAsia="MS Gothic" w:hAnsi="Segoe UI Symbol" w:cs="Segoe UI Symbol"/>
                    <w:b w:val="0"/>
                    <w:sz w:val="24"/>
                    <w:szCs w:val="24"/>
                  </w:rPr>
                  <w:t>☐</w:t>
                </w:r>
              </w:sdtContent>
            </w:sdt>
            <w:r w:rsidR="00EC7AD2" w:rsidRPr="00EC7AD2">
              <w:rPr>
                <w:b w:val="0"/>
                <w:sz w:val="24"/>
                <w:szCs w:val="24"/>
              </w:rPr>
              <w:t xml:space="preserve"> LWCF boundary map </w:t>
            </w:r>
            <w:r w:rsidR="00E66FCD">
              <w:rPr>
                <w:b w:val="0"/>
                <w:sz w:val="24"/>
                <w:szCs w:val="24"/>
              </w:rPr>
              <w:t>(provide 2 signed maps)</w:t>
            </w:r>
          </w:p>
        </w:tc>
      </w:tr>
      <w:tr w:rsidR="00772ADB" w:rsidRPr="00EC7AD2" w14:paraId="188EAC31" w14:textId="77777777" w:rsidTr="00EC7AD2">
        <w:trPr>
          <w:trHeight w:val="435"/>
        </w:trPr>
        <w:tc>
          <w:tcPr>
            <w:tcW w:w="10170" w:type="dxa"/>
            <w:vAlign w:val="bottom"/>
          </w:tcPr>
          <w:p w14:paraId="5C969994" w14:textId="660BAAD1" w:rsidR="00B27B63" w:rsidRPr="00EC7AD2" w:rsidRDefault="00047844" w:rsidP="00B27B63">
            <w:pPr>
              <w:pStyle w:val="NoSpacing"/>
              <w:rPr>
                <w:b w:val="0"/>
                <w:sz w:val="24"/>
                <w:szCs w:val="24"/>
              </w:rPr>
            </w:pPr>
            <w:sdt>
              <w:sdtPr>
                <w:rPr>
                  <w:b w:val="0"/>
                  <w:sz w:val="24"/>
                  <w:szCs w:val="24"/>
                </w:rPr>
                <w:id w:val="1643930559"/>
                <w14:checkbox>
                  <w14:checked w14:val="0"/>
                  <w14:checkedState w14:val="2612" w14:font="MS Gothic"/>
                  <w14:uncheckedState w14:val="2610" w14:font="MS Gothic"/>
                </w14:checkbox>
              </w:sdtPr>
              <w:sdtEndPr/>
              <w:sdtContent>
                <w:r w:rsidR="00772ADB" w:rsidRPr="00EC7AD2">
                  <w:rPr>
                    <w:rFonts w:ascii="Segoe UI Symbol" w:eastAsia="MS Gothic" w:hAnsi="Segoe UI Symbol" w:cs="Segoe UI Symbol"/>
                    <w:b w:val="0"/>
                    <w:sz w:val="24"/>
                    <w:szCs w:val="24"/>
                  </w:rPr>
                  <w:t>☐</w:t>
                </w:r>
              </w:sdtContent>
            </w:sdt>
            <w:r w:rsidR="00772ADB" w:rsidRPr="00EC7AD2">
              <w:rPr>
                <w:b w:val="0"/>
                <w:sz w:val="24"/>
                <w:szCs w:val="24"/>
              </w:rPr>
              <w:t xml:space="preserve"> </w:t>
            </w:r>
            <w:r w:rsidR="00772ADB" w:rsidRPr="00AB2D42">
              <w:rPr>
                <w:b w:val="0"/>
                <w:sz w:val="24"/>
                <w:szCs w:val="24"/>
              </w:rPr>
              <w:t xml:space="preserve">Budget </w:t>
            </w:r>
            <w:r w:rsidR="00B27B63">
              <w:rPr>
                <w:b w:val="0"/>
                <w:sz w:val="24"/>
                <w:szCs w:val="24"/>
              </w:rPr>
              <w:t>n</w:t>
            </w:r>
            <w:r w:rsidR="00772ADB" w:rsidRPr="00AB2D42">
              <w:rPr>
                <w:b w:val="0"/>
                <w:sz w:val="24"/>
                <w:szCs w:val="24"/>
              </w:rPr>
              <w:t xml:space="preserve">arrative and </w:t>
            </w:r>
            <w:r w:rsidR="00B27B63">
              <w:rPr>
                <w:b w:val="0"/>
                <w:sz w:val="24"/>
                <w:szCs w:val="24"/>
              </w:rPr>
              <w:t>c</w:t>
            </w:r>
            <w:r w:rsidR="00772ADB" w:rsidRPr="00AB2D42">
              <w:rPr>
                <w:b w:val="0"/>
                <w:sz w:val="24"/>
                <w:szCs w:val="24"/>
              </w:rPr>
              <w:t>ost estimate of proposed LWCF project showing local share and federal share. Provide a narrative explaining the budget and cost estimate (See example)</w:t>
            </w:r>
          </w:p>
        </w:tc>
      </w:tr>
      <w:tr w:rsidR="00D53583" w:rsidRPr="00EC7AD2" w14:paraId="6139DEFE" w14:textId="77777777" w:rsidTr="00EC7AD2">
        <w:trPr>
          <w:trHeight w:val="435"/>
        </w:trPr>
        <w:tc>
          <w:tcPr>
            <w:tcW w:w="10170" w:type="dxa"/>
            <w:vAlign w:val="bottom"/>
          </w:tcPr>
          <w:p w14:paraId="7BC21F5B" w14:textId="5B7B42A1" w:rsidR="00D53583" w:rsidRPr="00EC7AD2" w:rsidRDefault="00047844" w:rsidP="00772ADB">
            <w:pPr>
              <w:pStyle w:val="NoSpacing"/>
              <w:rPr>
                <w:b w:val="0"/>
                <w:sz w:val="24"/>
                <w:szCs w:val="24"/>
              </w:rPr>
            </w:pPr>
            <w:sdt>
              <w:sdtPr>
                <w:rPr>
                  <w:b w:val="0"/>
                  <w:sz w:val="24"/>
                  <w:szCs w:val="24"/>
                </w:rPr>
                <w:id w:val="69010314"/>
                <w14:checkbox>
                  <w14:checked w14:val="0"/>
                  <w14:checkedState w14:val="2612" w14:font="MS Gothic"/>
                  <w14:uncheckedState w14:val="2610" w14:font="MS Gothic"/>
                </w14:checkbox>
              </w:sdtPr>
              <w:sdtEndPr/>
              <w:sdtContent>
                <w:r w:rsidR="00D53583" w:rsidRPr="00EC7AD2">
                  <w:rPr>
                    <w:rFonts w:ascii="Segoe UI Symbol" w:eastAsia="MS Gothic" w:hAnsi="Segoe UI Symbol" w:cs="Segoe UI Symbol"/>
                    <w:b w:val="0"/>
                    <w:sz w:val="24"/>
                    <w:szCs w:val="24"/>
                  </w:rPr>
                  <w:t>☐</w:t>
                </w:r>
              </w:sdtContent>
            </w:sdt>
            <w:r w:rsidR="00D53583" w:rsidRPr="00EC7AD2">
              <w:rPr>
                <w:b w:val="0"/>
                <w:sz w:val="24"/>
                <w:szCs w:val="24"/>
              </w:rPr>
              <w:t xml:space="preserve"> </w:t>
            </w:r>
            <w:r w:rsidR="00D53583">
              <w:rPr>
                <w:b w:val="0"/>
                <w:sz w:val="24"/>
                <w:szCs w:val="24"/>
              </w:rPr>
              <w:t>Project Timeline</w:t>
            </w:r>
          </w:p>
        </w:tc>
      </w:tr>
      <w:tr w:rsidR="00772ADB" w:rsidRPr="00EC7AD2" w14:paraId="52422C14" w14:textId="77777777" w:rsidTr="00EC7AD2">
        <w:trPr>
          <w:trHeight w:val="435"/>
        </w:trPr>
        <w:tc>
          <w:tcPr>
            <w:tcW w:w="10170" w:type="dxa"/>
            <w:vAlign w:val="bottom"/>
          </w:tcPr>
          <w:p w14:paraId="40FA0297" w14:textId="29CE3516" w:rsidR="00772ADB" w:rsidRPr="00EC7AD2" w:rsidRDefault="00047844" w:rsidP="00772ADB">
            <w:pPr>
              <w:pStyle w:val="NoSpacing"/>
              <w:rPr>
                <w:b w:val="0"/>
                <w:sz w:val="24"/>
                <w:szCs w:val="24"/>
              </w:rPr>
            </w:pPr>
            <w:sdt>
              <w:sdtPr>
                <w:rPr>
                  <w:b w:val="0"/>
                  <w:sz w:val="24"/>
                  <w:szCs w:val="24"/>
                </w:rPr>
                <w:id w:val="466086945"/>
                <w14:checkbox>
                  <w14:checked w14:val="0"/>
                  <w14:checkedState w14:val="2612" w14:font="MS Gothic"/>
                  <w14:uncheckedState w14:val="2610" w14:font="MS Gothic"/>
                </w14:checkbox>
              </w:sdtPr>
              <w:sdtEndPr/>
              <w:sdtContent>
                <w:r w:rsidR="00772ADB">
                  <w:rPr>
                    <w:rFonts w:ascii="MS Gothic" w:eastAsia="MS Gothic" w:hAnsi="MS Gothic" w:hint="eastAsia"/>
                    <w:b w:val="0"/>
                    <w:sz w:val="24"/>
                    <w:szCs w:val="24"/>
                  </w:rPr>
                  <w:t>☐</w:t>
                </w:r>
              </w:sdtContent>
            </w:sdt>
            <w:r w:rsidR="00772ADB">
              <w:rPr>
                <w:b w:val="0"/>
                <w:sz w:val="24"/>
                <w:szCs w:val="24"/>
              </w:rPr>
              <w:t xml:space="preserve"> </w:t>
            </w:r>
            <w:r w:rsidR="00772ADB" w:rsidRPr="00AB2D42">
              <w:rPr>
                <w:b w:val="0"/>
                <w:sz w:val="24"/>
                <w:szCs w:val="24"/>
              </w:rPr>
              <w:t xml:space="preserve">Deed </w:t>
            </w:r>
            <w:r w:rsidR="00D61BD5">
              <w:rPr>
                <w:b w:val="0"/>
                <w:sz w:val="24"/>
                <w:szCs w:val="24"/>
              </w:rPr>
              <w:t xml:space="preserve">and legal description </w:t>
            </w:r>
            <w:r w:rsidR="00772ADB" w:rsidRPr="00AB2D42">
              <w:rPr>
                <w:b w:val="0"/>
                <w:sz w:val="24"/>
                <w:szCs w:val="24"/>
              </w:rPr>
              <w:t>showing ownership of Property</w:t>
            </w:r>
          </w:p>
        </w:tc>
      </w:tr>
      <w:tr w:rsidR="00772ADB" w:rsidRPr="00EC7AD2" w14:paraId="3F7D30FE" w14:textId="77777777" w:rsidTr="00EC7AD2">
        <w:trPr>
          <w:trHeight w:val="435"/>
        </w:trPr>
        <w:tc>
          <w:tcPr>
            <w:tcW w:w="10170" w:type="dxa"/>
            <w:vAlign w:val="bottom"/>
          </w:tcPr>
          <w:p w14:paraId="1639B90F" w14:textId="736D1F6B" w:rsidR="00772ADB" w:rsidRPr="00EC7AD2" w:rsidRDefault="00047844" w:rsidP="00772ADB">
            <w:pPr>
              <w:pStyle w:val="NoSpacing"/>
              <w:rPr>
                <w:b w:val="0"/>
                <w:sz w:val="24"/>
                <w:szCs w:val="24"/>
              </w:rPr>
            </w:pPr>
            <w:sdt>
              <w:sdtPr>
                <w:rPr>
                  <w:b w:val="0"/>
                  <w:sz w:val="24"/>
                  <w:szCs w:val="24"/>
                </w:rPr>
                <w:id w:val="-1199246912"/>
                <w14:checkbox>
                  <w14:checked w14:val="0"/>
                  <w14:checkedState w14:val="2612" w14:font="MS Gothic"/>
                  <w14:uncheckedState w14:val="2610" w14:font="MS Gothic"/>
                </w14:checkbox>
              </w:sdtPr>
              <w:sdtEndPr/>
              <w:sdtContent>
                <w:r w:rsidR="007530C8">
                  <w:rPr>
                    <w:rFonts w:ascii="MS Gothic" w:eastAsia="MS Gothic" w:hAnsi="MS Gothic" w:hint="eastAsia"/>
                    <w:b w:val="0"/>
                    <w:sz w:val="24"/>
                    <w:szCs w:val="24"/>
                  </w:rPr>
                  <w:t>☐</w:t>
                </w:r>
              </w:sdtContent>
            </w:sdt>
            <w:r w:rsidR="007530C8">
              <w:rPr>
                <w:b w:val="0"/>
                <w:sz w:val="24"/>
                <w:szCs w:val="24"/>
              </w:rPr>
              <w:t xml:space="preserve"> </w:t>
            </w:r>
            <w:r w:rsidR="00E66FCD">
              <w:rPr>
                <w:b w:val="0"/>
                <w:sz w:val="24"/>
                <w:szCs w:val="24"/>
              </w:rPr>
              <w:t>Property p</w:t>
            </w:r>
            <w:r w:rsidR="007530C8">
              <w:rPr>
                <w:b w:val="0"/>
                <w:sz w:val="24"/>
                <w:szCs w:val="24"/>
              </w:rPr>
              <w:t xml:space="preserve">lat with LWCF Boundary </w:t>
            </w:r>
            <w:r w:rsidR="00E66FCD">
              <w:rPr>
                <w:b w:val="0"/>
                <w:sz w:val="24"/>
                <w:szCs w:val="24"/>
              </w:rPr>
              <w:t xml:space="preserve">Area shown </w:t>
            </w:r>
            <w:r w:rsidR="007530C8">
              <w:rPr>
                <w:b w:val="0"/>
                <w:sz w:val="24"/>
                <w:szCs w:val="24"/>
              </w:rPr>
              <w:t xml:space="preserve">if </w:t>
            </w:r>
            <w:r w:rsidR="00FE152C">
              <w:rPr>
                <w:b w:val="0"/>
                <w:sz w:val="24"/>
                <w:szCs w:val="24"/>
              </w:rPr>
              <w:t>applicable</w:t>
            </w:r>
          </w:p>
        </w:tc>
      </w:tr>
      <w:tr w:rsidR="00772ADB" w:rsidRPr="00EC7AD2" w14:paraId="3D451A05" w14:textId="77777777" w:rsidTr="00EC7AD2">
        <w:trPr>
          <w:trHeight w:val="435"/>
        </w:trPr>
        <w:tc>
          <w:tcPr>
            <w:tcW w:w="10170" w:type="dxa"/>
            <w:vAlign w:val="bottom"/>
          </w:tcPr>
          <w:p w14:paraId="523D28C1" w14:textId="2217D582" w:rsidR="00772ADB" w:rsidRPr="00EC7AD2" w:rsidRDefault="00047844" w:rsidP="00772ADB">
            <w:pPr>
              <w:pStyle w:val="NoSpacing"/>
              <w:rPr>
                <w:b w:val="0"/>
                <w:sz w:val="24"/>
                <w:szCs w:val="24"/>
              </w:rPr>
            </w:pPr>
            <w:sdt>
              <w:sdtPr>
                <w:rPr>
                  <w:b w:val="0"/>
                  <w:sz w:val="24"/>
                  <w:szCs w:val="24"/>
                </w:rPr>
                <w:id w:val="-1926253300"/>
                <w14:checkbox>
                  <w14:checked w14:val="0"/>
                  <w14:checkedState w14:val="2612" w14:font="MS Gothic"/>
                  <w14:uncheckedState w14:val="2610" w14:font="MS Gothic"/>
                </w14:checkbox>
              </w:sdtPr>
              <w:sdtEndPr/>
              <w:sdtContent>
                <w:r w:rsidR="00772ADB">
                  <w:rPr>
                    <w:rFonts w:ascii="MS Gothic" w:eastAsia="MS Gothic" w:hAnsi="MS Gothic" w:hint="eastAsia"/>
                    <w:b w:val="0"/>
                    <w:sz w:val="24"/>
                    <w:szCs w:val="24"/>
                  </w:rPr>
                  <w:t>☐</w:t>
                </w:r>
              </w:sdtContent>
            </w:sdt>
            <w:r w:rsidR="00772ADB" w:rsidRPr="00EC7AD2">
              <w:rPr>
                <w:b w:val="0"/>
                <w:sz w:val="24"/>
                <w:szCs w:val="24"/>
              </w:rPr>
              <w:t xml:space="preserve"> </w:t>
            </w:r>
            <w:r w:rsidR="00D53583">
              <w:rPr>
                <w:b w:val="0"/>
                <w:sz w:val="24"/>
                <w:szCs w:val="24"/>
              </w:rPr>
              <w:t>USF</w:t>
            </w:r>
            <w:r w:rsidR="00152D20">
              <w:rPr>
                <w:b w:val="0"/>
                <w:sz w:val="24"/>
                <w:szCs w:val="24"/>
              </w:rPr>
              <w:t>W</w:t>
            </w:r>
            <w:r w:rsidR="00D53583">
              <w:rPr>
                <w:b w:val="0"/>
                <w:sz w:val="24"/>
                <w:szCs w:val="24"/>
              </w:rPr>
              <w:t xml:space="preserve">S </w:t>
            </w:r>
            <w:r w:rsidR="00772ADB" w:rsidRPr="00EC7AD2">
              <w:rPr>
                <w:b w:val="0"/>
                <w:sz w:val="24"/>
                <w:szCs w:val="24"/>
              </w:rPr>
              <w:t>documentation</w:t>
            </w:r>
            <w:r w:rsidR="00152D20">
              <w:rPr>
                <w:b w:val="0"/>
                <w:sz w:val="24"/>
                <w:szCs w:val="24"/>
              </w:rPr>
              <w:t xml:space="preserve"> for Endangered Species Act</w:t>
            </w:r>
          </w:p>
        </w:tc>
      </w:tr>
      <w:tr w:rsidR="00772ADB" w:rsidRPr="00EC7AD2" w14:paraId="32DA8898" w14:textId="77777777" w:rsidTr="00EC7AD2">
        <w:trPr>
          <w:trHeight w:val="435"/>
        </w:trPr>
        <w:tc>
          <w:tcPr>
            <w:tcW w:w="10170" w:type="dxa"/>
            <w:vAlign w:val="bottom"/>
          </w:tcPr>
          <w:p w14:paraId="1F04085C" w14:textId="20C4FD09" w:rsidR="00772ADB" w:rsidRPr="00EC7AD2" w:rsidRDefault="00047844" w:rsidP="00772ADB">
            <w:pPr>
              <w:pStyle w:val="NoSpacing"/>
              <w:rPr>
                <w:b w:val="0"/>
                <w:sz w:val="24"/>
                <w:szCs w:val="24"/>
              </w:rPr>
            </w:pPr>
            <w:sdt>
              <w:sdtPr>
                <w:rPr>
                  <w:b w:val="0"/>
                  <w:sz w:val="24"/>
                  <w:szCs w:val="24"/>
                </w:rPr>
                <w:id w:val="686478678"/>
                <w14:checkbox>
                  <w14:checked w14:val="0"/>
                  <w14:checkedState w14:val="2612" w14:font="MS Gothic"/>
                  <w14:uncheckedState w14:val="2610" w14:font="MS Gothic"/>
                </w14:checkbox>
              </w:sdtPr>
              <w:sdtEndPr/>
              <w:sdtContent>
                <w:r w:rsidR="00772ADB" w:rsidRPr="00EC7AD2">
                  <w:rPr>
                    <w:rFonts w:ascii="Segoe UI Symbol" w:eastAsia="MS Gothic" w:hAnsi="Segoe UI Symbol" w:cs="Segoe UI Symbol"/>
                    <w:b w:val="0"/>
                    <w:sz w:val="24"/>
                    <w:szCs w:val="24"/>
                  </w:rPr>
                  <w:t>☐</w:t>
                </w:r>
              </w:sdtContent>
            </w:sdt>
            <w:r w:rsidR="00772ADB" w:rsidRPr="00EC7AD2">
              <w:rPr>
                <w:b w:val="0"/>
                <w:sz w:val="24"/>
                <w:szCs w:val="24"/>
              </w:rPr>
              <w:t xml:space="preserve"> </w:t>
            </w:r>
            <w:r w:rsidR="00D53583">
              <w:rPr>
                <w:b w:val="0"/>
                <w:sz w:val="24"/>
                <w:szCs w:val="24"/>
              </w:rPr>
              <w:t>C</w:t>
            </w:r>
            <w:r w:rsidR="00152D20">
              <w:rPr>
                <w:b w:val="0"/>
                <w:sz w:val="24"/>
                <w:szCs w:val="24"/>
              </w:rPr>
              <w:t xml:space="preserve">oastal Barrier Resource System </w:t>
            </w:r>
            <w:r w:rsidR="00D53583">
              <w:rPr>
                <w:b w:val="0"/>
                <w:sz w:val="24"/>
                <w:szCs w:val="24"/>
              </w:rPr>
              <w:t>documentation</w:t>
            </w:r>
            <w:r w:rsidR="00152D20">
              <w:rPr>
                <w:b w:val="0"/>
                <w:sz w:val="24"/>
                <w:szCs w:val="24"/>
              </w:rPr>
              <w:t xml:space="preserve"> if </w:t>
            </w:r>
            <w:r w:rsidR="00FE152C">
              <w:rPr>
                <w:b w:val="0"/>
                <w:sz w:val="24"/>
                <w:szCs w:val="24"/>
              </w:rPr>
              <w:t>applicable</w:t>
            </w:r>
          </w:p>
        </w:tc>
      </w:tr>
      <w:tr w:rsidR="00772ADB" w:rsidRPr="00EC7AD2" w14:paraId="1D8D098C" w14:textId="77777777" w:rsidTr="00EC7AD2">
        <w:trPr>
          <w:trHeight w:val="435"/>
        </w:trPr>
        <w:tc>
          <w:tcPr>
            <w:tcW w:w="10170" w:type="dxa"/>
            <w:shd w:val="clear" w:color="auto" w:fill="auto"/>
            <w:vAlign w:val="bottom"/>
          </w:tcPr>
          <w:p w14:paraId="04B6ED0A" w14:textId="25D9AAEA" w:rsidR="00772ADB" w:rsidRPr="00EC7AD2" w:rsidRDefault="00047844" w:rsidP="00772ADB">
            <w:pPr>
              <w:pStyle w:val="NoSpacing"/>
              <w:rPr>
                <w:b w:val="0"/>
                <w:sz w:val="24"/>
                <w:szCs w:val="24"/>
              </w:rPr>
            </w:pPr>
            <w:sdt>
              <w:sdtPr>
                <w:rPr>
                  <w:b w:val="0"/>
                  <w:sz w:val="24"/>
                  <w:szCs w:val="24"/>
                </w:rPr>
                <w:id w:val="870582515"/>
                <w14:checkbox>
                  <w14:checked w14:val="0"/>
                  <w14:checkedState w14:val="2612" w14:font="MS Gothic"/>
                  <w14:uncheckedState w14:val="2610" w14:font="MS Gothic"/>
                </w14:checkbox>
              </w:sdtPr>
              <w:sdtEndPr/>
              <w:sdtContent>
                <w:r w:rsidR="00772ADB" w:rsidRPr="00EC7AD2">
                  <w:rPr>
                    <w:rFonts w:ascii="Segoe UI Symbol" w:eastAsia="MS Gothic" w:hAnsi="Segoe UI Symbol" w:cs="Segoe UI Symbol"/>
                    <w:b w:val="0"/>
                    <w:sz w:val="24"/>
                    <w:szCs w:val="24"/>
                  </w:rPr>
                  <w:t>☐</w:t>
                </w:r>
              </w:sdtContent>
            </w:sdt>
            <w:r w:rsidR="00772ADB" w:rsidRPr="00EC7AD2">
              <w:rPr>
                <w:b w:val="0"/>
                <w:sz w:val="24"/>
                <w:szCs w:val="24"/>
              </w:rPr>
              <w:t xml:space="preserve"> </w:t>
            </w:r>
            <w:r w:rsidR="00D53583">
              <w:rPr>
                <w:b w:val="0"/>
                <w:sz w:val="24"/>
                <w:szCs w:val="24"/>
              </w:rPr>
              <w:t>SHPO documentation</w:t>
            </w:r>
            <w:r w:rsidR="00152D20">
              <w:rPr>
                <w:b w:val="0"/>
                <w:sz w:val="24"/>
                <w:szCs w:val="24"/>
              </w:rPr>
              <w:t xml:space="preserve"> for Section 106</w:t>
            </w:r>
          </w:p>
        </w:tc>
      </w:tr>
      <w:tr w:rsidR="00152D20" w:rsidRPr="00EC7AD2" w14:paraId="08B0FA60" w14:textId="77777777" w:rsidTr="00EC7AD2">
        <w:trPr>
          <w:trHeight w:val="435"/>
        </w:trPr>
        <w:tc>
          <w:tcPr>
            <w:tcW w:w="10170" w:type="dxa"/>
            <w:shd w:val="clear" w:color="auto" w:fill="auto"/>
            <w:vAlign w:val="bottom"/>
          </w:tcPr>
          <w:p w14:paraId="685B113B" w14:textId="1C69CD5B" w:rsidR="00152D20" w:rsidRPr="00EC7AD2" w:rsidRDefault="00047844" w:rsidP="00772ADB">
            <w:pPr>
              <w:pStyle w:val="NoSpacing"/>
              <w:rPr>
                <w:b w:val="0"/>
                <w:sz w:val="24"/>
                <w:szCs w:val="24"/>
              </w:rPr>
            </w:pPr>
            <w:sdt>
              <w:sdtPr>
                <w:rPr>
                  <w:b w:val="0"/>
                  <w:sz w:val="24"/>
                  <w:szCs w:val="24"/>
                </w:rPr>
                <w:id w:val="-7985402"/>
                <w14:checkbox>
                  <w14:checked w14:val="0"/>
                  <w14:checkedState w14:val="2612" w14:font="MS Gothic"/>
                  <w14:uncheckedState w14:val="2610" w14:font="MS Gothic"/>
                </w14:checkbox>
              </w:sdtPr>
              <w:sdtEndPr/>
              <w:sdtContent>
                <w:r w:rsidR="00152D20" w:rsidRPr="00EC7AD2">
                  <w:rPr>
                    <w:rFonts w:ascii="Segoe UI Symbol" w:eastAsia="MS Gothic" w:hAnsi="Segoe UI Symbol" w:cs="Segoe UI Symbol"/>
                    <w:b w:val="0"/>
                    <w:sz w:val="24"/>
                    <w:szCs w:val="24"/>
                  </w:rPr>
                  <w:t>☐</w:t>
                </w:r>
              </w:sdtContent>
            </w:sdt>
            <w:r w:rsidR="00152D20">
              <w:rPr>
                <w:b w:val="0"/>
                <w:sz w:val="24"/>
                <w:szCs w:val="24"/>
              </w:rPr>
              <w:t xml:space="preserve"> NHPA documentation for Historic Preservation Act if </w:t>
            </w:r>
            <w:r w:rsidR="00FE152C">
              <w:rPr>
                <w:b w:val="0"/>
                <w:sz w:val="24"/>
                <w:szCs w:val="24"/>
              </w:rPr>
              <w:t>applicable</w:t>
            </w:r>
          </w:p>
        </w:tc>
      </w:tr>
      <w:tr w:rsidR="00772ADB" w:rsidRPr="00EC7AD2" w14:paraId="458906C6" w14:textId="77777777" w:rsidTr="00EC7AD2">
        <w:trPr>
          <w:trHeight w:val="435"/>
        </w:trPr>
        <w:tc>
          <w:tcPr>
            <w:tcW w:w="10170" w:type="dxa"/>
            <w:shd w:val="clear" w:color="auto" w:fill="auto"/>
            <w:vAlign w:val="bottom"/>
          </w:tcPr>
          <w:p w14:paraId="46B3F522" w14:textId="09E2B805" w:rsidR="00772ADB" w:rsidRPr="00EC7AD2" w:rsidRDefault="00047844" w:rsidP="00772ADB">
            <w:pPr>
              <w:pStyle w:val="NoSpacing"/>
              <w:rPr>
                <w:b w:val="0"/>
                <w:sz w:val="24"/>
                <w:szCs w:val="24"/>
              </w:rPr>
            </w:pPr>
            <w:sdt>
              <w:sdtPr>
                <w:rPr>
                  <w:b w:val="0"/>
                  <w:sz w:val="24"/>
                  <w:szCs w:val="24"/>
                </w:rPr>
                <w:id w:val="1725561067"/>
                <w14:checkbox>
                  <w14:checked w14:val="0"/>
                  <w14:checkedState w14:val="2612" w14:font="MS Gothic"/>
                  <w14:uncheckedState w14:val="2610" w14:font="MS Gothic"/>
                </w14:checkbox>
              </w:sdtPr>
              <w:sdtEndPr/>
              <w:sdtContent>
                <w:r w:rsidR="00FE152C">
                  <w:rPr>
                    <w:rFonts w:ascii="MS Gothic" w:eastAsia="MS Gothic" w:hAnsi="MS Gothic" w:hint="eastAsia"/>
                    <w:b w:val="0"/>
                    <w:sz w:val="24"/>
                    <w:szCs w:val="24"/>
                  </w:rPr>
                  <w:t>☐</w:t>
                </w:r>
              </w:sdtContent>
            </w:sdt>
            <w:r w:rsidR="00FE152C">
              <w:rPr>
                <w:b w:val="0"/>
                <w:sz w:val="24"/>
                <w:szCs w:val="24"/>
              </w:rPr>
              <w:t xml:space="preserve"> Compliance with Executive Order 11988 Floodplain Management if applicable</w:t>
            </w:r>
          </w:p>
        </w:tc>
      </w:tr>
      <w:tr w:rsidR="00772ADB" w:rsidRPr="00EC7AD2" w14:paraId="7E697596" w14:textId="77777777" w:rsidTr="00EC7AD2">
        <w:trPr>
          <w:trHeight w:val="435"/>
        </w:trPr>
        <w:tc>
          <w:tcPr>
            <w:tcW w:w="10170" w:type="dxa"/>
            <w:shd w:val="clear" w:color="auto" w:fill="auto"/>
            <w:vAlign w:val="bottom"/>
          </w:tcPr>
          <w:p w14:paraId="34D5B126" w14:textId="073EAEF1" w:rsidR="00772ADB" w:rsidRPr="00EC7AD2" w:rsidRDefault="00047844" w:rsidP="00772ADB">
            <w:pPr>
              <w:pStyle w:val="NoSpacing"/>
              <w:rPr>
                <w:b w:val="0"/>
                <w:sz w:val="24"/>
                <w:szCs w:val="24"/>
              </w:rPr>
            </w:pPr>
            <w:sdt>
              <w:sdtPr>
                <w:rPr>
                  <w:b w:val="0"/>
                  <w:sz w:val="24"/>
                  <w:szCs w:val="24"/>
                </w:rPr>
                <w:id w:val="-905602465"/>
                <w14:checkbox>
                  <w14:checked w14:val="0"/>
                  <w14:checkedState w14:val="2612" w14:font="MS Gothic"/>
                  <w14:uncheckedState w14:val="2610" w14:font="MS Gothic"/>
                </w14:checkbox>
              </w:sdtPr>
              <w:sdtEndPr/>
              <w:sdtContent>
                <w:r w:rsidR="00FE152C">
                  <w:rPr>
                    <w:rFonts w:ascii="MS Gothic" w:eastAsia="MS Gothic" w:hAnsi="MS Gothic" w:hint="eastAsia"/>
                    <w:b w:val="0"/>
                    <w:sz w:val="24"/>
                    <w:szCs w:val="24"/>
                  </w:rPr>
                  <w:t>☐</w:t>
                </w:r>
              </w:sdtContent>
            </w:sdt>
            <w:r w:rsidR="00FE152C">
              <w:rPr>
                <w:b w:val="0"/>
                <w:sz w:val="24"/>
                <w:szCs w:val="24"/>
              </w:rPr>
              <w:t xml:space="preserve"> Compliance with Executive Order 11990 Protection of Wetlands if applicable</w:t>
            </w:r>
          </w:p>
        </w:tc>
      </w:tr>
      <w:tr w:rsidR="00772ADB" w:rsidRPr="00EC7AD2" w14:paraId="678B883C" w14:textId="77777777" w:rsidTr="00EC7AD2">
        <w:trPr>
          <w:trHeight w:val="435"/>
        </w:trPr>
        <w:tc>
          <w:tcPr>
            <w:tcW w:w="10170" w:type="dxa"/>
            <w:shd w:val="clear" w:color="auto" w:fill="auto"/>
            <w:vAlign w:val="bottom"/>
          </w:tcPr>
          <w:p w14:paraId="3EB5BC73" w14:textId="77777777" w:rsidR="00F57D50" w:rsidRDefault="00047844" w:rsidP="00772ADB">
            <w:pPr>
              <w:pStyle w:val="NoSpacing"/>
              <w:rPr>
                <w:b w:val="0"/>
                <w:sz w:val="24"/>
                <w:szCs w:val="24"/>
              </w:rPr>
            </w:pPr>
            <w:sdt>
              <w:sdtPr>
                <w:rPr>
                  <w:b w:val="0"/>
                  <w:sz w:val="24"/>
                  <w:szCs w:val="24"/>
                </w:rPr>
                <w:id w:val="1465391939"/>
                <w14:checkbox>
                  <w14:checked w14:val="0"/>
                  <w14:checkedState w14:val="2612" w14:font="MS Gothic"/>
                  <w14:uncheckedState w14:val="2610" w14:font="MS Gothic"/>
                </w14:checkbox>
              </w:sdtPr>
              <w:sdtEndPr/>
              <w:sdtContent>
                <w:r w:rsidR="00FE152C">
                  <w:rPr>
                    <w:rFonts w:ascii="MS Gothic" w:eastAsia="MS Gothic" w:hAnsi="MS Gothic" w:hint="eastAsia"/>
                    <w:b w:val="0"/>
                    <w:sz w:val="24"/>
                    <w:szCs w:val="24"/>
                  </w:rPr>
                  <w:t>☐</w:t>
                </w:r>
              </w:sdtContent>
            </w:sdt>
            <w:r w:rsidR="00FE152C" w:rsidRPr="00EC7AD2">
              <w:rPr>
                <w:b w:val="0"/>
                <w:sz w:val="24"/>
                <w:szCs w:val="24"/>
              </w:rPr>
              <w:t xml:space="preserve"> </w:t>
            </w:r>
            <w:r w:rsidR="00FE152C" w:rsidRPr="00AB2D42">
              <w:rPr>
                <w:b w:val="0"/>
                <w:sz w:val="24"/>
                <w:szCs w:val="24"/>
              </w:rPr>
              <w:t>Assurances for Construction Programs (SF-424D)</w:t>
            </w:r>
            <w:r w:rsidR="00F57D50">
              <w:rPr>
                <w:b w:val="0"/>
                <w:sz w:val="24"/>
                <w:szCs w:val="24"/>
              </w:rPr>
              <w:t xml:space="preserve"> </w:t>
            </w:r>
          </w:p>
          <w:p w14:paraId="25EF318C" w14:textId="56D82FFC" w:rsidR="00772ADB" w:rsidRPr="00EC7AD2" w:rsidRDefault="00F57D50" w:rsidP="00772ADB">
            <w:pPr>
              <w:pStyle w:val="NoSpacing"/>
              <w:rPr>
                <w:b w:val="0"/>
                <w:sz w:val="24"/>
                <w:szCs w:val="24"/>
              </w:rPr>
            </w:pPr>
            <w:r>
              <w:rPr>
                <w:b w:val="0"/>
                <w:sz w:val="24"/>
                <w:szCs w:val="24"/>
              </w:rPr>
              <w:t>download link</w:t>
            </w:r>
            <w:r w:rsidR="00FE152C">
              <w:rPr>
                <w:b w:val="0"/>
                <w:sz w:val="24"/>
                <w:szCs w:val="24"/>
              </w:rPr>
              <w:t xml:space="preserve"> </w:t>
            </w:r>
            <w:hyperlink r:id="rId15" w:history="1">
              <w:r w:rsidRPr="006436DC">
                <w:rPr>
                  <w:rStyle w:val="Hyperlink"/>
                  <w:b w:val="0"/>
                  <w:sz w:val="24"/>
                  <w:szCs w:val="24"/>
                </w:rPr>
                <w:t>www.grants.gov/forms/forms-repository/sf-424-family</w:t>
              </w:r>
            </w:hyperlink>
          </w:p>
        </w:tc>
      </w:tr>
      <w:tr w:rsidR="00FE152C" w:rsidRPr="00EC7AD2" w14:paraId="7898A305" w14:textId="77777777" w:rsidTr="00EC7AD2">
        <w:trPr>
          <w:trHeight w:val="435"/>
        </w:trPr>
        <w:tc>
          <w:tcPr>
            <w:tcW w:w="10170" w:type="dxa"/>
            <w:shd w:val="clear" w:color="auto" w:fill="auto"/>
            <w:vAlign w:val="bottom"/>
          </w:tcPr>
          <w:p w14:paraId="6EF665FF" w14:textId="447AC2BE" w:rsidR="00FE152C" w:rsidRPr="00EC7AD2" w:rsidRDefault="00047844" w:rsidP="00FE152C">
            <w:pPr>
              <w:pStyle w:val="NoSpacing"/>
              <w:rPr>
                <w:b w:val="0"/>
                <w:sz w:val="24"/>
                <w:szCs w:val="24"/>
              </w:rPr>
            </w:pPr>
            <w:sdt>
              <w:sdtPr>
                <w:rPr>
                  <w:b w:val="0"/>
                  <w:sz w:val="24"/>
                  <w:szCs w:val="24"/>
                </w:rPr>
                <w:id w:val="1728638186"/>
                <w14:checkbox>
                  <w14:checked w14:val="0"/>
                  <w14:checkedState w14:val="2612" w14:font="MS Gothic"/>
                  <w14:uncheckedState w14:val="2610" w14:font="MS Gothic"/>
                </w14:checkbox>
              </w:sdtPr>
              <w:sdtEndPr/>
              <w:sdtContent>
                <w:r w:rsidR="00FE152C" w:rsidRPr="00EC7AD2">
                  <w:rPr>
                    <w:rFonts w:ascii="Segoe UI Symbol" w:eastAsia="MS Gothic" w:hAnsi="Segoe UI Symbol" w:cs="Segoe UI Symbol"/>
                    <w:b w:val="0"/>
                    <w:sz w:val="24"/>
                    <w:szCs w:val="24"/>
                  </w:rPr>
                  <w:t>☐</w:t>
                </w:r>
              </w:sdtContent>
            </w:sdt>
            <w:r w:rsidR="00FE152C" w:rsidRPr="00EC7AD2">
              <w:rPr>
                <w:b w:val="0"/>
                <w:sz w:val="24"/>
                <w:szCs w:val="24"/>
              </w:rPr>
              <w:t xml:space="preserve"> </w:t>
            </w:r>
            <w:r w:rsidR="00FE152C">
              <w:rPr>
                <w:b w:val="0"/>
                <w:sz w:val="24"/>
                <w:szCs w:val="24"/>
              </w:rPr>
              <w:t>Pictures of site – submit pictures showing existing site conditions</w:t>
            </w:r>
          </w:p>
        </w:tc>
      </w:tr>
      <w:tr w:rsidR="00FE152C" w:rsidRPr="00EC7AD2" w14:paraId="34CE58CA" w14:textId="77777777" w:rsidTr="00EC7AD2">
        <w:trPr>
          <w:trHeight w:val="435"/>
        </w:trPr>
        <w:tc>
          <w:tcPr>
            <w:tcW w:w="10170" w:type="dxa"/>
            <w:vAlign w:val="bottom"/>
          </w:tcPr>
          <w:p w14:paraId="3197673A" w14:textId="3A92F212" w:rsidR="00FE152C" w:rsidRPr="00EC7AD2" w:rsidRDefault="00047844" w:rsidP="00FE152C">
            <w:pPr>
              <w:pStyle w:val="NoSpacing"/>
              <w:rPr>
                <w:b w:val="0"/>
                <w:sz w:val="24"/>
                <w:szCs w:val="24"/>
              </w:rPr>
            </w:pPr>
            <w:sdt>
              <w:sdtPr>
                <w:rPr>
                  <w:b w:val="0"/>
                  <w:sz w:val="24"/>
                  <w:szCs w:val="24"/>
                </w:rPr>
                <w:id w:val="772442040"/>
                <w14:checkbox>
                  <w14:checked w14:val="0"/>
                  <w14:checkedState w14:val="2612" w14:font="MS Gothic"/>
                  <w14:uncheckedState w14:val="2610" w14:font="MS Gothic"/>
                </w14:checkbox>
              </w:sdtPr>
              <w:sdtEndPr/>
              <w:sdtContent>
                <w:r w:rsidR="00FE152C" w:rsidRPr="00EC7AD2">
                  <w:rPr>
                    <w:rFonts w:ascii="Segoe UI Symbol" w:eastAsia="MS Gothic" w:hAnsi="Segoe UI Symbol" w:cs="Segoe UI Symbol"/>
                    <w:b w:val="0"/>
                    <w:sz w:val="24"/>
                    <w:szCs w:val="24"/>
                  </w:rPr>
                  <w:t>☐</w:t>
                </w:r>
              </w:sdtContent>
            </w:sdt>
            <w:r w:rsidR="00FE152C" w:rsidRPr="00EC7AD2">
              <w:rPr>
                <w:b w:val="0"/>
                <w:sz w:val="24"/>
                <w:szCs w:val="24"/>
              </w:rPr>
              <w:t xml:space="preserve"> </w:t>
            </w:r>
            <w:r w:rsidR="00FE152C">
              <w:rPr>
                <w:b w:val="0"/>
                <w:sz w:val="24"/>
                <w:szCs w:val="24"/>
              </w:rPr>
              <w:t>Documentation of any public comment period and s</w:t>
            </w:r>
            <w:r w:rsidR="00FE152C" w:rsidRPr="00AB2D42">
              <w:rPr>
                <w:b w:val="0"/>
                <w:sz w:val="24"/>
                <w:szCs w:val="24"/>
              </w:rPr>
              <w:t>ummary of comments received during any public commenting period. If applicant provided responses to comments received, include these as well.</w:t>
            </w:r>
          </w:p>
        </w:tc>
      </w:tr>
    </w:tbl>
    <w:p w14:paraId="259540B4" w14:textId="11EA7956" w:rsidR="004B45A2" w:rsidRDefault="004B45A2" w:rsidP="00007545">
      <w:pPr>
        <w:pStyle w:val="NoSpacing"/>
        <w:rPr>
          <w:b w:val="0"/>
          <w:sz w:val="24"/>
          <w:szCs w:val="24"/>
        </w:rPr>
      </w:pPr>
    </w:p>
    <w:p w14:paraId="6B3D8FE9" w14:textId="77777777" w:rsidR="00E66FCD" w:rsidRPr="00AB2D42" w:rsidRDefault="00E66FCD" w:rsidP="00007545">
      <w:pPr>
        <w:pStyle w:val="NoSpacing"/>
        <w:rPr>
          <w:b w:val="0"/>
          <w:sz w:val="24"/>
          <w:szCs w:val="24"/>
        </w:rPr>
      </w:pPr>
    </w:p>
    <w:p w14:paraId="5688633E" w14:textId="77777777" w:rsidR="00D61BD5" w:rsidRDefault="00D61BD5">
      <w:pPr>
        <w:rPr>
          <w:rFonts w:cstheme="minorHAnsi"/>
          <w:sz w:val="32"/>
          <w:szCs w:val="32"/>
        </w:rPr>
      </w:pPr>
      <w:r>
        <w:rPr>
          <w:b/>
          <w:sz w:val="32"/>
          <w:szCs w:val="32"/>
        </w:rPr>
        <w:br w:type="page"/>
      </w:r>
    </w:p>
    <w:p w14:paraId="76D97864" w14:textId="629A5A55" w:rsidR="00E75A2A" w:rsidRPr="00F57D50" w:rsidRDefault="00F57D50" w:rsidP="00F57D50">
      <w:pPr>
        <w:pStyle w:val="NoSpacing"/>
        <w:jc w:val="center"/>
        <w:rPr>
          <w:b w:val="0"/>
          <w:sz w:val="32"/>
          <w:szCs w:val="32"/>
        </w:rPr>
      </w:pPr>
      <w:r>
        <w:rPr>
          <w:b w:val="0"/>
          <w:sz w:val="32"/>
          <w:szCs w:val="32"/>
        </w:rPr>
        <w:lastRenderedPageBreak/>
        <w:t>LWCF APPLICATION CERTIFICATION</w:t>
      </w:r>
    </w:p>
    <w:p w14:paraId="02DFAD96" w14:textId="4698F7D8" w:rsidR="00E75A2A" w:rsidRPr="00B72B52" w:rsidRDefault="00E75A2A" w:rsidP="00007545">
      <w:pPr>
        <w:pStyle w:val="NoSpacing"/>
      </w:pPr>
    </w:p>
    <w:p w14:paraId="2843FB28" w14:textId="77777777" w:rsidR="00E75A2A" w:rsidRPr="00B72B52" w:rsidRDefault="00E75A2A" w:rsidP="00007545">
      <w:pPr>
        <w:pStyle w:val="NoSpacing"/>
      </w:pPr>
    </w:p>
    <w:p w14:paraId="0ABE461D" w14:textId="07863C62" w:rsidR="009C03C1" w:rsidRPr="00F57D50" w:rsidRDefault="009C03C1" w:rsidP="00007545">
      <w:pPr>
        <w:pStyle w:val="NoSpacing"/>
        <w:rPr>
          <w:b w:val="0"/>
        </w:rPr>
      </w:pPr>
      <w:r w:rsidRPr="00F57D50">
        <w:rPr>
          <w:b w:val="0"/>
        </w:rPr>
        <w:t xml:space="preserve">On behalf of the </w:t>
      </w:r>
      <w:r w:rsidR="004B45A2" w:rsidRPr="00047844">
        <w:rPr>
          <w:b w:val="0"/>
        </w:rPr>
        <w:t>&lt;insert name of a</w:t>
      </w:r>
      <w:r w:rsidRPr="00047844">
        <w:rPr>
          <w:b w:val="0"/>
        </w:rPr>
        <w:t>pplicant</w:t>
      </w:r>
      <w:r w:rsidR="004B45A2" w:rsidRPr="00047844">
        <w:rPr>
          <w:b w:val="0"/>
        </w:rPr>
        <w:t>/local sponsor&gt;</w:t>
      </w:r>
      <w:r w:rsidRPr="00047844">
        <w:rPr>
          <w:b w:val="0"/>
        </w:rPr>
        <w:t>,</w:t>
      </w:r>
      <w:r w:rsidRPr="00F57D50">
        <w:rPr>
          <w:b w:val="0"/>
        </w:rPr>
        <w:t xml:space="preserve"> </w:t>
      </w:r>
    </w:p>
    <w:p w14:paraId="5359674F" w14:textId="77777777" w:rsidR="00B72B52" w:rsidRPr="00B72B52" w:rsidRDefault="00B72B52" w:rsidP="00007545">
      <w:pPr>
        <w:pStyle w:val="NoSpacing"/>
      </w:pPr>
    </w:p>
    <w:p w14:paraId="1C9505B1" w14:textId="4A201A22" w:rsidR="009C03C1" w:rsidRPr="00B72B52" w:rsidRDefault="009C03C1" w:rsidP="00B72B52">
      <w:pPr>
        <w:jc w:val="left"/>
        <w:rPr>
          <w:rFonts w:ascii="Arial" w:hAnsi="Arial" w:cs="Arial"/>
        </w:rPr>
      </w:pPr>
      <w:r w:rsidRPr="00B72B52">
        <w:rPr>
          <w:rFonts w:ascii="Arial" w:hAnsi="Arial" w:cs="Arial"/>
        </w:rPr>
        <w:t>I hereby certify the information contained in the attached application is true and correct.  I understand this application will be rated on the basis of the information submitted and the submission of incorrect data or an incomplete application can result in this application being withdrawn from consideration for funding.</w:t>
      </w:r>
    </w:p>
    <w:p w14:paraId="0038506E" w14:textId="43C7209E" w:rsidR="009C03C1" w:rsidRPr="00B72B52" w:rsidRDefault="009C03C1" w:rsidP="00B72B52">
      <w:pPr>
        <w:jc w:val="left"/>
        <w:outlineLvl w:val="0"/>
        <w:rPr>
          <w:rFonts w:ascii="Arial" w:hAnsi="Arial" w:cs="Arial"/>
        </w:rPr>
      </w:pPr>
      <w:r w:rsidRPr="00B72B52">
        <w:rPr>
          <w:rFonts w:ascii="Arial" w:hAnsi="Arial" w:cs="Arial"/>
        </w:rPr>
        <w:t>I hereby certify the applicant will comply with all applicable local, state</w:t>
      </w:r>
      <w:r w:rsidR="00B72B52">
        <w:rPr>
          <w:rFonts w:ascii="Arial" w:hAnsi="Arial" w:cs="Arial"/>
        </w:rPr>
        <w:t>,</w:t>
      </w:r>
      <w:r w:rsidRPr="00B72B52">
        <w:rPr>
          <w:rFonts w:ascii="Arial" w:hAnsi="Arial" w:cs="Arial"/>
        </w:rPr>
        <w:t xml:space="preserve"> and Federal laws and regulations.</w:t>
      </w:r>
    </w:p>
    <w:p w14:paraId="362F9D6F" w14:textId="7BD072AD" w:rsidR="009C03C1" w:rsidRPr="00B72B52" w:rsidRDefault="009C03C1" w:rsidP="00B72B52">
      <w:pPr>
        <w:jc w:val="left"/>
        <w:outlineLvl w:val="0"/>
        <w:rPr>
          <w:rFonts w:ascii="Arial" w:hAnsi="Arial" w:cs="Arial"/>
        </w:rPr>
      </w:pPr>
      <w:r w:rsidRPr="00B72B52">
        <w:rPr>
          <w:rFonts w:ascii="Arial" w:hAnsi="Arial" w:cs="Arial"/>
        </w:rPr>
        <w:t>I hereby certify the availability of funding for the total project costs as represented in this application.</w:t>
      </w:r>
    </w:p>
    <w:p w14:paraId="2A81D1A9" w14:textId="1475D30D" w:rsidR="009C03C1" w:rsidRPr="00B72B52" w:rsidRDefault="009C03C1" w:rsidP="00B72B52">
      <w:pPr>
        <w:jc w:val="left"/>
        <w:rPr>
          <w:rFonts w:ascii="Arial" w:hAnsi="Arial" w:cs="Arial"/>
        </w:rPr>
      </w:pPr>
      <w:r w:rsidRPr="00B72B52">
        <w:rPr>
          <w:rFonts w:ascii="Arial" w:hAnsi="Arial" w:cs="Arial"/>
        </w:rPr>
        <w:t xml:space="preserve">I hereby certify that the applicant understands that the LWCF program reimburses at 50% and that documentation verifying expenditures must be submitted to MDWFP-ORG in-order to receive </w:t>
      </w:r>
      <w:r w:rsidR="004B45A2">
        <w:rPr>
          <w:rFonts w:ascii="Arial" w:hAnsi="Arial" w:cs="Arial"/>
        </w:rPr>
        <w:t>reimbursement</w:t>
      </w:r>
      <w:r w:rsidRPr="00B72B52">
        <w:rPr>
          <w:rFonts w:ascii="Arial" w:hAnsi="Arial" w:cs="Arial"/>
        </w:rPr>
        <w:t>. Further, it is understood that no partial reimbursements will be requested</w:t>
      </w:r>
      <w:r w:rsidR="00DC0B4D">
        <w:rPr>
          <w:rFonts w:ascii="Arial" w:hAnsi="Arial" w:cs="Arial"/>
        </w:rPr>
        <w:t xml:space="preserve">. When </w:t>
      </w:r>
      <w:r w:rsidRPr="00B72B52">
        <w:rPr>
          <w:rFonts w:ascii="Arial" w:hAnsi="Arial" w:cs="Arial"/>
        </w:rPr>
        <w:t>project is 100% complete, required paperwork is received, a final inspection is performed, and National Park Service approval is received</w:t>
      </w:r>
      <w:r w:rsidR="00DC0B4D">
        <w:rPr>
          <w:rFonts w:ascii="Arial" w:hAnsi="Arial" w:cs="Arial"/>
        </w:rPr>
        <w:t xml:space="preserve"> a</w:t>
      </w:r>
      <w:r w:rsidRPr="00B72B52">
        <w:rPr>
          <w:rFonts w:ascii="Arial" w:hAnsi="Arial" w:cs="Arial"/>
        </w:rPr>
        <w:t xml:space="preserve"> first and final reimbursement will be processed.    </w:t>
      </w:r>
    </w:p>
    <w:p w14:paraId="4F6F7F1D" w14:textId="61D7A972" w:rsidR="00B72B52" w:rsidRDefault="009C03C1" w:rsidP="00B72B52">
      <w:pPr>
        <w:jc w:val="left"/>
        <w:rPr>
          <w:rFonts w:ascii="Arial" w:hAnsi="Arial" w:cs="Arial"/>
        </w:rPr>
      </w:pPr>
      <w:r w:rsidRPr="00B72B52">
        <w:rPr>
          <w:rFonts w:ascii="Arial" w:hAnsi="Arial" w:cs="Arial"/>
        </w:rPr>
        <w:t xml:space="preserve">I hereby certify that </w:t>
      </w:r>
      <w:r w:rsidR="00DC0B4D">
        <w:rPr>
          <w:rFonts w:ascii="Arial" w:hAnsi="Arial" w:cs="Arial"/>
        </w:rPr>
        <w:t xml:space="preserve">upon completion and prior to reimbursement, </w:t>
      </w:r>
      <w:r w:rsidRPr="00B72B52">
        <w:rPr>
          <w:rFonts w:ascii="Arial" w:hAnsi="Arial" w:cs="Arial"/>
        </w:rPr>
        <w:t xml:space="preserve">the property will be placed under Section 6 (f) protection of the Land &amp; Water Conservation Act and will have </w:t>
      </w:r>
      <w:r w:rsidR="00B72B52">
        <w:rPr>
          <w:rFonts w:ascii="Arial" w:hAnsi="Arial" w:cs="Arial"/>
        </w:rPr>
        <w:t xml:space="preserve">“Limitation of Use” </w:t>
      </w:r>
      <w:r w:rsidRPr="00B72B52">
        <w:rPr>
          <w:rFonts w:ascii="Arial" w:hAnsi="Arial" w:cs="Arial"/>
        </w:rPr>
        <w:t xml:space="preserve">wording to such effect </w:t>
      </w:r>
      <w:r w:rsidR="00DC0B4D">
        <w:rPr>
          <w:rFonts w:ascii="Arial" w:hAnsi="Arial" w:cs="Arial"/>
        </w:rPr>
        <w:t>recorded</w:t>
      </w:r>
      <w:r w:rsidRPr="00B72B52">
        <w:rPr>
          <w:rFonts w:ascii="Arial" w:hAnsi="Arial" w:cs="Arial"/>
        </w:rPr>
        <w:t xml:space="preserve"> in the deed of the property. </w:t>
      </w:r>
    </w:p>
    <w:p w14:paraId="6EBDADEA" w14:textId="298C6D48" w:rsidR="00B72B52" w:rsidRDefault="00B72B52" w:rsidP="00B72B52">
      <w:pPr>
        <w:jc w:val="left"/>
        <w:rPr>
          <w:rFonts w:ascii="Arial" w:hAnsi="Arial" w:cs="Arial"/>
        </w:rPr>
      </w:pPr>
      <w:r>
        <w:rPr>
          <w:rFonts w:ascii="Arial" w:hAnsi="Arial" w:cs="Arial"/>
        </w:rPr>
        <w:t xml:space="preserve">I hereby certify that </w:t>
      </w:r>
      <w:r w:rsidR="00DC0B4D">
        <w:rPr>
          <w:rFonts w:ascii="Arial" w:hAnsi="Arial" w:cs="Arial"/>
        </w:rPr>
        <w:t xml:space="preserve">upon completion, </w:t>
      </w:r>
      <w:r>
        <w:rPr>
          <w:rFonts w:ascii="Arial" w:hAnsi="Arial" w:cs="Arial"/>
        </w:rPr>
        <w:t xml:space="preserve">the property will be operated and maintained in accordance with the LWCF </w:t>
      </w:r>
      <w:r w:rsidR="00DC0B4D">
        <w:rPr>
          <w:rFonts w:ascii="Arial" w:hAnsi="Arial" w:cs="Arial"/>
        </w:rPr>
        <w:t xml:space="preserve">program. </w:t>
      </w:r>
      <w:r>
        <w:rPr>
          <w:rFonts w:ascii="Arial" w:hAnsi="Arial" w:cs="Arial"/>
        </w:rPr>
        <w:t xml:space="preserve"> </w:t>
      </w:r>
    </w:p>
    <w:p w14:paraId="473E5417" w14:textId="65D3C62E" w:rsidR="009C03C1" w:rsidRPr="00B72B52" w:rsidRDefault="009C03C1" w:rsidP="00B72B52">
      <w:pPr>
        <w:jc w:val="left"/>
        <w:rPr>
          <w:rFonts w:ascii="Arial" w:hAnsi="Arial" w:cs="Arial"/>
        </w:rPr>
      </w:pPr>
      <w:r w:rsidRPr="00B72B52">
        <w:rPr>
          <w:rFonts w:ascii="Arial" w:hAnsi="Arial" w:cs="Arial"/>
        </w:rPr>
        <w:t xml:space="preserve">Further, I certify that necessary coordination with interested parties was involved during the development of the </w:t>
      </w:r>
      <w:r w:rsidR="004B45A2">
        <w:rPr>
          <w:rFonts w:ascii="Arial" w:hAnsi="Arial" w:cs="Arial"/>
        </w:rPr>
        <w:t xml:space="preserve">LWCF </w:t>
      </w:r>
      <w:r w:rsidRPr="00B72B52">
        <w:rPr>
          <w:rFonts w:ascii="Arial" w:hAnsi="Arial" w:cs="Arial"/>
        </w:rPr>
        <w:t>area.</w:t>
      </w:r>
    </w:p>
    <w:p w14:paraId="3D2CE1BA" w14:textId="77777777" w:rsidR="009C03C1" w:rsidRPr="00D86BFC" w:rsidRDefault="009C03C1" w:rsidP="009C03C1">
      <w:pPr>
        <w:pStyle w:val="Foo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30"/>
        <w:gridCol w:w="900"/>
        <w:gridCol w:w="1800"/>
        <w:gridCol w:w="2790"/>
      </w:tblGrid>
      <w:tr w:rsidR="009C03C1" w:rsidRPr="00D86BFC" w14:paraId="149FB14B" w14:textId="77777777" w:rsidTr="009C03C1">
        <w:tc>
          <w:tcPr>
            <w:tcW w:w="1458" w:type="dxa"/>
          </w:tcPr>
          <w:p w14:paraId="7DDC8192" w14:textId="77777777" w:rsidR="009C03C1" w:rsidRPr="00D86BFC" w:rsidRDefault="009C03C1" w:rsidP="009C03C1">
            <w:pPr>
              <w:rPr>
                <w:rFonts w:ascii="Arial" w:hAnsi="Arial" w:cs="Arial"/>
              </w:rPr>
            </w:pPr>
            <w:r w:rsidRPr="00D86BFC">
              <w:rPr>
                <w:rFonts w:ascii="Arial" w:hAnsi="Arial" w:cs="Arial"/>
              </w:rPr>
              <w:t>Signed this</w:t>
            </w:r>
          </w:p>
        </w:tc>
        <w:tc>
          <w:tcPr>
            <w:tcW w:w="630" w:type="dxa"/>
            <w:tcBorders>
              <w:bottom w:val="single" w:sz="4" w:space="0" w:color="auto"/>
            </w:tcBorders>
          </w:tcPr>
          <w:p w14:paraId="0F63B88D" w14:textId="77777777" w:rsidR="009C03C1" w:rsidRPr="00D86BFC" w:rsidRDefault="009C03C1" w:rsidP="009C03C1">
            <w:pPr>
              <w:rPr>
                <w:rFonts w:ascii="Arial" w:hAnsi="Arial" w:cs="Arial"/>
              </w:rPr>
            </w:pPr>
          </w:p>
        </w:tc>
        <w:tc>
          <w:tcPr>
            <w:tcW w:w="900" w:type="dxa"/>
          </w:tcPr>
          <w:p w14:paraId="7FABAC18" w14:textId="77777777" w:rsidR="009C03C1" w:rsidRPr="00D86BFC" w:rsidRDefault="009C03C1" w:rsidP="009C03C1">
            <w:pPr>
              <w:rPr>
                <w:rFonts w:ascii="Arial" w:hAnsi="Arial" w:cs="Arial"/>
              </w:rPr>
            </w:pPr>
            <w:r w:rsidRPr="00D86BFC">
              <w:rPr>
                <w:rFonts w:ascii="Arial" w:hAnsi="Arial" w:cs="Arial"/>
              </w:rPr>
              <w:t>day of</w:t>
            </w:r>
          </w:p>
        </w:tc>
        <w:tc>
          <w:tcPr>
            <w:tcW w:w="1800" w:type="dxa"/>
            <w:tcBorders>
              <w:bottom w:val="single" w:sz="4" w:space="0" w:color="auto"/>
            </w:tcBorders>
          </w:tcPr>
          <w:p w14:paraId="77F621BB" w14:textId="77777777" w:rsidR="009C03C1" w:rsidRPr="00D86BFC" w:rsidRDefault="009C03C1" w:rsidP="009C03C1">
            <w:pPr>
              <w:ind w:right="522"/>
              <w:rPr>
                <w:rFonts w:ascii="Arial" w:hAnsi="Arial" w:cs="Arial"/>
              </w:rPr>
            </w:pPr>
          </w:p>
        </w:tc>
        <w:tc>
          <w:tcPr>
            <w:tcW w:w="2790" w:type="dxa"/>
          </w:tcPr>
          <w:p w14:paraId="3878FD71" w14:textId="17F81C52" w:rsidR="009C03C1" w:rsidRPr="00D86BFC" w:rsidRDefault="009C03C1" w:rsidP="009C03C1">
            <w:pPr>
              <w:rPr>
                <w:rFonts w:ascii="Arial" w:hAnsi="Arial" w:cs="Arial"/>
              </w:rPr>
            </w:pPr>
            <w:r w:rsidRPr="00D86BFC">
              <w:rPr>
                <w:rFonts w:ascii="Arial" w:hAnsi="Arial" w:cs="Arial"/>
              </w:rPr>
              <w:t>, 20</w:t>
            </w:r>
            <w:r>
              <w:rPr>
                <w:rFonts w:ascii="Arial" w:hAnsi="Arial" w:cs="Arial"/>
              </w:rPr>
              <w:t>2</w:t>
            </w:r>
            <w:r w:rsidR="004B45A2">
              <w:rPr>
                <w:rFonts w:ascii="Arial" w:hAnsi="Arial" w:cs="Arial"/>
              </w:rPr>
              <w:t>4</w:t>
            </w:r>
          </w:p>
        </w:tc>
      </w:tr>
    </w:tbl>
    <w:p w14:paraId="4D614A89" w14:textId="77777777" w:rsidR="009C03C1" w:rsidRPr="00D86BFC" w:rsidRDefault="009C03C1" w:rsidP="009C03C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6284"/>
      </w:tblGrid>
      <w:tr w:rsidR="009C03C1" w:rsidRPr="00D86BFC" w14:paraId="10C08AE4" w14:textId="77777777" w:rsidTr="004B45A2">
        <w:trPr>
          <w:trHeight w:val="468"/>
        </w:trPr>
        <w:tc>
          <w:tcPr>
            <w:tcW w:w="1835" w:type="dxa"/>
            <w:vAlign w:val="bottom"/>
          </w:tcPr>
          <w:p w14:paraId="28753DC4" w14:textId="77777777" w:rsidR="009C03C1" w:rsidRPr="00D86BFC" w:rsidRDefault="009C03C1" w:rsidP="005A5FBB">
            <w:pPr>
              <w:jc w:val="right"/>
              <w:rPr>
                <w:rFonts w:ascii="Arial" w:hAnsi="Arial" w:cs="Arial"/>
              </w:rPr>
            </w:pPr>
            <w:r w:rsidRPr="00D86BFC">
              <w:rPr>
                <w:rFonts w:ascii="Arial" w:hAnsi="Arial" w:cs="Arial"/>
              </w:rPr>
              <w:t>By:</w:t>
            </w:r>
          </w:p>
        </w:tc>
        <w:tc>
          <w:tcPr>
            <w:tcW w:w="6284" w:type="dxa"/>
            <w:tcBorders>
              <w:bottom w:val="single" w:sz="4" w:space="0" w:color="auto"/>
            </w:tcBorders>
            <w:vAlign w:val="bottom"/>
          </w:tcPr>
          <w:p w14:paraId="34CF536F" w14:textId="77777777" w:rsidR="009C03C1" w:rsidRPr="00D86BFC" w:rsidRDefault="009C03C1" w:rsidP="005A5FBB">
            <w:pPr>
              <w:jc w:val="left"/>
              <w:rPr>
                <w:rFonts w:ascii="Arial" w:hAnsi="Arial" w:cs="Arial"/>
              </w:rPr>
            </w:pPr>
          </w:p>
        </w:tc>
      </w:tr>
      <w:tr w:rsidR="009C03C1" w:rsidRPr="00D86BFC" w14:paraId="7071B9B9" w14:textId="77777777" w:rsidTr="005A5FBB">
        <w:trPr>
          <w:trHeight w:val="275"/>
        </w:trPr>
        <w:tc>
          <w:tcPr>
            <w:tcW w:w="1835" w:type="dxa"/>
            <w:vAlign w:val="bottom"/>
          </w:tcPr>
          <w:p w14:paraId="459CFDD5" w14:textId="77777777" w:rsidR="009C03C1" w:rsidRPr="00D86BFC" w:rsidRDefault="009C03C1" w:rsidP="005A5FBB">
            <w:pPr>
              <w:jc w:val="right"/>
              <w:rPr>
                <w:rFonts w:ascii="Arial" w:hAnsi="Arial" w:cs="Arial"/>
              </w:rPr>
            </w:pPr>
          </w:p>
        </w:tc>
        <w:tc>
          <w:tcPr>
            <w:tcW w:w="6284" w:type="dxa"/>
            <w:tcBorders>
              <w:top w:val="single" w:sz="4" w:space="0" w:color="auto"/>
            </w:tcBorders>
            <w:vAlign w:val="bottom"/>
          </w:tcPr>
          <w:p w14:paraId="32C2A647" w14:textId="77777777" w:rsidR="009C03C1" w:rsidRPr="00D86BFC" w:rsidRDefault="009C03C1" w:rsidP="005A5FBB">
            <w:pPr>
              <w:jc w:val="left"/>
              <w:rPr>
                <w:rFonts w:ascii="Arial" w:hAnsi="Arial" w:cs="Arial"/>
              </w:rPr>
            </w:pPr>
          </w:p>
        </w:tc>
      </w:tr>
      <w:tr w:rsidR="009C03C1" w:rsidRPr="00D86BFC" w14:paraId="49C6C52C" w14:textId="77777777" w:rsidTr="005A5FBB">
        <w:trPr>
          <w:trHeight w:val="275"/>
        </w:trPr>
        <w:tc>
          <w:tcPr>
            <w:tcW w:w="1835" w:type="dxa"/>
            <w:vAlign w:val="bottom"/>
          </w:tcPr>
          <w:p w14:paraId="55EED66E" w14:textId="77777777" w:rsidR="009C03C1" w:rsidRPr="00D86BFC" w:rsidRDefault="009C03C1" w:rsidP="005A5FBB">
            <w:pPr>
              <w:jc w:val="right"/>
              <w:rPr>
                <w:rFonts w:ascii="Arial" w:hAnsi="Arial" w:cs="Arial"/>
              </w:rPr>
            </w:pPr>
            <w:r w:rsidRPr="00D86BFC">
              <w:rPr>
                <w:rFonts w:ascii="Arial" w:hAnsi="Arial" w:cs="Arial"/>
              </w:rPr>
              <w:t>Title:</w:t>
            </w:r>
          </w:p>
        </w:tc>
        <w:tc>
          <w:tcPr>
            <w:tcW w:w="6284" w:type="dxa"/>
            <w:tcBorders>
              <w:bottom w:val="single" w:sz="4" w:space="0" w:color="auto"/>
            </w:tcBorders>
            <w:vAlign w:val="bottom"/>
          </w:tcPr>
          <w:p w14:paraId="46A52D47" w14:textId="77777777" w:rsidR="009C03C1" w:rsidRPr="00D86BFC" w:rsidRDefault="009C03C1" w:rsidP="005A5FBB">
            <w:pPr>
              <w:jc w:val="left"/>
              <w:rPr>
                <w:rFonts w:ascii="Arial" w:hAnsi="Arial" w:cs="Arial"/>
              </w:rPr>
            </w:pPr>
          </w:p>
        </w:tc>
      </w:tr>
      <w:tr w:rsidR="009C03C1" w:rsidRPr="00D86BFC" w14:paraId="1DCEFD86" w14:textId="77777777" w:rsidTr="005A5FBB">
        <w:trPr>
          <w:trHeight w:val="485"/>
        </w:trPr>
        <w:tc>
          <w:tcPr>
            <w:tcW w:w="1835" w:type="dxa"/>
            <w:vAlign w:val="bottom"/>
          </w:tcPr>
          <w:p w14:paraId="698714A7" w14:textId="77777777" w:rsidR="009C03C1" w:rsidRPr="00D86BFC" w:rsidRDefault="009C03C1" w:rsidP="005A5FBB">
            <w:pPr>
              <w:jc w:val="right"/>
              <w:rPr>
                <w:rFonts w:ascii="Arial" w:hAnsi="Arial" w:cs="Arial"/>
              </w:rPr>
            </w:pPr>
            <w:r>
              <w:rPr>
                <w:rFonts w:ascii="Arial" w:hAnsi="Arial" w:cs="Arial"/>
              </w:rPr>
              <w:t>Organization</w:t>
            </w:r>
          </w:p>
        </w:tc>
        <w:tc>
          <w:tcPr>
            <w:tcW w:w="6284" w:type="dxa"/>
            <w:tcBorders>
              <w:top w:val="single" w:sz="4" w:space="0" w:color="auto"/>
              <w:bottom w:val="single" w:sz="4" w:space="0" w:color="auto"/>
            </w:tcBorders>
            <w:vAlign w:val="bottom"/>
          </w:tcPr>
          <w:p w14:paraId="7E304B8B" w14:textId="77777777" w:rsidR="009C03C1" w:rsidRPr="00D86BFC" w:rsidRDefault="009C03C1" w:rsidP="005A5FBB">
            <w:pPr>
              <w:jc w:val="left"/>
              <w:rPr>
                <w:rFonts w:ascii="Arial" w:hAnsi="Arial" w:cs="Arial"/>
              </w:rPr>
            </w:pPr>
          </w:p>
        </w:tc>
      </w:tr>
      <w:tr w:rsidR="009C03C1" w:rsidRPr="00D86BFC" w14:paraId="3883B3D1" w14:textId="77777777" w:rsidTr="005A5FBB">
        <w:trPr>
          <w:trHeight w:val="566"/>
        </w:trPr>
        <w:tc>
          <w:tcPr>
            <w:tcW w:w="1835" w:type="dxa"/>
            <w:vAlign w:val="bottom"/>
          </w:tcPr>
          <w:p w14:paraId="28E0B20E" w14:textId="77777777" w:rsidR="009C03C1" w:rsidRPr="00D86BFC" w:rsidRDefault="009C03C1" w:rsidP="005A5FBB">
            <w:pPr>
              <w:jc w:val="right"/>
              <w:rPr>
                <w:rFonts w:ascii="Arial" w:hAnsi="Arial" w:cs="Arial"/>
              </w:rPr>
            </w:pPr>
          </w:p>
          <w:p w14:paraId="4F1B9BA7" w14:textId="77777777" w:rsidR="009C03C1" w:rsidRPr="00D86BFC" w:rsidRDefault="009C03C1" w:rsidP="005A5FBB">
            <w:pPr>
              <w:jc w:val="right"/>
              <w:rPr>
                <w:rFonts w:ascii="Arial" w:hAnsi="Arial" w:cs="Arial"/>
              </w:rPr>
            </w:pPr>
            <w:r w:rsidRPr="00D86BFC">
              <w:rPr>
                <w:rFonts w:ascii="Arial" w:hAnsi="Arial" w:cs="Arial"/>
              </w:rPr>
              <w:t>Date:</w:t>
            </w:r>
          </w:p>
        </w:tc>
        <w:tc>
          <w:tcPr>
            <w:tcW w:w="6284" w:type="dxa"/>
            <w:tcBorders>
              <w:top w:val="single" w:sz="4" w:space="0" w:color="auto"/>
              <w:bottom w:val="single" w:sz="4" w:space="0" w:color="auto"/>
            </w:tcBorders>
            <w:vAlign w:val="bottom"/>
          </w:tcPr>
          <w:p w14:paraId="712F23F7" w14:textId="77777777" w:rsidR="009C03C1" w:rsidRPr="00D86BFC" w:rsidRDefault="009C03C1" w:rsidP="005A5FBB">
            <w:pPr>
              <w:jc w:val="left"/>
              <w:rPr>
                <w:rFonts w:ascii="Arial" w:hAnsi="Arial" w:cs="Arial"/>
              </w:rPr>
            </w:pPr>
          </w:p>
        </w:tc>
      </w:tr>
      <w:tr w:rsidR="009C03C1" w:rsidRPr="00D86BFC" w14:paraId="6875D701" w14:textId="77777777" w:rsidTr="005A5FBB">
        <w:trPr>
          <w:trHeight w:val="275"/>
        </w:trPr>
        <w:tc>
          <w:tcPr>
            <w:tcW w:w="1835" w:type="dxa"/>
            <w:vAlign w:val="bottom"/>
          </w:tcPr>
          <w:p w14:paraId="2F9620C9" w14:textId="77777777" w:rsidR="009C03C1" w:rsidRPr="00D86BFC" w:rsidRDefault="009C03C1" w:rsidP="005A5FBB">
            <w:pPr>
              <w:jc w:val="right"/>
              <w:rPr>
                <w:rFonts w:ascii="Arial" w:hAnsi="Arial" w:cs="Arial"/>
              </w:rPr>
            </w:pPr>
          </w:p>
        </w:tc>
        <w:tc>
          <w:tcPr>
            <w:tcW w:w="6284" w:type="dxa"/>
            <w:vAlign w:val="bottom"/>
          </w:tcPr>
          <w:p w14:paraId="2D7479EA" w14:textId="77777777" w:rsidR="009C03C1" w:rsidRPr="00D86BFC" w:rsidRDefault="009C03C1" w:rsidP="005A5FBB">
            <w:pPr>
              <w:jc w:val="left"/>
              <w:rPr>
                <w:rFonts w:ascii="Arial" w:hAnsi="Arial" w:cs="Arial"/>
              </w:rPr>
            </w:pPr>
          </w:p>
        </w:tc>
      </w:tr>
      <w:tr w:rsidR="009C03C1" w:rsidRPr="00D86BFC" w14:paraId="1E0A2AEA" w14:textId="77777777" w:rsidTr="005A5FBB">
        <w:trPr>
          <w:trHeight w:val="275"/>
        </w:trPr>
        <w:tc>
          <w:tcPr>
            <w:tcW w:w="1835" w:type="dxa"/>
            <w:vAlign w:val="bottom"/>
          </w:tcPr>
          <w:p w14:paraId="0BC628C5" w14:textId="77777777" w:rsidR="009C03C1" w:rsidRPr="00D86BFC" w:rsidRDefault="009C03C1" w:rsidP="005A5FBB">
            <w:pPr>
              <w:jc w:val="right"/>
              <w:rPr>
                <w:rFonts w:ascii="Arial" w:hAnsi="Arial" w:cs="Arial"/>
              </w:rPr>
            </w:pPr>
            <w:r w:rsidRPr="00D86BFC">
              <w:rPr>
                <w:rFonts w:ascii="Arial" w:hAnsi="Arial" w:cs="Arial"/>
              </w:rPr>
              <w:t>Attested by:</w:t>
            </w:r>
          </w:p>
        </w:tc>
        <w:tc>
          <w:tcPr>
            <w:tcW w:w="6284" w:type="dxa"/>
            <w:tcBorders>
              <w:bottom w:val="single" w:sz="4" w:space="0" w:color="auto"/>
            </w:tcBorders>
            <w:vAlign w:val="bottom"/>
          </w:tcPr>
          <w:p w14:paraId="4C16B427" w14:textId="77777777" w:rsidR="009C03C1" w:rsidRPr="00D86BFC" w:rsidRDefault="009C03C1" w:rsidP="005A5FBB">
            <w:pPr>
              <w:jc w:val="left"/>
              <w:rPr>
                <w:rFonts w:ascii="Arial" w:hAnsi="Arial" w:cs="Arial"/>
              </w:rPr>
            </w:pPr>
          </w:p>
        </w:tc>
      </w:tr>
    </w:tbl>
    <w:p w14:paraId="4A4E71BD" w14:textId="52930F77" w:rsidR="009C03C1" w:rsidRDefault="00F57D50" w:rsidP="00F57D50">
      <w:pPr>
        <w:tabs>
          <w:tab w:val="left" w:pos="300"/>
        </w:tabs>
        <w:rPr>
          <w:rFonts w:ascii="Arial" w:hAnsi="Arial" w:cs="Arial"/>
          <w:sz w:val="28"/>
          <w:szCs w:val="28"/>
        </w:rPr>
      </w:pPr>
      <w:r>
        <w:rPr>
          <w:rFonts w:ascii="Arial" w:hAnsi="Arial" w:cs="Arial"/>
          <w:sz w:val="28"/>
          <w:szCs w:val="28"/>
        </w:rPr>
        <w:tab/>
      </w:r>
    </w:p>
    <w:sectPr w:rsidR="009C03C1" w:rsidSect="000778E7">
      <w:footerReference w:type="even" r:id="rId16"/>
      <w:pgSz w:w="12240" w:h="15840"/>
      <w:pgMar w:top="1440" w:right="1008" w:bottom="1008" w:left="1008" w:header="720" w:footer="285"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FDC9" w14:textId="77777777" w:rsidR="00833BB1" w:rsidRDefault="00833BB1">
      <w:r>
        <w:separator/>
      </w:r>
    </w:p>
  </w:endnote>
  <w:endnote w:type="continuationSeparator" w:id="0">
    <w:p w14:paraId="74B84215" w14:textId="77777777" w:rsidR="00833BB1" w:rsidRDefault="00833BB1">
      <w:r>
        <w:continuationSeparator/>
      </w:r>
    </w:p>
  </w:endnote>
  <w:endnote w:type="continuationNotice" w:id="1">
    <w:p w14:paraId="3D7E67B3" w14:textId="77777777" w:rsidR="00833BB1" w:rsidRDefault="00833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Frutiger 55 Roman">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705392"/>
      <w:docPartObj>
        <w:docPartGallery w:val="Page Numbers (Bottom of Page)"/>
        <w:docPartUnique/>
      </w:docPartObj>
    </w:sdtPr>
    <w:sdtEndPr>
      <w:rPr>
        <w:noProof/>
      </w:rPr>
    </w:sdtEndPr>
    <w:sdtContent>
      <w:p w14:paraId="6DACD846" w14:textId="709DE131" w:rsidR="00833BB1" w:rsidRPr="00E06FC5" w:rsidRDefault="00833BB1" w:rsidP="00E06FC5">
        <w:pPr>
          <w:pStyle w:val="Footer"/>
          <w:jc w:val="right"/>
        </w:pPr>
        <w:r>
          <w:t xml:space="preserve">Page </w:t>
        </w:r>
        <w:r>
          <w:fldChar w:fldCharType="begin"/>
        </w:r>
        <w:r>
          <w:instrText xml:space="preserve"> PAGE   \* MERGEFORMAT </w:instrText>
        </w:r>
        <w:r>
          <w:fldChar w:fldCharType="separate"/>
        </w:r>
        <w:r>
          <w:rPr>
            <w:noProof/>
          </w:rPr>
          <w:t>27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1B45" w14:textId="77777777" w:rsidR="00833BB1" w:rsidRPr="009123C3" w:rsidRDefault="00833BB1"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1DB7" w14:textId="77777777" w:rsidR="00833BB1" w:rsidRPr="009123C3" w:rsidRDefault="00833BB1"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D9F8" w14:textId="77777777" w:rsidR="00833BB1" w:rsidRDefault="00833BB1" w:rsidP="00B02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1AF6B" w14:textId="77777777" w:rsidR="00833BB1" w:rsidRDefault="00833BB1" w:rsidP="00B02D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75278" w14:textId="77777777" w:rsidR="00833BB1" w:rsidRDefault="00833BB1">
      <w:r>
        <w:separator/>
      </w:r>
    </w:p>
  </w:footnote>
  <w:footnote w:type="continuationSeparator" w:id="0">
    <w:p w14:paraId="05CAAF72" w14:textId="77777777" w:rsidR="00833BB1" w:rsidRDefault="00833BB1">
      <w:r>
        <w:continuationSeparator/>
      </w:r>
    </w:p>
  </w:footnote>
  <w:footnote w:type="continuationNotice" w:id="1">
    <w:p w14:paraId="232C12CD" w14:textId="77777777" w:rsidR="00833BB1" w:rsidRDefault="00833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1DDE2" w14:textId="77777777" w:rsidR="00833BB1" w:rsidRDefault="00833BB1"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4BD9E2AB" w14:textId="77777777" w:rsidR="00833BB1" w:rsidRPr="00BB5821" w:rsidRDefault="00833BB1"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00D9A379" w14:textId="77777777" w:rsidR="00833BB1" w:rsidRPr="00916D26" w:rsidRDefault="00833BB1" w:rsidP="0091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8B11" w14:textId="77777777" w:rsidR="00833BB1" w:rsidRDefault="00833BB1"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04020BD5" w14:textId="77777777" w:rsidR="00833BB1" w:rsidRPr="00BB5821" w:rsidRDefault="00833BB1"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5D8C9922" w14:textId="77777777" w:rsidR="00833BB1" w:rsidRPr="00916D26" w:rsidRDefault="00833BB1" w:rsidP="0091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39BF"/>
    <w:multiLevelType w:val="hybridMultilevel"/>
    <w:tmpl w:val="AE8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577EA"/>
    <w:multiLevelType w:val="hybridMultilevel"/>
    <w:tmpl w:val="BBFEAA84"/>
    <w:lvl w:ilvl="0" w:tplc="336AC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F53F6"/>
    <w:multiLevelType w:val="hybridMultilevel"/>
    <w:tmpl w:val="8F7C0EDC"/>
    <w:lvl w:ilvl="0" w:tplc="5AE436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83825"/>
    <w:multiLevelType w:val="hybridMultilevel"/>
    <w:tmpl w:val="2B84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87DC6"/>
    <w:multiLevelType w:val="hybridMultilevel"/>
    <w:tmpl w:val="CCE4C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B4D09"/>
    <w:multiLevelType w:val="hybridMultilevel"/>
    <w:tmpl w:val="0752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B6C4E"/>
    <w:multiLevelType w:val="hybridMultilevel"/>
    <w:tmpl w:val="5CE2E552"/>
    <w:lvl w:ilvl="0" w:tplc="21FAF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7CE5322">
      <w:start w:val="8"/>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3670"/>
    <w:multiLevelType w:val="hybridMultilevel"/>
    <w:tmpl w:val="7ACED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980ED3"/>
    <w:multiLevelType w:val="hybridMultilevel"/>
    <w:tmpl w:val="DF96F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85297"/>
    <w:multiLevelType w:val="hybridMultilevel"/>
    <w:tmpl w:val="1EC26A00"/>
    <w:lvl w:ilvl="0" w:tplc="0396D3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367E0"/>
    <w:multiLevelType w:val="multilevel"/>
    <w:tmpl w:val="66AA216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15:restartNumberingAfterBreak="0">
    <w:nsid w:val="49B57175"/>
    <w:multiLevelType w:val="hybridMultilevel"/>
    <w:tmpl w:val="E022F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638"/>
    <w:multiLevelType w:val="hybridMultilevel"/>
    <w:tmpl w:val="100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E74B3"/>
    <w:multiLevelType w:val="hybridMultilevel"/>
    <w:tmpl w:val="3C98F3D4"/>
    <w:lvl w:ilvl="0" w:tplc="4AEE02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33888"/>
    <w:multiLevelType w:val="hybridMultilevel"/>
    <w:tmpl w:val="2430B8A0"/>
    <w:lvl w:ilvl="0" w:tplc="6E900A0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77A3E"/>
    <w:multiLevelType w:val="hybridMultilevel"/>
    <w:tmpl w:val="03D2CE5A"/>
    <w:lvl w:ilvl="0" w:tplc="20B65C92">
      <w:start w:val="1"/>
      <w:numFmt w:val="decimal"/>
      <w:lvlText w:val="%1."/>
      <w:lvlJc w:val="left"/>
      <w:pPr>
        <w:ind w:left="702" w:hanging="360"/>
      </w:pPr>
      <w:rPr>
        <w:rFonts w:hint="default"/>
      </w:rPr>
    </w:lvl>
    <w:lvl w:ilvl="1" w:tplc="04090019">
      <w:start w:val="1"/>
      <w:numFmt w:val="lowerLetter"/>
      <w:lvlText w:val="%2."/>
      <w:lvlJc w:val="left"/>
      <w:pPr>
        <w:ind w:left="1440" w:hanging="360"/>
      </w:pPr>
    </w:lvl>
    <w:lvl w:ilvl="2" w:tplc="D4BCE7E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F4946"/>
    <w:multiLevelType w:val="hybridMultilevel"/>
    <w:tmpl w:val="181C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7190C"/>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52261"/>
    <w:multiLevelType w:val="hybridMultilevel"/>
    <w:tmpl w:val="91CEFAD6"/>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545ED"/>
    <w:multiLevelType w:val="hybridMultilevel"/>
    <w:tmpl w:val="F4C6F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818016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9"/>
  </w:num>
  <w:num w:numId="4">
    <w:abstractNumId w:val="17"/>
  </w:num>
  <w:num w:numId="5">
    <w:abstractNumId w:val="3"/>
  </w:num>
  <w:num w:numId="6">
    <w:abstractNumId w:val="2"/>
  </w:num>
  <w:num w:numId="7">
    <w:abstractNumId w:val="18"/>
  </w:num>
  <w:num w:numId="8">
    <w:abstractNumId w:val="16"/>
  </w:num>
  <w:num w:numId="9">
    <w:abstractNumId w:val="15"/>
  </w:num>
  <w:num w:numId="10">
    <w:abstractNumId w:val="4"/>
  </w:num>
  <w:num w:numId="11">
    <w:abstractNumId w:val="12"/>
  </w:num>
  <w:num w:numId="12">
    <w:abstractNumId w:val="0"/>
  </w:num>
  <w:num w:numId="13">
    <w:abstractNumId w:val="1"/>
  </w:num>
  <w:num w:numId="14">
    <w:abstractNumId w:val="6"/>
  </w:num>
  <w:num w:numId="15">
    <w:abstractNumId w:val="14"/>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10"/>
  </w:num>
  <w:num w:numId="2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9153">
      <o:colormru v:ext="edit" colors="silver,#ddd,#6f6,#9f9,#cfc"/>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CF"/>
    <w:rsid w:val="000004B4"/>
    <w:rsid w:val="00001884"/>
    <w:rsid w:val="00002059"/>
    <w:rsid w:val="00002302"/>
    <w:rsid w:val="00003182"/>
    <w:rsid w:val="00004DE3"/>
    <w:rsid w:val="00007545"/>
    <w:rsid w:val="00010BE8"/>
    <w:rsid w:val="00010BF1"/>
    <w:rsid w:val="000114E5"/>
    <w:rsid w:val="00013A64"/>
    <w:rsid w:val="000154C9"/>
    <w:rsid w:val="00015533"/>
    <w:rsid w:val="000237C8"/>
    <w:rsid w:val="00023E16"/>
    <w:rsid w:val="0002487D"/>
    <w:rsid w:val="00024D3E"/>
    <w:rsid w:val="00024F51"/>
    <w:rsid w:val="00030CF2"/>
    <w:rsid w:val="000318C8"/>
    <w:rsid w:val="000318F1"/>
    <w:rsid w:val="000324E1"/>
    <w:rsid w:val="00035344"/>
    <w:rsid w:val="000354D7"/>
    <w:rsid w:val="00037387"/>
    <w:rsid w:val="00041800"/>
    <w:rsid w:val="000422E8"/>
    <w:rsid w:val="00042B9F"/>
    <w:rsid w:val="0004302C"/>
    <w:rsid w:val="000445DF"/>
    <w:rsid w:val="000451B6"/>
    <w:rsid w:val="00045AF6"/>
    <w:rsid w:val="00046696"/>
    <w:rsid w:val="00047844"/>
    <w:rsid w:val="00052423"/>
    <w:rsid w:val="00054ED1"/>
    <w:rsid w:val="00056058"/>
    <w:rsid w:val="000609BC"/>
    <w:rsid w:val="00061103"/>
    <w:rsid w:val="00061FF1"/>
    <w:rsid w:val="0006225B"/>
    <w:rsid w:val="00062B27"/>
    <w:rsid w:val="000630A6"/>
    <w:rsid w:val="00063590"/>
    <w:rsid w:val="00064479"/>
    <w:rsid w:val="000649EE"/>
    <w:rsid w:val="00065BD0"/>
    <w:rsid w:val="0006640E"/>
    <w:rsid w:val="0006705C"/>
    <w:rsid w:val="00067343"/>
    <w:rsid w:val="00067C32"/>
    <w:rsid w:val="00070347"/>
    <w:rsid w:val="000716C8"/>
    <w:rsid w:val="00072452"/>
    <w:rsid w:val="00072AB4"/>
    <w:rsid w:val="00073BF1"/>
    <w:rsid w:val="000749AE"/>
    <w:rsid w:val="00074BD0"/>
    <w:rsid w:val="00074DB3"/>
    <w:rsid w:val="00075282"/>
    <w:rsid w:val="00075FF5"/>
    <w:rsid w:val="0007641E"/>
    <w:rsid w:val="000778E7"/>
    <w:rsid w:val="00080902"/>
    <w:rsid w:val="00080BD1"/>
    <w:rsid w:val="00082073"/>
    <w:rsid w:val="00082D9F"/>
    <w:rsid w:val="00083013"/>
    <w:rsid w:val="00083E66"/>
    <w:rsid w:val="00085EB7"/>
    <w:rsid w:val="0009010A"/>
    <w:rsid w:val="00090CAA"/>
    <w:rsid w:val="00091A82"/>
    <w:rsid w:val="0009288D"/>
    <w:rsid w:val="00093DE7"/>
    <w:rsid w:val="0009494E"/>
    <w:rsid w:val="00094AFF"/>
    <w:rsid w:val="000957EC"/>
    <w:rsid w:val="0009677D"/>
    <w:rsid w:val="000974B4"/>
    <w:rsid w:val="000A0109"/>
    <w:rsid w:val="000A0806"/>
    <w:rsid w:val="000A089B"/>
    <w:rsid w:val="000A0D2F"/>
    <w:rsid w:val="000A18EF"/>
    <w:rsid w:val="000A24EE"/>
    <w:rsid w:val="000A2816"/>
    <w:rsid w:val="000A32AE"/>
    <w:rsid w:val="000A3C97"/>
    <w:rsid w:val="000A4139"/>
    <w:rsid w:val="000A4D27"/>
    <w:rsid w:val="000A60D3"/>
    <w:rsid w:val="000A6B7C"/>
    <w:rsid w:val="000A722B"/>
    <w:rsid w:val="000B1705"/>
    <w:rsid w:val="000B2DF8"/>
    <w:rsid w:val="000B536C"/>
    <w:rsid w:val="000B58D9"/>
    <w:rsid w:val="000B5C9A"/>
    <w:rsid w:val="000C1AE5"/>
    <w:rsid w:val="000C2773"/>
    <w:rsid w:val="000C38C8"/>
    <w:rsid w:val="000C44A6"/>
    <w:rsid w:val="000C4F12"/>
    <w:rsid w:val="000C50EF"/>
    <w:rsid w:val="000C691A"/>
    <w:rsid w:val="000D241B"/>
    <w:rsid w:val="000D2465"/>
    <w:rsid w:val="000D4366"/>
    <w:rsid w:val="000D45AE"/>
    <w:rsid w:val="000D4CCC"/>
    <w:rsid w:val="000D5BF0"/>
    <w:rsid w:val="000D6111"/>
    <w:rsid w:val="000D7679"/>
    <w:rsid w:val="000D7D96"/>
    <w:rsid w:val="000E1850"/>
    <w:rsid w:val="000E372D"/>
    <w:rsid w:val="000E42DD"/>
    <w:rsid w:val="000E5559"/>
    <w:rsid w:val="000E7293"/>
    <w:rsid w:val="000F2368"/>
    <w:rsid w:val="000F3043"/>
    <w:rsid w:val="000F3B73"/>
    <w:rsid w:val="000F57F7"/>
    <w:rsid w:val="000F60F6"/>
    <w:rsid w:val="000F6433"/>
    <w:rsid w:val="000F7E6C"/>
    <w:rsid w:val="00100FB8"/>
    <w:rsid w:val="001019B7"/>
    <w:rsid w:val="00101C06"/>
    <w:rsid w:val="0010545C"/>
    <w:rsid w:val="001077FB"/>
    <w:rsid w:val="00110078"/>
    <w:rsid w:val="00111D4D"/>
    <w:rsid w:val="0011487F"/>
    <w:rsid w:val="00114ACF"/>
    <w:rsid w:val="00114E22"/>
    <w:rsid w:val="00115BA2"/>
    <w:rsid w:val="001207CA"/>
    <w:rsid w:val="00120A28"/>
    <w:rsid w:val="00120B23"/>
    <w:rsid w:val="001211AA"/>
    <w:rsid w:val="001211B8"/>
    <w:rsid w:val="00121FBF"/>
    <w:rsid w:val="00125CC2"/>
    <w:rsid w:val="0013086A"/>
    <w:rsid w:val="00132702"/>
    <w:rsid w:val="001327CC"/>
    <w:rsid w:val="001329F9"/>
    <w:rsid w:val="00132CC8"/>
    <w:rsid w:val="0013410A"/>
    <w:rsid w:val="0013466E"/>
    <w:rsid w:val="0014019B"/>
    <w:rsid w:val="00140288"/>
    <w:rsid w:val="001410E5"/>
    <w:rsid w:val="001414DE"/>
    <w:rsid w:val="00142773"/>
    <w:rsid w:val="001441EC"/>
    <w:rsid w:val="00146DBF"/>
    <w:rsid w:val="00150B40"/>
    <w:rsid w:val="0015187E"/>
    <w:rsid w:val="00151E11"/>
    <w:rsid w:val="00152D20"/>
    <w:rsid w:val="00153F2D"/>
    <w:rsid w:val="0015555B"/>
    <w:rsid w:val="00160C5C"/>
    <w:rsid w:val="00161329"/>
    <w:rsid w:val="00161F73"/>
    <w:rsid w:val="0016289D"/>
    <w:rsid w:val="001634DE"/>
    <w:rsid w:val="001643F1"/>
    <w:rsid w:val="00164406"/>
    <w:rsid w:val="001645D4"/>
    <w:rsid w:val="0016476C"/>
    <w:rsid w:val="00165987"/>
    <w:rsid w:val="00165D34"/>
    <w:rsid w:val="0016744E"/>
    <w:rsid w:val="001708FE"/>
    <w:rsid w:val="00170D3F"/>
    <w:rsid w:val="00171566"/>
    <w:rsid w:val="00171C8B"/>
    <w:rsid w:val="00172EBD"/>
    <w:rsid w:val="001744F4"/>
    <w:rsid w:val="00174796"/>
    <w:rsid w:val="00175641"/>
    <w:rsid w:val="00175E31"/>
    <w:rsid w:val="0017695A"/>
    <w:rsid w:val="00176F64"/>
    <w:rsid w:val="001776D8"/>
    <w:rsid w:val="001814F8"/>
    <w:rsid w:val="0018162E"/>
    <w:rsid w:val="00181CCF"/>
    <w:rsid w:val="001824E4"/>
    <w:rsid w:val="00183C97"/>
    <w:rsid w:val="00183FB0"/>
    <w:rsid w:val="00186035"/>
    <w:rsid w:val="00190007"/>
    <w:rsid w:val="0019109F"/>
    <w:rsid w:val="00191293"/>
    <w:rsid w:val="00191AAD"/>
    <w:rsid w:val="001929B7"/>
    <w:rsid w:val="00194D02"/>
    <w:rsid w:val="00195A7C"/>
    <w:rsid w:val="001962D0"/>
    <w:rsid w:val="00196CEF"/>
    <w:rsid w:val="001A18F1"/>
    <w:rsid w:val="001A1A9B"/>
    <w:rsid w:val="001A26B9"/>
    <w:rsid w:val="001A4901"/>
    <w:rsid w:val="001A5DD9"/>
    <w:rsid w:val="001A6B4F"/>
    <w:rsid w:val="001A750A"/>
    <w:rsid w:val="001B02C1"/>
    <w:rsid w:val="001B1695"/>
    <w:rsid w:val="001B245A"/>
    <w:rsid w:val="001B2500"/>
    <w:rsid w:val="001B2CEE"/>
    <w:rsid w:val="001B495B"/>
    <w:rsid w:val="001B52C2"/>
    <w:rsid w:val="001C1761"/>
    <w:rsid w:val="001C1E5E"/>
    <w:rsid w:val="001C2F1F"/>
    <w:rsid w:val="001C36B5"/>
    <w:rsid w:val="001C36F1"/>
    <w:rsid w:val="001C3FBE"/>
    <w:rsid w:val="001C649B"/>
    <w:rsid w:val="001C7053"/>
    <w:rsid w:val="001C7265"/>
    <w:rsid w:val="001C7C39"/>
    <w:rsid w:val="001C7F1A"/>
    <w:rsid w:val="001D3208"/>
    <w:rsid w:val="001D59E7"/>
    <w:rsid w:val="001D7F95"/>
    <w:rsid w:val="001E0BA0"/>
    <w:rsid w:val="001E0D16"/>
    <w:rsid w:val="001E44D9"/>
    <w:rsid w:val="001E715D"/>
    <w:rsid w:val="001E74F8"/>
    <w:rsid w:val="001E7ACC"/>
    <w:rsid w:val="001F1668"/>
    <w:rsid w:val="001F1814"/>
    <w:rsid w:val="001F1F66"/>
    <w:rsid w:val="001F26D0"/>
    <w:rsid w:val="001F3DD1"/>
    <w:rsid w:val="001F4823"/>
    <w:rsid w:val="001F4E9C"/>
    <w:rsid w:val="001F5800"/>
    <w:rsid w:val="001F6B41"/>
    <w:rsid w:val="001F6F45"/>
    <w:rsid w:val="001F74D5"/>
    <w:rsid w:val="00204388"/>
    <w:rsid w:val="002062BA"/>
    <w:rsid w:val="00206961"/>
    <w:rsid w:val="00212816"/>
    <w:rsid w:val="00212C40"/>
    <w:rsid w:val="00213A40"/>
    <w:rsid w:val="00213A5A"/>
    <w:rsid w:val="00214174"/>
    <w:rsid w:val="002157BB"/>
    <w:rsid w:val="00217153"/>
    <w:rsid w:val="002174DD"/>
    <w:rsid w:val="002208A5"/>
    <w:rsid w:val="002209B4"/>
    <w:rsid w:val="002209FF"/>
    <w:rsid w:val="00221598"/>
    <w:rsid w:val="00223267"/>
    <w:rsid w:val="00223E75"/>
    <w:rsid w:val="0022477A"/>
    <w:rsid w:val="002248BC"/>
    <w:rsid w:val="00224FC8"/>
    <w:rsid w:val="00226130"/>
    <w:rsid w:val="00227774"/>
    <w:rsid w:val="00227CD9"/>
    <w:rsid w:val="00227DD8"/>
    <w:rsid w:val="00230178"/>
    <w:rsid w:val="00230961"/>
    <w:rsid w:val="00230EB9"/>
    <w:rsid w:val="002322CA"/>
    <w:rsid w:val="00233144"/>
    <w:rsid w:val="00233BD2"/>
    <w:rsid w:val="002349C6"/>
    <w:rsid w:val="00235056"/>
    <w:rsid w:val="00235589"/>
    <w:rsid w:val="002355F8"/>
    <w:rsid w:val="002378CE"/>
    <w:rsid w:val="002411B3"/>
    <w:rsid w:val="002419E7"/>
    <w:rsid w:val="00243236"/>
    <w:rsid w:val="002432ED"/>
    <w:rsid w:val="00243419"/>
    <w:rsid w:val="00243D71"/>
    <w:rsid w:val="00250529"/>
    <w:rsid w:val="00250DF6"/>
    <w:rsid w:val="002513FA"/>
    <w:rsid w:val="00251BC6"/>
    <w:rsid w:val="00251CEC"/>
    <w:rsid w:val="00252058"/>
    <w:rsid w:val="002521CF"/>
    <w:rsid w:val="00252FDC"/>
    <w:rsid w:val="00253A5D"/>
    <w:rsid w:val="0025639D"/>
    <w:rsid w:val="002615BB"/>
    <w:rsid w:val="00261B26"/>
    <w:rsid w:val="00262149"/>
    <w:rsid w:val="002623BE"/>
    <w:rsid w:val="00262A83"/>
    <w:rsid w:val="00262F3A"/>
    <w:rsid w:val="00263F67"/>
    <w:rsid w:val="00265865"/>
    <w:rsid w:val="00265D5B"/>
    <w:rsid w:val="00267E7E"/>
    <w:rsid w:val="002716E3"/>
    <w:rsid w:val="00272947"/>
    <w:rsid w:val="002738BF"/>
    <w:rsid w:val="0027451E"/>
    <w:rsid w:val="00274E38"/>
    <w:rsid w:val="0027551B"/>
    <w:rsid w:val="0027563D"/>
    <w:rsid w:val="00275A34"/>
    <w:rsid w:val="00280BD0"/>
    <w:rsid w:val="002810E2"/>
    <w:rsid w:val="0028241D"/>
    <w:rsid w:val="002828BB"/>
    <w:rsid w:val="00282FE0"/>
    <w:rsid w:val="002835B4"/>
    <w:rsid w:val="002917FD"/>
    <w:rsid w:val="0029217A"/>
    <w:rsid w:val="00293D64"/>
    <w:rsid w:val="00294562"/>
    <w:rsid w:val="002A06BC"/>
    <w:rsid w:val="002A08FF"/>
    <w:rsid w:val="002A49D6"/>
    <w:rsid w:val="002A52DF"/>
    <w:rsid w:val="002B116B"/>
    <w:rsid w:val="002B1601"/>
    <w:rsid w:val="002B1C9D"/>
    <w:rsid w:val="002B2E51"/>
    <w:rsid w:val="002B3EB5"/>
    <w:rsid w:val="002B46A8"/>
    <w:rsid w:val="002B6691"/>
    <w:rsid w:val="002B6C3C"/>
    <w:rsid w:val="002C1197"/>
    <w:rsid w:val="002C2144"/>
    <w:rsid w:val="002C2F21"/>
    <w:rsid w:val="002C31DD"/>
    <w:rsid w:val="002C4052"/>
    <w:rsid w:val="002C4723"/>
    <w:rsid w:val="002C47CB"/>
    <w:rsid w:val="002C5473"/>
    <w:rsid w:val="002C578F"/>
    <w:rsid w:val="002C5D23"/>
    <w:rsid w:val="002C6935"/>
    <w:rsid w:val="002D11BA"/>
    <w:rsid w:val="002D19B1"/>
    <w:rsid w:val="002D2C6B"/>
    <w:rsid w:val="002D2EFF"/>
    <w:rsid w:val="002D706D"/>
    <w:rsid w:val="002D7277"/>
    <w:rsid w:val="002E0E4C"/>
    <w:rsid w:val="002E247B"/>
    <w:rsid w:val="002E30AB"/>
    <w:rsid w:val="002E3CEB"/>
    <w:rsid w:val="002E42CE"/>
    <w:rsid w:val="002E55F5"/>
    <w:rsid w:val="002E571D"/>
    <w:rsid w:val="002F45CF"/>
    <w:rsid w:val="002F5803"/>
    <w:rsid w:val="002F58B0"/>
    <w:rsid w:val="002F6671"/>
    <w:rsid w:val="002F7B2A"/>
    <w:rsid w:val="0030264F"/>
    <w:rsid w:val="003053AC"/>
    <w:rsid w:val="00306E8F"/>
    <w:rsid w:val="00307315"/>
    <w:rsid w:val="00307F55"/>
    <w:rsid w:val="00312B78"/>
    <w:rsid w:val="00312D61"/>
    <w:rsid w:val="0031331F"/>
    <w:rsid w:val="00313D55"/>
    <w:rsid w:val="00314ED9"/>
    <w:rsid w:val="00316B98"/>
    <w:rsid w:val="00317A3D"/>
    <w:rsid w:val="00320464"/>
    <w:rsid w:val="00320E2A"/>
    <w:rsid w:val="00321257"/>
    <w:rsid w:val="00321A35"/>
    <w:rsid w:val="00323663"/>
    <w:rsid w:val="00324E92"/>
    <w:rsid w:val="00325CE0"/>
    <w:rsid w:val="003264B0"/>
    <w:rsid w:val="003266A6"/>
    <w:rsid w:val="00327AB9"/>
    <w:rsid w:val="00330400"/>
    <w:rsid w:val="00333335"/>
    <w:rsid w:val="00333A9B"/>
    <w:rsid w:val="00335BB8"/>
    <w:rsid w:val="00335DB9"/>
    <w:rsid w:val="0033690E"/>
    <w:rsid w:val="00336975"/>
    <w:rsid w:val="003373CE"/>
    <w:rsid w:val="003376CB"/>
    <w:rsid w:val="00337826"/>
    <w:rsid w:val="00340049"/>
    <w:rsid w:val="003425AA"/>
    <w:rsid w:val="00342EB4"/>
    <w:rsid w:val="00345490"/>
    <w:rsid w:val="00346453"/>
    <w:rsid w:val="00346519"/>
    <w:rsid w:val="003467FC"/>
    <w:rsid w:val="00350C19"/>
    <w:rsid w:val="00352623"/>
    <w:rsid w:val="00356286"/>
    <w:rsid w:val="00356950"/>
    <w:rsid w:val="00357F3D"/>
    <w:rsid w:val="003627ED"/>
    <w:rsid w:val="00362C16"/>
    <w:rsid w:val="003649E1"/>
    <w:rsid w:val="003673D5"/>
    <w:rsid w:val="00367AA3"/>
    <w:rsid w:val="003708E0"/>
    <w:rsid w:val="00371F2B"/>
    <w:rsid w:val="00372605"/>
    <w:rsid w:val="00372ED8"/>
    <w:rsid w:val="003735D7"/>
    <w:rsid w:val="003761D1"/>
    <w:rsid w:val="00377017"/>
    <w:rsid w:val="003776D1"/>
    <w:rsid w:val="0037776E"/>
    <w:rsid w:val="0038089B"/>
    <w:rsid w:val="00380C81"/>
    <w:rsid w:val="00384059"/>
    <w:rsid w:val="00384934"/>
    <w:rsid w:val="00387945"/>
    <w:rsid w:val="00390050"/>
    <w:rsid w:val="00390541"/>
    <w:rsid w:val="00391022"/>
    <w:rsid w:val="00391B66"/>
    <w:rsid w:val="003921F2"/>
    <w:rsid w:val="0039259F"/>
    <w:rsid w:val="00392EF9"/>
    <w:rsid w:val="003930E2"/>
    <w:rsid w:val="00393382"/>
    <w:rsid w:val="003966F2"/>
    <w:rsid w:val="00397218"/>
    <w:rsid w:val="003978D4"/>
    <w:rsid w:val="003A05CF"/>
    <w:rsid w:val="003A074A"/>
    <w:rsid w:val="003A2073"/>
    <w:rsid w:val="003A257B"/>
    <w:rsid w:val="003A3229"/>
    <w:rsid w:val="003A3BF2"/>
    <w:rsid w:val="003A6207"/>
    <w:rsid w:val="003A68CB"/>
    <w:rsid w:val="003A7FE1"/>
    <w:rsid w:val="003B031D"/>
    <w:rsid w:val="003B0AB1"/>
    <w:rsid w:val="003B0AE5"/>
    <w:rsid w:val="003B112E"/>
    <w:rsid w:val="003B1A38"/>
    <w:rsid w:val="003B2156"/>
    <w:rsid w:val="003B2F77"/>
    <w:rsid w:val="003B3564"/>
    <w:rsid w:val="003B5B33"/>
    <w:rsid w:val="003B5E74"/>
    <w:rsid w:val="003B644D"/>
    <w:rsid w:val="003B7A6D"/>
    <w:rsid w:val="003B7CB0"/>
    <w:rsid w:val="003C02F7"/>
    <w:rsid w:val="003C0BC7"/>
    <w:rsid w:val="003C1F07"/>
    <w:rsid w:val="003C211E"/>
    <w:rsid w:val="003C256F"/>
    <w:rsid w:val="003C3880"/>
    <w:rsid w:val="003C3943"/>
    <w:rsid w:val="003C5F94"/>
    <w:rsid w:val="003C6231"/>
    <w:rsid w:val="003C63B9"/>
    <w:rsid w:val="003D1223"/>
    <w:rsid w:val="003D2944"/>
    <w:rsid w:val="003D33A7"/>
    <w:rsid w:val="003D3AE2"/>
    <w:rsid w:val="003D790C"/>
    <w:rsid w:val="003F02EB"/>
    <w:rsid w:val="003F0CAF"/>
    <w:rsid w:val="003F0ED1"/>
    <w:rsid w:val="003F166A"/>
    <w:rsid w:val="003F292A"/>
    <w:rsid w:val="003F3947"/>
    <w:rsid w:val="003F5E87"/>
    <w:rsid w:val="003F6891"/>
    <w:rsid w:val="003F7D40"/>
    <w:rsid w:val="00400416"/>
    <w:rsid w:val="004005BA"/>
    <w:rsid w:val="00401026"/>
    <w:rsid w:val="0040135B"/>
    <w:rsid w:val="00401392"/>
    <w:rsid w:val="00402B25"/>
    <w:rsid w:val="00404DFD"/>
    <w:rsid w:val="0040565F"/>
    <w:rsid w:val="00405662"/>
    <w:rsid w:val="00405B99"/>
    <w:rsid w:val="00406C30"/>
    <w:rsid w:val="00407758"/>
    <w:rsid w:val="00407C76"/>
    <w:rsid w:val="0041125E"/>
    <w:rsid w:val="00413320"/>
    <w:rsid w:val="00414BCB"/>
    <w:rsid w:val="00415491"/>
    <w:rsid w:val="00415881"/>
    <w:rsid w:val="00420475"/>
    <w:rsid w:val="004211C3"/>
    <w:rsid w:val="0042198E"/>
    <w:rsid w:val="00421C5F"/>
    <w:rsid w:val="00421DCF"/>
    <w:rsid w:val="00422D80"/>
    <w:rsid w:val="00422FE7"/>
    <w:rsid w:val="00426612"/>
    <w:rsid w:val="0042683C"/>
    <w:rsid w:val="0042693D"/>
    <w:rsid w:val="00427212"/>
    <w:rsid w:val="00427867"/>
    <w:rsid w:val="00431581"/>
    <w:rsid w:val="00432ED3"/>
    <w:rsid w:val="004331C5"/>
    <w:rsid w:val="00433970"/>
    <w:rsid w:val="004348A5"/>
    <w:rsid w:val="00442B10"/>
    <w:rsid w:val="00443788"/>
    <w:rsid w:val="00445089"/>
    <w:rsid w:val="0044509F"/>
    <w:rsid w:val="00445111"/>
    <w:rsid w:val="0044630D"/>
    <w:rsid w:val="00446F33"/>
    <w:rsid w:val="00446FF6"/>
    <w:rsid w:val="00447282"/>
    <w:rsid w:val="004502F8"/>
    <w:rsid w:val="00452C76"/>
    <w:rsid w:val="00452CFD"/>
    <w:rsid w:val="00452DC9"/>
    <w:rsid w:val="00453769"/>
    <w:rsid w:val="00453837"/>
    <w:rsid w:val="00453989"/>
    <w:rsid w:val="00454D32"/>
    <w:rsid w:val="00455284"/>
    <w:rsid w:val="004566AF"/>
    <w:rsid w:val="004579C4"/>
    <w:rsid w:val="00460558"/>
    <w:rsid w:val="00460B4B"/>
    <w:rsid w:val="00461818"/>
    <w:rsid w:val="00462253"/>
    <w:rsid w:val="0046310E"/>
    <w:rsid w:val="0046597B"/>
    <w:rsid w:val="00465D32"/>
    <w:rsid w:val="0046652E"/>
    <w:rsid w:val="00471B82"/>
    <w:rsid w:val="00472E1E"/>
    <w:rsid w:val="004755C3"/>
    <w:rsid w:val="004763A4"/>
    <w:rsid w:val="004802F8"/>
    <w:rsid w:val="00480B52"/>
    <w:rsid w:val="0048140F"/>
    <w:rsid w:val="00482544"/>
    <w:rsid w:val="0048351B"/>
    <w:rsid w:val="004835F6"/>
    <w:rsid w:val="004852A8"/>
    <w:rsid w:val="004852ED"/>
    <w:rsid w:val="00485BD8"/>
    <w:rsid w:val="0049187E"/>
    <w:rsid w:val="00491B2D"/>
    <w:rsid w:val="00491DB1"/>
    <w:rsid w:val="0049213B"/>
    <w:rsid w:val="00494A84"/>
    <w:rsid w:val="0049565D"/>
    <w:rsid w:val="004956BB"/>
    <w:rsid w:val="0049573F"/>
    <w:rsid w:val="004960BD"/>
    <w:rsid w:val="00496738"/>
    <w:rsid w:val="00497013"/>
    <w:rsid w:val="004A026D"/>
    <w:rsid w:val="004A02BF"/>
    <w:rsid w:val="004A13D1"/>
    <w:rsid w:val="004A34A1"/>
    <w:rsid w:val="004A38B3"/>
    <w:rsid w:val="004A3F23"/>
    <w:rsid w:val="004B05A1"/>
    <w:rsid w:val="004B0620"/>
    <w:rsid w:val="004B0A0F"/>
    <w:rsid w:val="004B0DE2"/>
    <w:rsid w:val="004B1551"/>
    <w:rsid w:val="004B16CC"/>
    <w:rsid w:val="004B22E7"/>
    <w:rsid w:val="004B260E"/>
    <w:rsid w:val="004B3366"/>
    <w:rsid w:val="004B344B"/>
    <w:rsid w:val="004B35C1"/>
    <w:rsid w:val="004B3DE5"/>
    <w:rsid w:val="004B45A2"/>
    <w:rsid w:val="004B4788"/>
    <w:rsid w:val="004B7052"/>
    <w:rsid w:val="004C2654"/>
    <w:rsid w:val="004C40E5"/>
    <w:rsid w:val="004C40FF"/>
    <w:rsid w:val="004C4C51"/>
    <w:rsid w:val="004C4CCF"/>
    <w:rsid w:val="004C6538"/>
    <w:rsid w:val="004C6653"/>
    <w:rsid w:val="004C7BEA"/>
    <w:rsid w:val="004D2408"/>
    <w:rsid w:val="004E05A8"/>
    <w:rsid w:val="004E0E8A"/>
    <w:rsid w:val="004E159C"/>
    <w:rsid w:val="004E3684"/>
    <w:rsid w:val="004E4794"/>
    <w:rsid w:val="004E6345"/>
    <w:rsid w:val="004E64BB"/>
    <w:rsid w:val="004E71AD"/>
    <w:rsid w:val="004E76C8"/>
    <w:rsid w:val="004E79E9"/>
    <w:rsid w:val="004F1285"/>
    <w:rsid w:val="004F12F5"/>
    <w:rsid w:val="004F3A37"/>
    <w:rsid w:val="004F42E1"/>
    <w:rsid w:val="004F4BCC"/>
    <w:rsid w:val="004F6CBB"/>
    <w:rsid w:val="004F6FD1"/>
    <w:rsid w:val="005006F4"/>
    <w:rsid w:val="00500B58"/>
    <w:rsid w:val="00501A8F"/>
    <w:rsid w:val="005023F1"/>
    <w:rsid w:val="005049F5"/>
    <w:rsid w:val="00505CC9"/>
    <w:rsid w:val="005061EC"/>
    <w:rsid w:val="0050646A"/>
    <w:rsid w:val="00506A23"/>
    <w:rsid w:val="0050714F"/>
    <w:rsid w:val="00507C87"/>
    <w:rsid w:val="00507E4B"/>
    <w:rsid w:val="0051139E"/>
    <w:rsid w:val="0051159F"/>
    <w:rsid w:val="0051239F"/>
    <w:rsid w:val="0051361F"/>
    <w:rsid w:val="005139C3"/>
    <w:rsid w:val="00520752"/>
    <w:rsid w:val="00522914"/>
    <w:rsid w:val="005237D6"/>
    <w:rsid w:val="00523A11"/>
    <w:rsid w:val="00523AAE"/>
    <w:rsid w:val="005240AB"/>
    <w:rsid w:val="005241F1"/>
    <w:rsid w:val="00524B1F"/>
    <w:rsid w:val="005251AB"/>
    <w:rsid w:val="00525AAA"/>
    <w:rsid w:val="0052612A"/>
    <w:rsid w:val="00527088"/>
    <w:rsid w:val="00527EB5"/>
    <w:rsid w:val="005301F5"/>
    <w:rsid w:val="00530B72"/>
    <w:rsid w:val="005337E4"/>
    <w:rsid w:val="00535089"/>
    <w:rsid w:val="00535344"/>
    <w:rsid w:val="005355E6"/>
    <w:rsid w:val="00536847"/>
    <w:rsid w:val="00536D36"/>
    <w:rsid w:val="005434FE"/>
    <w:rsid w:val="00547F8C"/>
    <w:rsid w:val="0055042E"/>
    <w:rsid w:val="00550811"/>
    <w:rsid w:val="005516A8"/>
    <w:rsid w:val="0055312A"/>
    <w:rsid w:val="005554A3"/>
    <w:rsid w:val="005559CD"/>
    <w:rsid w:val="0055658E"/>
    <w:rsid w:val="00556944"/>
    <w:rsid w:val="005573EB"/>
    <w:rsid w:val="005612DC"/>
    <w:rsid w:val="00561348"/>
    <w:rsid w:val="00562604"/>
    <w:rsid w:val="00562B33"/>
    <w:rsid w:val="0056466F"/>
    <w:rsid w:val="00567D3A"/>
    <w:rsid w:val="00571A8B"/>
    <w:rsid w:val="005736C8"/>
    <w:rsid w:val="0057563A"/>
    <w:rsid w:val="00576303"/>
    <w:rsid w:val="0058124C"/>
    <w:rsid w:val="0058168B"/>
    <w:rsid w:val="0058291A"/>
    <w:rsid w:val="00583475"/>
    <w:rsid w:val="005852B8"/>
    <w:rsid w:val="00585C0E"/>
    <w:rsid w:val="00585FC7"/>
    <w:rsid w:val="00586941"/>
    <w:rsid w:val="005874F3"/>
    <w:rsid w:val="00590323"/>
    <w:rsid w:val="00590FD3"/>
    <w:rsid w:val="005914DE"/>
    <w:rsid w:val="00591A40"/>
    <w:rsid w:val="005933AC"/>
    <w:rsid w:val="00593BF2"/>
    <w:rsid w:val="00594993"/>
    <w:rsid w:val="00594A9E"/>
    <w:rsid w:val="00595A9C"/>
    <w:rsid w:val="00595DD8"/>
    <w:rsid w:val="00597B8B"/>
    <w:rsid w:val="005A1574"/>
    <w:rsid w:val="005A173F"/>
    <w:rsid w:val="005A17DC"/>
    <w:rsid w:val="005A1C0C"/>
    <w:rsid w:val="005A4D8D"/>
    <w:rsid w:val="005A4F3E"/>
    <w:rsid w:val="005A5FBB"/>
    <w:rsid w:val="005B1136"/>
    <w:rsid w:val="005B2895"/>
    <w:rsid w:val="005B2908"/>
    <w:rsid w:val="005B2BC4"/>
    <w:rsid w:val="005B4650"/>
    <w:rsid w:val="005B4AE7"/>
    <w:rsid w:val="005C09BB"/>
    <w:rsid w:val="005C0F39"/>
    <w:rsid w:val="005C4049"/>
    <w:rsid w:val="005C48C5"/>
    <w:rsid w:val="005C4C0E"/>
    <w:rsid w:val="005C4D7B"/>
    <w:rsid w:val="005C5A13"/>
    <w:rsid w:val="005C60DF"/>
    <w:rsid w:val="005C73B8"/>
    <w:rsid w:val="005C7AD4"/>
    <w:rsid w:val="005D2BD4"/>
    <w:rsid w:val="005D32D3"/>
    <w:rsid w:val="005D3B59"/>
    <w:rsid w:val="005D4667"/>
    <w:rsid w:val="005D4A5D"/>
    <w:rsid w:val="005D4B37"/>
    <w:rsid w:val="005D50BD"/>
    <w:rsid w:val="005D5207"/>
    <w:rsid w:val="005D570C"/>
    <w:rsid w:val="005E03C5"/>
    <w:rsid w:val="005E417C"/>
    <w:rsid w:val="005E6F72"/>
    <w:rsid w:val="005E78B6"/>
    <w:rsid w:val="005E78D8"/>
    <w:rsid w:val="005F0208"/>
    <w:rsid w:val="005F053F"/>
    <w:rsid w:val="005F13EE"/>
    <w:rsid w:val="005F1A35"/>
    <w:rsid w:val="005F1C43"/>
    <w:rsid w:val="005F4EEE"/>
    <w:rsid w:val="005F5582"/>
    <w:rsid w:val="005F6042"/>
    <w:rsid w:val="00601A20"/>
    <w:rsid w:val="006022D3"/>
    <w:rsid w:val="0060243D"/>
    <w:rsid w:val="00602DD6"/>
    <w:rsid w:val="00602F23"/>
    <w:rsid w:val="0060342B"/>
    <w:rsid w:val="006039B2"/>
    <w:rsid w:val="00603DEF"/>
    <w:rsid w:val="00611830"/>
    <w:rsid w:val="0061331D"/>
    <w:rsid w:val="006135BD"/>
    <w:rsid w:val="00613979"/>
    <w:rsid w:val="00614320"/>
    <w:rsid w:val="006143EF"/>
    <w:rsid w:val="00614A8D"/>
    <w:rsid w:val="00614B9C"/>
    <w:rsid w:val="00615016"/>
    <w:rsid w:val="00615C48"/>
    <w:rsid w:val="00616E3B"/>
    <w:rsid w:val="00617418"/>
    <w:rsid w:val="00617F18"/>
    <w:rsid w:val="00622E9D"/>
    <w:rsid w:val="006237C2"/>
    <w:rsid w:val="00624568"/>
    <w:rsid w:val="0062550E"/>
    <w:rsid w:val="00631CCE"/>
    <w:rsid w:val="00632B75"/>
    <w:rsid w:val="00634187"/>
    <w:rsid w:val="006356CA"/>
    <w:rsid w:val="00636F7F"/>
    <w:rsid w:val="006370F1"/>
    <w:rsid w:val="006371EF"/>
    <w:rsid w:val="0064090E"/>
    <w:rsid w:val="0064095C"/>
    <w:rsid w:val="006415A8"/>
    <w:rsid w:val="0064280C"/>
    <w:rsid w:val="00642CC0"/>
    <w:rsid w:val="0064332C"/>
    <w:rsid w:val="00645887"/>
    <w:rsid w:val="00647D66"/>
    <w:rsid w:val="00650065"/>
    <w:rsid w:val="00651B08"/>
    <w:rsid w:val="006528DE"/>
    <w:rsid w:val="0065351B"/>
    <w:rsid w:val="00654D55"/>
    <w:rsid w:val="00656730"/>
    <w:rsid w:val="00657422"/>
    <w:rsid w:val="00657C8E"/>
    <w:rsid w:val="00657DF9"/>
    <w:rsid w:val="00662AB6"/>
    <w:rsid w:val="00664533"/>
    <w:rsid w:val="006645BE"/>
    <w:rsid w:val="00664F78"/>
    <w:rsid w:val="00664FDD"/>
    <w:rsid w:val="00666592"/>
    <w:rsid w:val="006702E7"/>
    <w:rsid w:val="00671605"/>
    <w:rsid w:val="006718C6"/>
    <w:rsid w:val="00672874"/>
    <w:rsid w:val="00672C21"/>
    <w:rsid w:val="00673333"/>
    <w:rsid w:val="006750DC"/>
    <w:rsid w:val="006755A2"/>
    <w:rsid w:val="00675F89"/>
    <w:rsid w:val="00680EAB"/>
    <w:rsid w:val="006853F5"/>
    <w:rsid w:val="00685F3E"/>
    <w:rsid w:val="00686200"/>
    <w:rsid w:val="0068719B"/>
    <w:rsid w:val="00690407"/>
    <w:rsid w:val="00690AF5"/>
    <w:rsid w:val="00690F87"/>
    <w:rsid w:val="00692EB2"/>
    <w:rsid w:val="006937D9"/>
    <w:rsid w:val="00694374"/>
    <w:rsid w:val="00695C9E"/>
    <w:rsid w:val="0069761E"/>
    <w:rsid w:val="0069782C"/>
    <w:rsid w:val="00697897"/>
    <w:rsid w:val="006A00D2"/>
    <w:rsid w:val="006A08D8"/>
    <w:rsid w:val="006A1136"/>
    <w:rsid w:val="006A19F2"/>
    <w:rsid w:val="006A1CA0"/>
    <w:rsid w:val="006A2089"/>
    <w:rsid w:val="006A387E"/>
    <w:rsid w:val="006A3E5E"/>
    <w:rsid w:val="006A45E5"/>
    <w:rsid w:val="006A6ABA"/>
    <w:rsid w:val="006A79C2"/>
    <w:rsid w:val="006A7C65"/>
    <w:rsid w:val="006B05D2"/>
    <w:rsid w:val="006B2773"/>
    <w:rsid w:val="006B33A6"/>
    <w:rsid w:val="006B3CD6"/>
    <w:rsid w:val="006B4EEC"/>
    <w:rsid w:val="006B6D61"/>
    <w:rsid w:val="006B7BCA"/>
    <w:rsid w:val="006C0D01"/>
    <w:rsid w:val="006C42B8"/>
    <w:rsid w:val="006C6953"/>
    <w:rsid w:val="006C7A2E"/>
    <w:rsid w:val="006D1725"/>
    <w:rsid w:val="006D1749"/>
    <w:rsid w:val="006D1CC8"/>
    <w:rsid w:val="006D225B"/>
    <w:rsid w:val="006D3279"/>
    <w:rsid w:val="006D3E51"/>
    <w:rsid w:val="006D4301"/>
    <w:rsid w:val="006D772B"/>
    <w:rsid w:val="006D7BED"/>
    <w:rsid w:val="006E0595"/>
    <w:rsid w:val="006E0C09"/>
    <w:rsid w:val="006E115E"/>
    <w:rsid w:val="006E1730"/>
    <w:rsid w:val="006E2256"/>
    <w:rsid w:val="006E29C5"/>
    <w:rsid w:val="006E2B29"/>
    <w:rsid w:val="006E52AF"/>
    <w:rsid w:val="006E6976"/>
    <w:rsid w:val="006F0037"/>
    <w:rsid w:val="006F0D3C"/>
    <w:rsid w:val="006F0F3F"/>
    <w:rsid w:val="006F1CFB"/>
    <w:rsid w:val="006F32DD"/>
    <w:rsid w:val="006F4921"/>
    <w:rsid w:val="006F5073"/>
    <w:rsid w:val="006F6B4E"/>
    <w:rsid w:val="006F7F16"/>
    <w:rsid w:val="00702434"/>
    <w:rsid w:val="00702AA3"/>
    <w:rsid w:val="00706CFF"/>
    <w:rsid w:val="00707C98"/>
    <w:rsid w:val="007105B8"/>
    <w:rsid w:val="00710A08"/>
    <w:rsid w:val="007118AF"/>
    <w:rsid w:val="0071205A"/>
    <w:rsid w:val="007126D7"/>
    <w:rsid w:val="00712B8F"/>
    <w:rsid w:val="00712CAB"/>
    <w:rsid w:val="00713E35"/>
    <w:rsid w:val="00714C7D"/>
    <w:rsid w:val="00715757"/>
    <w:rsid w:val="007159F8"/>
    <w:rsid w:val="00715B3D"/>
    <w:rsid w:val="0071612F"/>
    <w:rsid w:val="00720D43"/>
    <w:rsid w:val="00720E63"/>
    <w:rsid w:val="00721435"/>
    <w:rsid w:val="00721CC1"/>
    <w:rsid w:val="007232AC"/>
    <w:rsid w:val="007262B9"/>
    <w:rsid w:val="007267BC"/>
    <w:rsid w:val="00726E7C"/>
    <w:rsid w:val="007273B2"/>
    <w:rsid w:val="007309FE"/>
    <w:rsid w:val="007313EA"/>
    <w:rsid w:val="0073189D"/>
    <w:rsid w:val="0073321C"/>
    <w:rsid w:val="007337C5"/>
    <w:rsid w:val="00733A44"/>
    <w:rsid w:val="007341BC"/>
    <w:rsid w:val="0073431A"/>
    <w:rsid w:val="007364D3"/>
    <w:rsid w:val="0073726A"/>
    <w:rsid w:val="00740150"/>
    <w:rsid w:val="00743498"/>
    <w:rsid w:val="00743508"/>
    <w:rsid w:val="007438A8"/>
    <w:rsid w:val="00744499"/>
    <w:rsid w:val="007458E3"/>
    <w:rsid w:val="00746987"/>
    <w:rsid w:val="007476C7"/>
    <w:rsid w:val="00747933"/>
    <w:rsid w:val="0075002B"/>
    <w:rsid w:val="00750B8C"/>
    <w:rsid w:val="00751DBB"/>
    <w:rsid w:val="007530C8"/>
    <w:rsid w:val="00753595"/>
    <w:rsid w:val="00753E7F"/>
    <w:rsid w:val="00753FB0"/>
    <w:rsid w:val="007545E5"/>
    <w:rsid w:val="0075464C"/>
    <w:rsid w:val="00763933"/>
    <w:rsid w:val="00763B21"/>
    <w:rsid w:val="007648F6"/>
    <w:rsid w:val="00765A0E"/>
    <w:rsid w:val="007677D1"/>
    <w:rsid w:val="00767E2C"/>
    <w:rsid w:val="0077071E"/>
    <w:rsid w:val="00770AC7"/>
    <w:rsid w:val="00770AD4"/>
    <w:rsid w:val="007724F3"/>
    <w:rsid w:val="00772ADB"/>
    <w:rsid w:val="00773793"/>
    <w:rsid w:val="0077645D"/>
    <w:rsid w:val="00776EAC"/>
    <w:rsid w:val="00776EF2"/>
    <w:rsid w:val="00777117"/>
    <w:rsid w:val="007777A5"/>
    <w:rsid w:val="00780265"/>
    <w:rsid w:val="007841FC"/>
    <w:rsid w:val="0078441B"/>
    <w:rsid w:val="00785133"/>
    <w:rsid w:val="007855CE"/>
    <w:rsid w:val="0078647C"/>
    <w:rsid w:val="007865D8"/>
    <w:rsid w:val="00786ABF"/>
    <w:rsid w:val="00786D8F"/>
    <w:rsid w:val="0079052E"/>
    <w:rsid w:val="00790A0E"/>
    <w:rsid w:val="00794653"/>
    <w:rsid w:val="007946C7"/>
    <w:rsid w:val="00794AF4"/>
    <w:rsid w:val="00795993"/>
    <w:rsid w:val="007959D7"/>
    <w:rsid w:val="00795C96"/>
    <w:rsid w:val="00796A9F"/>
    <w:rsid w:val="007A1180"/>
    <w:rsid w:val="007A1EA9"/>
    <w:rsid w:val="007A2826"/>
    <w:rsid w:val="007A2905"/>
    <w:rsid w:val="007A44D2"/>
    <w:rsid w:val="007A46CB"/>
    <w:rsid w:val="007A6497"/>
    <w:rsid w:val="007A6521"/>
    <w:rsid w:val="007A6EBA"/>
    <w:rsid w:val="007A6FAC"/>
    <w:rsid w:val="007B2C75"/>
    <w:rsid w:val="007B5878"/>
    <w:rsid w:val="007C0C42"/>
    <w:rsid w:val="007C1590"/>
    <w:rsid w:val="007C1EDE"/>
    <w:rsid w:val="007C2D8E"/>
    <w:rsid w:val="007C2EE1"/>
    <w:rsid w:val="007C3F5A"/>
    <w:rsid w:val="007C4CBC"/>
    <w:rsid w:val="007C5414"/>
    <w:rsid w:val="007C5BBA"/>
    <w:rsid w:val="007C7684"/>
    <w:rsid w:val="007D10AF"/>
    <w:rsid w:val="007D17B7"/>
    <w:rsid w:val="007D7B41"/>
    <w:rsid w:val="007D7CB7"/>
    <w:rsid w:val="007E0479"/>
    <w:rsid w:val="007E067F"/>
    <w:rsid w:val="007E2E92"/>
    <w:rsid w:val="007E4561"/>
    <w:rsid w:val="007E62CB"/>
    <w:rsid w:val="007E6A83"/>
    <w:rsid w:val="007F0BD5"/>
    <w:rsid w:val="007F1145"/>
    <w:rsid w:val="007F2A71"/>
    <w:rsid w:val="007F3D18"/>
    <w:rsid w:val="007F49B7"/>
    <w:rsid w:val="007F5CE1"/>
    <w:rsid w:val="007F5F7E"/>
    <w:rsid w:val="007F6682"/>
    <w:rsid w:val="008012BF"/>
    <w:rsid w:val="00802D90"/>
    <w:rsid w:val="00804314"/>
    <w:rsid w:val="00805BCA"/>
    <w:rsid w:val="00806212"/>
    <w:rsid w:val="0080787B"/>
    <w:rsid w:val="00807E0A"/>
    <w:rsid w:val="008100B9"/>
    <w:rsid w:val="00810BEF"/>
    <w:rsid w:val="00811B6F"/>
    <w:rsid w:val="008124E2"/>
    <w:rsid w:val="00815103"/>
    <w:rsid w:val="0081537D"/>
    <w:rsid w:val="0081549B"/>
    <w:rsid w:val="008167B6"/>
    <w:rsid w:val="008168E6"/>
    <w:rsid w:val="00817E27"/>
    <w:rsid w:val="008205BC"/>
    <w:rsid w:val="008221FB"/>
    <w:rsid w:val="00825F18"/>
    <w:rsid w:val="0082629E"/>
    <w:rsid w:val="00827968"/>
    <w:rsid w:val="008339DE"/>
    <w:rsid w:val="00833BB1"/>
    <w:rsid w:val="00837306"/>
    <w:rsid w:val="0084138E"/>
    <w:rsid w:val="00844E68"/>
    <w:rsid w:val="00844F8D"/>
    <w:rsid w:val="00846407"/>
    <w:rsid w:val="0084735C"/>
    <w:rsid w:val="00852DD8"/>
    <w:rsid w:val="008538D6"/>
    <w:rsid w:val="008569AC"/>
    <w:rsid w:val="00860639"/>
    <w:rsid w:val="00860BEC"/>
    <w:rsid w:val="00866209"/>
    <w:rsid w:val="00867305"/>
    <w:rsid w:val="008719B0"/>
    <w:rsid w:val="008727A2"/>
    <w:rsid w:val="00873EA3"/>
    <w:rsid w:val="00875003"/>
    <w:rsid w:val="0088033B"/>
    <w:rsid w:val="00880D1E"/>
    <w:rsid w:val="00880DEB"/>
    <w:rsid w:val="00880E9E"/>
    <w:rsid w:val="00882967"/>
    <w:rsid w:val="00885EAE"/>
    <w:rsid w:val="00886133"/>
    <w:rsid w:val="00886816"/>
    <w:rsid w:val="00886CE9"/>
    <w:rsid w:val="00887CC6"/>
    <w:rsid w:val="00890950"/>
    <w:rsid w:val="0089230D"/>
    <w:rsid w:val="0089234F"/>
    <w:rsid w:val="00893587"/>
    <w:rsid w:val="008948A6"/>
    <w:rsid w:val="008951A7"/>
    <w:rsid w:val="008967B4"/>
    <w:rsid w:val="00897C94"/>
    <w:rsid w:val="008A0E16"/>
    <w:rsid w:val="008A1089"/>
    <w:rsid w:val="008A12FF"/>
    <w:rsid w:val="008A23D2"/>
    <w:rsid w:val="008A3A52"/>
    <w:rsid w:val="008A46C6"/>
    <w:rsid w:val="008A4EBE"/>
    <w:rsid w:val="008A5A5C"/>
    <w:rsid w:val="008A61EA"/>
    <w:rsid w:val="008A7022"/>
    <w:rsid w:val="008B1DF6"/>
    <w:rsid w:val="008B25CB"/>
    <w:rsid w:val="008C0553"/>
    <w:rsid w:val="008C2291"/>
    <w:rsid w:val="008C285B"/>
    <w:rsid w:val="008C2C17"/>
    <w:rsid w:val="008C4F1D"/>
    <w:rsid w:val="008C5BF7"/>
    <w:rsid w:val="008C65E2"/>
    <w:rsid w:val="008D22F3"/>
    <w:rsid w:val="008D3107"/>
    <w:rsid w:val="008D339C"/>
    <w:rsid w:val="008D38EF"/>
    <w:rsid w:val="008D3AD0"/>
    <w:rsid w:val="008D4363"/>
    <w:rsid w:val="008D5797"/>
    <w:rsid w:val="008D73B7"/>
    <w:rsid w:val="008D7F02"/>
    <w:rsid w:val="008E020E"/>
    <w:rsid w:val="008E09B8"/>
    <w:rsid w:val="008E0D18"/>
    <w:rsid w:val="008E2F43"/>
    <w:rsid w:val="008E3313"/>
    <w:rsid w:val="008E3B8F"/>
    <w:rsid w:val="008E5C85"/>
    <w:rsid w:val="008F0948"/>
    <w:rsid w:val="008F170F"/>
    <w:rsid w:val="008F1A4D"/>
    <w:rsid w:val="008F20E9"/>
    <w:rsid w:val="008F24C3"/>
    <w:rsid w:val="008F47EF"/>
    <w:rsid w:val="008F4B70"/>
    <w:rsid w:val="008F4F8A"/>
    <w:rsid w:val="008F5316"/>
    <w:rsid w:val="008F61E9"/>
    <w:rsid w:val="008F675D"/>
    <w:rsid w:val="008F687B"/>
    <w:rsid w:val="008F7A82"/>
    <w:rsid w:val="00900F9E"/>
    <w:rsid w:val="00901110"/>
    <w:rsid w:val="009016F8"/>
    <w:rsid w:val="00905F37"/>
    <w:rsid w:val="00910F4A"/>
    <w:rsid w:val="009112F1"/>
    <w:rsid w:val="00911927"/>
    <w:rsid w:val="00911E50"/>
    <w:rsid w:val="009123C3"/>
    <w:rsid w:val="00913847"/>
    <w:rsid w:val="00914394"/>
    <w:rsid w:val="00915138"/>
    <w:rsid w:val="009154C8"/>
    <w:rsid w:val="009168A1"/>
    <w:rsid w:val="00916B79"/>
    <w:rsid w:val="00916D26"/>
    <w:rsid w:val="00917D95"/>
    <w:rsid w:val="009208C7"/>
    <w:rsid w:val="00921698"/>
    <w:rsid w:val="00924C5B"/>
    <w:rsid w:val="009259D3"/>
    <w:rsid w:val="009272BC"/>
    <w:rsid w:val="00927E20"/>
    <w:rsid w:val="00927E6C"/>
    <w:rsid w:val="00931995"/>
    <w:rsid w:val="00932651"/>
    <w:rsid w:val="00932E89"/>
    <w:rsid w:val="00933073"/>
    <w:rsid w:val="00933470"/>
    <w:rsid w:val="009340F7"/>
    <w:rsid w:val="00934F9F"/>
    <w:rsid w:val="009363BB"/>
    <w:rsid w:val="009364BA"/>
    <w:rsid w:val="00937962"/>
    <w:rsid w:val="00940858"/>
    <w:rsid w:val="00940972"/>
    <w:rsid w:val="00940C29"/>
    <w:rsid w:val="0094219B"/>
    <w:rsid w:val="0094240A"/>
    <w:rsid w:val="00944BD7"/>
    <w:rsid w:val="00945A58"/>
    <w:rsid w:val="00946EB6"/>
    <w:rsid w:val="00946EDA"/>
    <w:rsid w:val="009474A4"/>
    <w:rsid w:val="00950022"/>
    <w:rsid w:val="00951343"/>
    <w:rsid w:val="00951D17"/>
    <w:rsid w:val="00953423"/>
    <w:rsid w:val="009546B9"/>
    <w:rsid w:val="009564E9"/>
    <w:rsid w:val="00956BA8"/>
    <w:rsid w:val="00957897"/>
    <w:rsid w:val="00960AEB"/>
    <w:rsid w:val="00960FE7"/>
    <w:rsid w:val="009611B0"/>
    <w:rsid w:val="0096126F"/>
    <w:rsid w:val="009613A2"/>
    <w:rsid w:val="00961E25"/>
    <w:rsid w:val="009629E5"/>
    <w:rsid w:val="00962FD4"/>
    <w:rsid w:val="009644EE"/>
    <w:rsid w:val="00964781"/>
    <w:rsid w:val="00964E34"/>
    <w:rsid w:val="00965AF3"/>
    <w:rsid w:val="00966B4A"/>
    <w:rsid w:val="00966C31"/>
    <w:rsid w:val="00967A7A"/>
    <w:rsid w:val="00967B64"/>
    <w:rsid w:val="00971541"/>
    <w:rsid w:val="00971A56"/>
    <w:rsid w:val="00971D2F"/>
    <w:rsid w:val="009724C9"/>
    <w:rsid w:val="00972D13"/>
    <w:rsid w:val="00975E32"/>
    <w:rsid w:val="009767C5"/>
    <w:rsid w:val="009769CF"/>
    <w:rsid w:val="009771E6"/>
    <w:rsid w:val="009806D7"/>
    <w:rsid w:val="00980A65"/>
    <w:rsid w:val="00982F14"/>
    <w:rsid w:val="0098320B"/>
    <w:rsid w:val="00984BE5"/>
    <w:rsid w:val="00985771"/>
    <w:rsid w:val="00985DFC"/>
    <w:rsid w:val="00985E88"/>
    <w:rsid w:val="009865EF"/>
    <w:rsid w:val="00986EAB"/>
    <w:rsid w:val="009905FE"/>
    <w:rsid w:val="009907C3"/>
    <w:rsid w:val="00990BC5"/>
    <w:rsid w:val="009910B2"/>
    <w:rsid w:val="00991138"/>
    <w:rsid w:val="00991444"/>
    <w:rsid w:val="009914B2"/>
    <w:rsid w:val="00991B27"/>
    <w:rsid w:val="00991BCC"/>
    <w:rsid w:val="00995FEA"/>
    <w:rsid w:val="00996F06"/>
    <w:rsid w:val="009A0EF7"/>
    <w:rsid w:val="009A1089"/>
    <w:rsid w:val="009A126C"/>
    <w:rsid w:val="009A1BC4"/>
    <w:rsid w:val="009A213C"/>
    <w:rsid w:val="009A2261"/>
    <w:rsid w:val="009A3D67"/>
    <w:rsid w:val="009A43DA"/>
    <w:rsid w:val="009A57BD"/>
    <w:rsid w:val="009A78C7"/>
    <w:rsid w:val="009B0B04"/>
    <w:rsid w:val="009B3295"/>
    <w:rsid w:val="009B66B5"/>
    <w:rsid w:val="009B7A8C"/>
    <w:rsid w:val="009B7BA6"/>
    <w:rsid w:val="009B7C76"/>
    <w:rsid w:val="009C03C1"/>
    <w:rsid w:val="009C067F"/>
    <w:rsid w:val="009C1F17"/>
    <w:rsid w:val="009C661F"/>
    <w:rsid w:val="009D0555"/>
    <w:rsid w:val="009D15F4"/>
    <w:rsid w:val="009D2A3D"/>
    <w:rsid w:val="009D3D93"/>
    <w:rsid w:val="009D497A"/>
    <w:rsid w:val="009D4AB6"/>
    <w:rsid w:val="009D66A8"/>
    <w:rsid w:val="009D6FD9"/>
    <w:rsid w:val="009D7013"/>
    <w:rsid w:val="009D72C0"/>
    <w:rsid w:val="009E0050"/>
    <w:rsid w:val="009E1707"/>
    <w:rsid w:val="009E216C"/>
    <w:rsid w:val="009E3579"/>
    <w:rsid w:val="009E407C"/>
    <w:rsid w:val="009E55D6"/>
    <w:rsid w:val="009E5700"/>
    <w:rsid w:val="009E686B"/>
    <w:rsid w:val="009E6B5A"/>
    <w:rsid w:val="009E6F70"/>
    <w:rsid w:val="009F1D9A"/>
    <w:rsid w:val="009F28B4"/>
    <w:rsid w:val="009F2A22"/>
    <w:rsid w:val="009F4635"/>
    <w:rsid w:val="009F4D28"/>
    <w:rsid w:val="009F59F5"/>
    <w:rsid w:val="00A00F27"/>
    <w:rsid w:val="00A01345"/>
    <w:rsid w:val="00A01575"/>
    <w:rsid w:val="00A03BEA"/>
    <w:rsid w:val="00A04D0F"/>
    <w:rsid w:val="00A050ED"/>
    <w:rsid w:val="00A0527F"/>
    <w:rsid w:val="00A06A53"/>
    <w:rsid w:val="00A07889"/>
    <w:rsid w:val="00A11B72"/>
    <w:rsid w:val="00A123CA"/>
    <w:rsid w:val="00A12AAB"/>
    <w:rsid w:val="00A1578E"/>
    <w:rsid w:val="00A161CC"/>
    <w:rsid w:val="00A2034A"/>
    <w:rsid w:val="00A21D42"/>
    <w:rsid w:val="00A224EA"/>
    <w:rsid w:val="00A22F80"/>
    <w:rsid w:val="00A2300F"/>
    <w:rsid w:val="00A25E0D"/>
    <w:rsid w:val="00A26177"/>
    <w:rsid w:val="00A30AF3"/>
    <w:rsid w:val="00A31180"/>
    <w:rsid w:val="00A31DD8"/>
    <w:rsid w:val="00A32091"/>
    <w:rsid w:val="00A32917"/>
    <w:rsid w:val="00A33138"/>
    <w:rsid w:val="00A36BA5"/>
    <w:rsid w:val="00A371FD"/>
    <w:rsid w:val="00A37EDA"/>
    <w:rsid w:val="00A40300"/>
    <w:rsid w:val="00A418EB"/>
    <w:rsid w:val="00A43A0B"/>
    <w:rsid w:val="00A44654"/>
    <w:rsid w:val="00A4534D"/>
    <w:rsid w:val="00A46951"/>
    <w:rsid w:val="00A469B4"/>
    <w:rsid w:val="00A46E05"/>
    <w:rsid w:val="00A4746C"/>
    <w:rsid w:val="00A4768F"/>
    <w:rsid w:val="00A5113A"/>
    <w:rsid w:val="00A51701"/>
    <w:rsid w:val="00A526B8"/>
    <w:rsid w:val="00A52A4B"/>
    <w:rsid w:val="00A53E23"/>
    <w:rsid w:val="00A55B0B"/>
    <w:rsid w:val="00A5684B"/>
    <w:rsid w:val="00A57AA9"/>
    <w:rsid w:val="00A6009E"/>
    <w:rsid w:val="00A60187"/>
    <w:rsid w:val="00A61E63"/>
    <w:rsid w:val="00A623AA"/>
    <w:rsid w:val="00A62D20"/>
    <w:rsid w:val="00A63C75"/>
    <w:rsid w:val="00A657D5"/>
    <w:rsid w:val="00A675CC"/>
    <w:rsid w:val="00A679D7"/>
    <w:rsid w:val="00A716F3"/>
    <w:rsid w:val="00A719F3"/>
    <w:rsid w:val="00A72947"/>
    <w:rsid w:val="00A73BAF"/>
    <w:rsid w:val="00A73EDE"/>
    <w:rsid w:val="00A76EB0"/>
    <w:rsid w:val="00A80DD2"/>
    <w:rsid w:val="00A80EBB"/>
    <w:rsid w:val="00A83804"/>
    <w:rsid w:val="00A83F48"/>
    <w:rsid w:val="00A8528F"/>
    <w:rsid w:val="00A8653B"/>
    <w:rsid w:val="00A87A51"/>
    <w:rsid w:val="00A87A9E"/>
    <w:rsid w:val="00A87D2B"/>
    <w:rsid w:val="00A90335"/>
    <w:rsid w:val="00A9058B"/>
    <w:rsid w:val="00A915B0"/>
    <w:rsid w:val="00A91655"/>
    <w:rsid w:val="00A9221F"/>
    <w:rsid w:val="00A92320"/>
    <w:rsid w:val="00A95ECC"/>
    <w:rsid w:val="00A96CCB"/>
    <w:rsid w:val="00A97B30"/>
    <w:rsid w:val="00AA1D01"/>
    <w:rsid w:val="00AA212E"/>
    <w:rsid w:val="00AA285B"/>
    <w:rsid w:val="00AA2B2B"/>
    <w:rsid w:val="00AA3A38"/>
    <w:rsid w:val="00AA3E50"/>
    <w:rsid w:val="00AA43C5"/>
    <w:rsid w:val="00AA497E"/>
    <w:rsid w:val="00AA4E22"/>
    <w:rsid w:val="00AA514F"/>
    <w:rsid w:val="00AA58C3"/>
    <w:rsid w:val="00AA695C"/>
    <w:rsid w:val="00AA7283"/>
    <w:rsid w:val="00AB18AF"/>
    <w:rsid w:val="00AB2630"/>
    <w:rsid w:val="00AB2D42"/>
    <w:rsid w:val="00AB3D75"/>
    <w:rsid w:val="00AB4060"/>
    <w:rsid w:val="00AB4928"/>
    <w:rsid w:val="00AB5C0B"/>
    <w:rsid w:val="00AB7AD5"/>
    <w:rsid w:val="00AC08EC"/>
    <w:rsid w:val="00AC19E5"/>
    <w:rsid w:val="00AC70C4"/>
    <w:rsid w:val="00AC71D8"/>
    <w:rsid w:val="00AC77C3"/>
    <w:rsid w:val="00AD1D06"/>
    <w:rsid w:val="00AD46F3"/>
    <w:rsid w:val="00AD71A8"/>
    <w:rsid w:val="00AE0BD0"/>
    <w:rsid w:val="00AE1A14"/>
    <w:rsid w:val="00AE43D5"/>
    <w:rsid w:val="00AE5B12"/>
    <w:rsid w:val="00AE63E0"/>
    <w:rsid w:val="00AE640D"/>
    <w:rsid w:val="00AE69FE"/>
    <w:rsid w:val="00AF03C7"/>
    <w:rsid w:val="00AF0725"/>
    <w:rsid w:val="00AF1464"/>
    <w:rsid w:val="00AF322F"/>
    <w:rsid w:val="00AF3751"/>
    <w:rsid w:val="00AF380C"/>
    <w:rsid w:val="00AF4A7B"/>
    <w:rsid w:val="00AF4BE3"/>
    <w:rsid w:val="00AF4C23"/>
    <w:rsid w:val="00B02D15"/>
    <w:rsid w:val="00B03D0A"/>
    <w:rsid w:val="00B04312"/>
    <w:rsid w:val="00B05A1B"/>
    <w:rsid w:val="00B06ACD"/>
    <w:rsid w:val="00B07718"/>
    <w:rsid w:val="00B100D9"/>
    <w:rsid w:val="00B106AE"/>
    <w:rsid w:val="00B116BA"/>
    <w:rsid w:val="00B12F4F"/>
    <w:rsid w:val="00B17088"/>
    <w:rsid w:val="00B20EEA"/>
    <w:rsid w:val="00B219AE"/>
    <w:rsid w:val="00B23BB5"/>
    <w:rsid w:val="00B23D72"/>
    <w:rsid w:val="00B24801"/>
    <w:rsid w:val="00B2498E"/>
    <w:rsid w:val="00B259DB"/>
    <w:rsid w:val="00B25D5D"/>
    <w:rsid w:val="00B261B2"/>
    <w:rsid w:val="00B27B63"/>
    <w:rsid w:val="00B30CB0"/>
    <w:rsid w:val="00B3197C"/>
    <w:rsid w:val="00B31E8A"/>
    <w:rsid w:val="00B31EFE"/>
    <w:rsid w:val="00B32135"/>
    <w:rsid w:val="00B325E0"/>
    <w:rsid w:val="00B336EA"/>
    <w:rsid w:val="00B33803"/>
    <w:rsid w:val="00B3497D"/>
    <w:rsid w:val="00B34B4B"/>
    <w:rsid w:val="00B34F2F"/>
    <w:rsid w:val="00B37AAF"/>
    <w:rsid w:val="00B40CE1"/>
    <w:rsid w:val="00B41790"/>
    <w:rsid w:val="00B4526C"/>
    <w:rsid w:val="00B47B88"/>
    <w:rsid w:val="00B50B21"/>
    <w:rsid w:val="00B5220C"/>
    <w:rsid w:val="00B522BA"/>
    <w:rsid w:val="00B542C5"/>
    <w:rsid w:val="00B546D4"/>
    <w:rsid w:val="00B56C48"/>
    <w:rsid w:val="00B56CC4"/>
    <w:rsid w:val="00B6008C"/>
    <w:rsid w:val="00B60B9C"/>
    <w:rsid w:val="00B63477"/>
    <w:rsid w:val="00B634D2"/>
    <w:rsid w:val="00B63C30"/>
    <w:rsid w:val="00B63D6F"/>
    <w:rsid w:val="00B66408"/>
    <w:rsid w:val="00B71C25"/>
    <w:rsid w:val="00B728E1"/>
    <w:rsid w:val="00B72B52"/>
    <w:rsid w:val="00B72EB7"/>
    <w:rsid w:val="00B738FB"/>
    <w:rsid w:val="00B74521"/>
    <w:rsid w:val="00B7594A"/>
    <w:rsid w:val="00B761BD"/>
    <w:rsid w:val="00B773F7"/>
    <w:rsid w:val="00B77A88"/>
    <w:rsid w:val="00B77DEC"/>
    <w:rsid w:val="00B80616"/>
    <w:rsid w:val="00B80D6A"/>
    <w:rsid w:val="00B8111F"/>
    <w:rsid w:val="00B81517"/>
    <w:rsid w:val="00B81913"/>
    <w:rsid w:val="00B82029"/>
    <w:rsid w:val="00B82380"/>
    <w:rsid w:val="00B83149"/>
    <w:rsid w:val="00B8336F"/>
    <w:rsid w:val="00B8397A"/>
    <w:rsid w:val="00B83F0F"/>
    <w:rsid w:val="00B84C1F"/>
    <w:rsid w:val="00B84FB0"/>
    <w:rsid w:val="00B86BE8"/>
    <w:rsid w:val="00B92025"/>
    <w:rsid w:val="00B94132"/>
    <w:rsid w:val="00B958DA"/>
    <w:rsid w:val="00BA03AF"/>
    <w:rsid w:val="00BA04DA"/>
    <w:rsid w:val="00BA14B6"/>
    <w:rsid w:val="00BA1667"/>
    <w:rsid w:val="00BA22F8"/>
    <w:rsid w:val="00BA2996"/>
    <w:rsid w:val="00BA33A2"/>
    <w:rsid w:val="00BA42B7"/>
    <w:rsid w:val="00BA45A4"/>
    <w:rsid w:val="00BA4C1C"/>
    <w:rsid w:val="00BA4FC9"/>
    <w:rsid w:val="00BA55CC"/>
    <w:rsid w:val="00BA6173"/>
    <w:rsid w:val="00BA68A2"/>
    <w:rsid w:val="00BB17F9"/>
    <w:rsid w:val="00BB19D5"/>
    <w:rsid w:val="00BB302C"/>
    <w:rsid w:val="00BB3AB5"/>
    <w:rsid w:val="00BB4031"/>
    <w:rsid w:val="00BB46CF"/>
    <w:rsid w:val="00BB5821"/>
    <w:rsid w:val="00BB66E9"/>
    <w:rsid w:val="00BB68D9"/>
    <w:rsid w:val="00BB6AB3"/>
    <w:rsid w:val="00BB7094"/>
    <w:rsid w:val="00BB70D4"/>
    <w:rsid w:val="00BB7704"/>
    <w:rsid w:val="00BC0204"/>
    <w:rsid w:val="00BC07B7"/>
    <w:rsid w:val="00BC2043"/>
    <w:rsid w:val="00BC2782"/>
    <w:rsid w:val="00BC3D09"/>
    <w:rsid w:val="00BC4727"/>
    <w:rsid w:val="00BC4D87"/>
    <w:rsid w:val="00BC5DCB"/>
    <w:rsid w:val="00BC70EC"/>
    <w:rsid w:val="00BD4620"/>
    <w:rsid w:val="00BD52FF"/>
    <w:rsid w:val="00BD5994"/>
    <w:rsid w:val="00BD5CF9"/>
    <w:rsid w:val="00BE02B5"/>
    <w:rsid w:val="00BE0CDF"/>
    <w:rsid w:val="00BE1118"/>
    <w:rsid w:val="00BE1C17"/>
    <w:rsid w:val="00BE1E49"/>
    <w:rsid w:val="00BE2529"/>
    <w:rsid w:val="00BE3017"/>
    <w:rsid w:val="00BE633F"/>
    <w:rsid w:val="00BF0449"/>
    <w:rsid w:val="00BF0AE5"/>
    <w:rsid w:val="00BF3BE3"/>
    <w:rsid w:val="00BF4C62"/>
    <w:rsid w:val="00BF5A44"/>
    <w:rsid w:val="00BF60BF"/>
    <w:rsid w:val="00BF7180"/>
    <w:rsid w:val="00C011AB"/>
    <w:rsid w:val="00C015CC"/>
    <w:rsid w:val="00C0355A"/>
    <w:rsid w:val="00C06032"/>
    <w:rsid w:val="00C06057"/>
    <w:rsid w:val="00C10920"/>
    <w:rsid w:val="00C11297"/>
    <w:rsid w:val="00C1138D"/>
    <w:rsid w:val="00C11415"/>
    <w:rsid w:val="00C12AAF"/>
    <w:rsid w:val="00C14D5B"/>
    <w:rsid w:val="00C1657C"/>
    <w:rsid w:val="00C16672"/>
    <w:rsid w:val="00C1788C"/>
    <w:rsid w:val="00C22765"/>
    <w:rsid w:val="00C2489B"/>
    <w:rsid w:val="00C24951"/>
    <w:rsid w:val="00C24C36"/>
    <w:rsid w:val="00C265F1"/>
    <w:rsid w:val="00C267AF"/>
    <w:rsid w:val="00C2792E"/>
    <w:rsid w:val="00C27F3C"/>
    <w:rsid w:val="00C31686"/>
    <w:rsid w:val="00C31C42"/>
    <w:rsid w:val="00C320E7"/>
    <w:rsid w:val="00C32A97"/>
    <w:rsid w:val="00C32C3C"/>
    <w:rsid w:val="00C32CBE"/>
    <w:rsid w:val="00C32DEB"/>
    <w:rsid w:val="00C347DB"/>
    <w:rsid w:val="00C34B5A"/>
    <w:rsid w:val="00C34BC9"/>
    <w:rsid w:val="00C360BF"/>
    <w:rsid w:val="00C368BE"/>
    <w:rsid w:val="00C36FA6"/>
    <w:rsid w:val="00C376EA"/>
    <w:rsid w:val="00C405F8"/>
    <w:rsid w:val="00C407C8"/>
    <w:rsid w:val="00C40D94"/>
    <w:rsid w:val="00C42D5A"/>
    <w:rsid w:val="00C434A1"/>
    <w:rsid w:val="00C45855"/>
    <w:rsid w:val="00C46211"/>
    <w:rsid w:val="00C509FC"/>
    <w:rsid w:val="00C5550B"/>
    <w:rsid w:val="00C569C6"/>
    <w:rsid w:val="00C60EED"/>
    <w:rsid w:val="00C60F21"/>
    <w:rsid w:val="00C62183"/>
    <w:rsid w:val="00C6645B"/>
    <w:rsid w:val="00C705C0"/>
    <w:rsid w:val="00C70FE7"/>
    <w:rsid w:val="00C7126C"/>
    <w:rsid w:val="00C750A5"/>
    <w:rsid w:val="00C7541D"/>
    <w:rsid w:val="00C76E4D"/>
    <w:rsid w:val="00C77FA6"/>
    <w:rsid w:val="00C813EE"/>
    <w:rsid w:val="00C81FF3"/>
    <w:rsid w:val="00C8257E"/>
    <w:rsid w:val="00C83649"/>
    <w:rsid w:val="00C8497E"/>
    <w:rsid w:val="00C84F36"/>
    <w:rsid w:val="00C8696B"/>
    <w:rsid w:val="00C9048A"/>
    <w:rsid w:val="00C909E5"/>
    <w:rsid w:val="00C910E2"/>
    <w:rsid w:val="00C91621"/>
    <w:rsid w:val="00C92A61"/>
    <w:rsid w:val="00C95B25"/>
    <w:rsid w:val="00C96088"/>
    <w:rsid w:val="00C97093"/>
    <w:rsid w:val="00CA0453"/>
    <w:rsid w:val="00CA153B"/>
    <w:rsid w:val="00CA262C"/>
    <w:rsid w:val="00CA34DA"/>
    <w:rsid w:val="00CA35CD"/>
    <w:rsid w:val="00CA3772"/>
    <w:rsid w:val="00CA40ED"/>
    <w:rsid w:val="00CA5E29"/>
    <w:rsid w:val="00CB035A"/>
    <w:rsid w:val="00CB1348"/>
    <w:rsid w:val="00CB23DF"/>
    <w:rsid w:val="00CB33C3"/>
    <w:rsid w:val="00CB3E80"/>
    <w:rsid w:val="00CB4F3B"/>
    <w:rsid w:val="00CB62D5"/>
    <w:rsid w:val="00CB63A2"/>
    <w:rsid w:val="00CB73F7"/>
    <w:rsid w:val="00CB7B42"/>
    <w:rsid w:val="00CC0227"/>
    <w:rsid w:val="00CC0C4B"/>
    <w:rsid w:val="00CC1CB9"/>
    <w:rsid w:val="00CC2185"/>
    <w:rsid w:val="00CC264B"/>
    <w:rsid w:val="00CC3EA4"/>
    <w:rsid w:val="00CC4D58"/>
    <w:rsid w:val="00CC5598"/>
    <w:rsid w:val="00CC58A4"/>
    <w:rsid w:val="00CC78E1"/>
    <w:rsid w:val="00CD21FC"/>
    <w:rsid w:val="00CD2809"/>
    <w:rsid w:val="00CD2D34"/>
    <w:rsid w:val="00CD56B4"/>
    <w:rsid w:val="00CD682D"/>
    <w:rsid w:val="00CD6833"/>
    <w:rsid w:val="00CD73EE"/>
    <w:rsid w:val="00CD753C"/>
    <w:rsid w:val="00CE02C2"/>
    <w:rsid w:val="00CE0E84"/>
    <w:rsid w:val="00CE1597"/>
    <w:rsid w:val="00CE1716"/>
    <w:rsid w:val="00CE2D50"/>
    <w:rsid w:val="00CE3499"/>
    <w:rsid w:val="00CE37D4"/>
    <w:rsid w:val="00CE666B"/>
    <w:rsid w:val="00CE6732"/>
    <w:rsid w:val="00CE6CF0"/>
    <w:rsid w:val="00CE7C59"/>
    <w:rsid w:val="00CF0EBC"/>
    <w:rsid w:val="00CF2C47"/>
    <w:rsid w:val="00CF3F10"/>
    <w:rsid w:val="00CF604C"/>
    <w:rsid w:val="00CF664B"/>
    <w:rsid w:val="00CF735B"/>
    <w:rsid w:val="00CF7802"/>
    <w:rsid w:val="00D00BEF"/>
    <w:rsid w:val="00D01429"/>
    <w:rsid w:val="00D014CF"/>
    <w:rsid w:val="00D0417F"/>
    <w:rsid w:val="00D075C8"/>
    <w:rsid w:val="00D07789"/>
    <w:rsid w:val="00D10832"/>
    <w:rsid w:val="00D109A5"/>
    <w:rsid w:val="00D13053"/>
    <w:rsid w:val="00D13D78"/>
    <w:rsid w:val="00D15381"/>
    <w:rsid w:val="00D15D3D"/>
    <w:rsid w:val="00D1618D"/>
    <w:rsid w:val="00D17118"/>
    <w:rsid w:val="00D171AD"/>
    <w:rsid w:val="00D17CC4"/>
    <w:rsid w:val="00D21719"/>
    <w:rsid w:val="00D2403B"/>
    <w:rsid w:val="00D247A1"/>
    <w:rsid w:val="00D26008"/>
    <w:rsid w:val="00D26176"/>
    <w:rsid w:val="00D262DB"/>
    <w:rsid w:val="00D2684E"/>
    <w:rsid w:val="00D27AD0"/>
    <w:rsid w:val="00D30B5E"/>
    <w:rsid w:val="00D32979"/>
    <w:rsid w:val="00D337D6"/>
    <w:rsid w:val="00D348F8"/>
    <w:rsid w:val="00D356C1"/>
    <w:rsid w:val="00D359DA"/>
    <w:rsid w:val="00D36DFF"/>
    <w:rsid w:val="00D43CDA"/>
    <w:rsid w:val="00D44084"/>
    <w:rsid w:val="00D4483E"/>
    <w:rsid w:val="00D44E0A"/>
    <w:rsid w:val="00D47936"/>
    <w:rsid w:val="00D50806"/>
    <w:rsid w:val="00D5084F"/>
    <w:rsid w:val="00D50859"/>
    <w:rsid w:val="00D509BC"/>
    <w:rsid w:val="00D50D6D"/>
    <w:rsid w:val="00D51579"/>
    <w:rsid w:val="00D516FB"/>
    <w:rsid w:val="00D52890"/>
    <w:rsid w:val="00D532EB"/>
    <w:rsid w:val="00D53583"/>
    <w:rsid w:val="00D543EC"/>
    <w:rsid w:val="00D54843"/>
    <w:rsid w:val="00D57F38"/>
    <w:rsid w:val="00D603C6"/>
    <w:rsid w:val="00D61BD5"/>
    <w:rsid w:val="00D61E1F"/>
    <w:rsid w:val="00D62FB8"/>
    <w:rsid w:val="00D633D6"/>
    <w:rsid w:val="00D64882"/>
    <w:rsid w:val="00D65F8D"/>
    <w:rsid w:val="00D66F60"/>
    <w:rsid w:val="00D719E1"/>
    <w:rsid w:val="00D72756"/>
    <w:rsid w:val="00D7299F"/>
    <w:rsid w:val="00D73F02"/>
    <w:rsid w:val="00D745B3"/>
    <w:rsid w:val="00D74D50"/>
    <w:rsid w:val="00D75011"/>
    <w:rsid w:val="00D76E98"/>
    <w:rsid w:val="00D77206"/>
    <w:rsid w:val="00D772FD"/>
    <w:rsid w:val="00D80030"/>
    <w:rsid w:val="00D83395"/>
    <w:rsid w:val="00D83FC3"/>
    <w:rsid w:val="00D8434E"/>
    <w:rsid w:val="00D84F4D"/>
    <w:rsid w:val="00D9083F"/>
    <w:rsid w:val="00D9168F"/>
    <w:rsid w:val="00D92438"/>
    <w:rsid w:val="00D926B1"/>
    <w:rsid w:val="00D92EA2"/>
    <w:rsid w:val="00D9317E"/>
    <w:rsid w:val="00D93643"/>
    <w:rsid w:val="00D93D3D"/>
    <w:rsid w:val="00D94358"/>
    <w:rsid w:val="00D9493B"/>
    <w:rsid w:val="00D952D0"/>
    <w:rsid w:val="00D962D3"/>
    <w:rsid w:val="00D970F3"/>
    <w:rsid w:val="00D97ED1"/>
    <w:rsid w:val="00DA0D8E"/>
    <w:rsid w:val="00DA16ED"/>
    <w:rsid w:val="00DA2E35"/>
    <w:rsid w:val="00DA5C28"/>
    <w:rsid w:val="00DA5CF8"/>
    <w:rsid w:val="00DA6C02"/>
    <w:rsid w:val="00DA6C1D"/>
    <w:rsid w:val="00DA796E"/>
    <w:rsid w:val="00DB028F"/>
    <w:rsid w:val="00DB0CF4"/>
    <w:rsid w:val="00DB1994"/>
    <w:rsid w:val="00DB320A"/>
    <w:rsid w:val="00DB6B0B"/>
    <w:rsid w:val="00DB7350"/>
    <w:rsid w:val="00DC0B4D"/>
    <w:rsid w:val="00DC174A"/>
    <w:rsid w:val="00DC28AA"/>
    <w:rsid w:val="00DC2EEC"/>
    <w:rsid w:val="00DC3404"/>
    <w:rsid w:val="00DC356E"/>
    <w:rsid w:val="00DC536A"/>
    <w:rsid w:val="00DC5C16"/>
    <w:rsid w:val="00DD1265"/>
    <w:rsid w:val="00DD1952"/>
    <w:rsid w:val="00DD19A7"/>
    <w:rsid w:val="00DD323A"/>
    <w:rsid w:val="00DD46FD"/>
    <w:rsid w:val="00DD785F"/>
    <w:rsid w:val="00DE01FB"/>
    <w:rsid w:val="00DE0468"/>
    <w:rsid w:val="00DE241C"/>
    <w:rsid w:val="00DE267A"/>
    <w:rsid w:val="00DE2D4C"/>
    <w:rsid w:val="00DE319E"/>
    <w:rsid w:val="00DE3E13"/>
    <w:rsid w:val="00DE585D"/>
    <w:rsid w:val="00DE5BC0"/>
    <w:rsid w:val="00DE5D59"/>
    <w:rsid w:val="00DE6A44"/>
    <w:rsid w:val="00DF43F4"/>
    <w:rsid w:val="00DF4AA1"/>
    <w:rsid w:val="00DF5C35"/>
    <w:rsid w:val="00DF68A1"/>
    <w:rsid w:val="00DF6D0C"/>
    <w:rsid w:val="00DF7481"/>
    <w:rsid w:val="00E020C9"/>
    <w:rsid w:val="00E02F96"/>
    <w:rsid w:val="00E03820"/>
    <w:rsid w:val="00E0546F"/>
    <w:rsid w:val="00E05A9D"/>
    <w:rsid w:val="00E06FC5"/>
    <w:rsid w:val="00E07A26"/>
    <w:rsid w:val="00E1082E"/>
    <w:rsid w:val="00E10D68"/>
    <w:rsid w:val="00E10F73"/>
    <w:rsid w:val="00E113F9"/>
    <w:rsid w:val="00E132BE"/>
    <w:rsid w:val="00E13739"/>
    <w:rsid w:val="00E13EE1"/>
    <w:rsid w:val="00E143E3"/>
    <w:rsid w:val="00E14890"/>
    <w:rsid w:val="00E171E6"/>
    <w:rsid w:val="00E17B88"/>
    <w:rsid w:val="00E24041"/>
    <w:rsid w:val="00E30050"/>
    <w:rsid w:val="00E30CB8"/>
    <w:rsid w:val="00E30EE3"/>
    <w:rsid w:val="00E31D13"/>
    <w:rsid w:val="00E3343C"/>
    <w:rsid w:val="00E338A0"/>
    <w:rsid w:val="00E34201"/>
    <w:rsid w:val="00E3461C"/>
    <w:rsid w:val="00E3493A"/>
    <w:rsid w:val="00E34BFE"/>
    <w:rsid w:val="00E35A8F"/>
    <w:rsid w:val="00E368DB"/>
    <w:rsid w:val="00E36935"/>
    <w:rsid w:val="00E37796"/>
    <w:rsid w:val="00E410A1"/>
    <w:rsid w:val="00E431ED"/>
    <w:rsid w:val="00E43C48"/>
    <w:rsid w:val="00E45665"/>
    <w:rsid w:val="00E46151"/>
    <w:rsid w:val="00E46812"/>
    <w:rsid w:val="00E477EE"/>
    <w:rsid w:val="00E478D5"/>
    <w:rsid w:val="00E506A9"/>
    <w:rsid w:val="00E5082E"/>
    <w:rsid w:val="00E51CBD"/>
    <w:rsid w:val="00E53391"/>
    <w:rsid w:val="00E535DB"/>
    <w:rsid w:val="00E54301"/>
    <w:rsid w:val="00E54EF3"/>
    <w:rsid w:val="00E55F6C"/>
    <w:rsid w:val="00E61B50"/>
    <w:rsid w:val="00E631CE"/>
    <w:rsid w:val="00E66864"/>
    <w:rsid w:val="00E66FCD"/>
    <w:rsid w:val="00E67093"/>
    <w:rsid w:val="00E673CA"/>
    <w:rsid w:val="00E67698"/>
    <w:rsid w:val="00E705EE"/>
    <w:rsid w:val="00E7221E"/>
    <w:rsid w:val="00E73AC7"/>
    <w:rsid w:val="00E73F62"/>
    <w:rsid w:val="00E74844"/>
    <w:rsid w:val="00E751F5"/>
    <w:rsid w:val="00E75A2A"/>
    <w:rsid w:val="00E75F91"/>
    <w:rsid w:val="00E76119"/>
    <w:rsid w:val="00E80ADD"/>
    <w:rsid w:val="00E818F3"/>
    <w:rsid w:val="00E83888"/>
    <w:rsid w:val="00E83B89"/>
    <w:rsid w:val="00E845B0"/>
    <w:rsid w:val="00E84C64"/>
    <w:rsid w:val="00E85B15"/>
    <w:rsid w:val="00E9049D"/>
    <w:rsid w:val="00E9060C"/>
    <w:rsid w:val="00E90EB2"/>
    <w:rsid w:val="00E91DC3"/>
    <w:rsid w:val="00E92FEB"/>
    <w:rsid w:val="00E94CA0"/>
    <w:rsid w:val="00E95968"/>
    <w:rsid w:val="00E964BC"/>
    <w:rsid w:val="00E969A6"/>
    <w:rsid w:val="00E96F0D"/>
    <w:rsid w:val="00E96FFB"/>
    <w:rsid w:val="00E9736E"/>
    <w:rsid w:val="00E97724"/>
    <w:rsid w:val="00E97F07"/>
    <w:rsid w:val="00EA1CB1"/>
    <w:rsid w:val="00EA1D8F"/>
    <w:rsid w:val="00EA2C8C"/>
    <w:rsid w:val="00EA2FD8"/>
    <w:rsid w:val="00EA37B5"/>
    <w:rsid w:val="00EA3AAF"/>
    <w:rsid w:val="00EA4617"/>
    <w:rsid w:val="00EA5015"/>
    <w:rsid w:val="00EA6ABB"/>
    <w:rsid w:val="00EA7424"/>
    <w:rsid w:val="00EB1900"/>
    <w:rsid w:val="00EB2BF9"/>
    <w:rsid w:val="00EB34AE"/>
    <w:rsid w:val="00EB3A53"/>
    <w:rsid w:val="00EB41A8"/>
    <w:rsid w:val="00EB425A"/>
    <w:rsid w:val="00EB4621"/>
    <w:rsid w:val="00EB53CC"/>
    <w:rsid w:val="00EB6844"/>
    <w:rsid w:val="00EB7408"/>
    <w:rsid w:val="00EB7533"/>
    <w:rsid w:val="00EC09EC"/>
    <w:rsid w:val="00EC0AF4"/>
    <w:rsid w:val="00EC0D89"/>
    <w:rsid w:val="00EC0F7F"/>
    <w:rsid w:val="00EC1229"/>
    <w:rsid w:val="00EC3AA9"/>
    <w:rsid w:val="00EC3B07"/>
    <w:rsid w:val="00EC4A05"/>
    <w:rsid w:val="00EC593E"/>
    <w:rsid w:val="00EC5A3E"/>
    <w:rsid w:val="00EC5AFA"/>
    <w:rsid w:val="00EC6289"/>
    <w:rsid w:val="00EC6487"/>
    <w:rsid w:val="00EC78E7"/>
    <w:rsid w:val="00EC7AD2"/>
    <w:rsid w:val="00EC7C02"/>
    <w:rsid w:val="00EC7FE4"/>
    <w:rsid w:val="00ED16B0"/>
    <w:rsid w:val="00ED29E5"/>
    <w:rsid w:val="00ED29FB"/>
    <w:rsid w:val="00ED3331"/>
    <w:rsid w:val="00ED3722"/>
    <w:rsid w:val="00ED4192"/>
    <w:rsid w:val="00ED4D16"/>
    <w:rsid w:val="00ED61A4"/>
    <w:rsid w:val="00ED68F4"/>
    <w:rsid w:val="00EE0329"/>
    <w:rsid w:val="00EE2C55"/>
    <w:rsid w:val="00EE3F4F"/>
    <w:rsid w:val="00EE48D4"/>
    <w:rsid w:val="00EE58A6"/>
    <w:rsid w:val="00EE58EE"/>
    <w:rsid w:val="00EE6161"/>
    <w:rsid w:val="00EE6CA5"/>
    <w:rsid w:val="00EE6DED"/>
    <w:rsid w:val="00EE7F7B"/>
    <w:rsid w:val="00EF017C"/>
    <w:rsid w:val="00EF0186"/>
    <w:rsid w:val="00EF08A0"/>
    <w:rsid w:val="00EF0ACB"/>
    <w:rsid w:val="00EF0BDB"/>
    <w:rsid w:val="00EF0E25"/>
    <w:rsid w:val="00EF19E4"/>
    <w:rsid w:val="00EF3C02"/>
    <w:rsid w:val="00EF47F3"/>
    <w:rsid w:val="00EF6B74"/>
    <w:rsid w:val="00EF6E38"/>
    <w:rsid w:val="00EF6FAA"/>
    <w:rsid w:val="00EF767C"/>
    <w:rsid w:val="00F00553"/>
    <w:rsid w:val="00F011C4"/>
    <w:rsid w:val="00F018DD"/>
    <w:rsid w:val="00F027A8"/>
    <w:rsid w:val="00F03CB5"/>
    <w:rsid w:val="00F041FE"/>
    <w:rsid w:val="00F06C53"/>
    <w:rsid w:val="00F07711"/>
    <w:rsid w:val="00F1069A"/>
    <w:rsid w:val="00F11B28"/>
    <w:rsid w:val="00F15812"/>
    <w:rsid w:val="00F15EFA"/>
    <w:rsid w:val="00F16E74"/>
    <w:rsid w:val="00F1709E"/>
    <w:rsid w:val="00F17126"/>
    <w:rsid w:val="00F1780B"/>
    <w:rsid w:val="00F17D5B"/>
    <w:rsid w:val="00F22AB9"/>
    <w:rsid w:val="00F22E6C"/>
    <w:rsid w:val="00F2389C"/>
    <w:rsid w:val="00F23DC8"/>
    <w:rsid w:val="00F2462A"/>
    <w:rsid w:val="00F25283"/>
    <w:rsid w:val="00F255BD"/>
    <w:rsid w:val="00F26B84"/>
    <w:rsid w:val="00F30A5E"/>
    <w:rsid w:val="00F31457"/>
    <w:rsid w:val="00F314C8"/>
    <w:rsid w:val="00F328B7"/>
    <w:rsid w:val="00F3299B"/>
    <w:rsid w:val="00F35A98"/>
    <w:rsid w:val="00F363AF"/>
    <w:rsid w:val="00F37469"/>
    <w:rsid w:val="00F40118"/>
    <w:rsid w:val="00F40480"/>
    <w:rsid w:val="00F42762"/>
    <w:rsid w:val="00F42832"/>
    <w:rsid w:val="00F42BAF"/>
    <w:rsid w:val="00F45B17"/>
    <w:rsid w:val="00F45E64"/>
    <w:rsid w:val="00F45E6A"/>
    <w:rsid w:val="00F4778F"/>
    <w:rsid w:val="00F47F42"/>
    <w:rsid w:val="00F50069"/>
    <w:rsid w:val="00F5210F"/>
    <w:rsid w:val="00F535F8"/>
    <w:rsid w:val="00F53653"/>
    <w:rsid w:val="00F53B26"/>
    <w:rsid w:val="00F5512B"/>
    <w:rsid w:val="00F57D50"/>
    <w:rsid w:val="00F57EA8"/>
    <w:rsid w:val="00F60117"/>
    <w:rsid w:val="00F60DC2"/>
    <w:rsid w:val="00F61281"/>
    <w:rsid w:val="00F61D92"/>
    <w:rsid w:val="00F62522"/>
    <w:rsid w:val="00F63298"/>
    <w:rsid w:val="00F64322"/>
    <w:rsid w:val="00F66F2A"/>
    <w:rsid w:val="00F67915"/>
    <w:rsid w:val="00F702C0"/>
    <w:rsid w:val="00F717DB"/>
    <w:rsid w:val="00F71A60"/>
    <w:rsid w:val="00F72307"/>
    <w:rsid w:val="00F732E8"/>
    <w:rsid w:val="00F748EC"/>
    <w:rsid w:val="00F76459"/>
    <w:rsid w:val="00F7774E"/>
    <w:rsid w:val="00F77AAE"/>
    <w:rsid w:val="00F8148A"/>
    <w:rsid w:val="00F82A2F"/>
    <w:rsid w:val="00F82BDE"/>
    <w:rsid w:val="00F8463D"/>
    <w:rsid w:val="00F84E32"/>
    <w:rsid w:val="00F869A5"/>
    <w:rsid w:val="00F86F9B"/>
    <w:rsid w:val="00F87897"/>
    <w:rsid w:val="00F90E03"/>
    <w:rsid w:val="00F925AD"/>
    <w:rsid w:val="00F92CAC"/>
    <w:rsid w:val="00F93586"/>
    <w:rsid w:val="00F93BAC"/>
    <w:rsid w:val="00F971B2"/>
    <w:rsid w:val="00F97504"/>
    <w:rsid w:val="00F97D11"/>
    <w:rsid w:val="00FA16E3"/>
    <w:rsid w:val="00FA252C"/>
    <w:rsid w:val="00FA26BC"/>
    <w:rsid w:val="00FB05D1"/>
    <w:rsid w:val="00FB0B14"/>
    <w:rsid w:val="00FB13B6"/>
    <w:rsid w:val="00FB1D49"/>
    <w:rsid w:val="00FB1E47"/>
    <w:rsid w:val="00FB5660"/>
    <w:rsid w:val="00FB56E2"/>
    <w:rsid w:val="00FB722E"/>
    <w:rsid w:val="00FC0534"/>
    <w:rsid w:val="00FC274A"/>
    <w:rsid w:val="00FC27A4"/>
    <w:rsid w:val="00FC305F"/>
    <w:rsid w:val="00FC3478"/>
    <w:rsid w:val="00FC364F"/>
    <w:rsid w:val="00FC38E7"/>
    <w:rsid w:val="00FC7BA3"/>
    <w:rsid w:val="00FD3AA6"/>
    <w:rsid w:val="00FD425F"/>
    <w:rsid w:val="00FD5CE5"/>
    <w:rsid w:val="00FD6400"/>
    <w:rsid w:val="00FD6533"/>
    <w:rsid w:val="00FD7C39"/>
    <w:rsid w:val="00FE152C"/>
    <w:rsid w:val="00FE1788"/>
    <w:rsid w:val="00FE23AC"/>
    <w:rsid w:val="00FE31B8"/>
    <w:rsid w:val="00FE4603"/>
    <w:rsid w:val="00FE4BAD"/>
    <w:rsid w:val="00FE5D25"/>
    <w:rsid w:val="00FE62CA"/>
    <w:rsid w:val="00FE69AB"/>
    <w:rsid w:val="00FE6C7B"/>
    <w:rsid w:val="00FE7171"/>
    <w:rsid w:val="00FF00F0"/>
    <w:rsid w:val="00FF0FAA"/>
    <w:rsid w:val="00FF21F9"/>
    <w:rsid w:val="00FF36E2"/>
    <w:rsid w:val="00FF3991"/>
    <w:rsid w:val="00FF3CB8"/>
    <w:rsid w:val="00FF41A9"/>
    <w:rsid w:val="00FF508C"/>
    <w:rsid w:val="00FF6E82"/>
    <w:rsid w:val="00FF780D"/>
    <w:rsid w:val="00FF7824"/>
    <w:rsid w:val="00FF7840"/>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silver,#ddd,#6f6,#9f9,#cfc"/>
    </o:shapedefaults>
    <o:shapelayout v:ext="edit">
      <o:idmap v:ext="edit" data="1"/>
    </o:shapelayout>
  </w:shapeDefaults>
  <w:decimalSymbol w:val="."/>
  <w:listSeparator w:val=","/>
  <w14:docId w14:val="762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5D3D"/>
  </w:style>
  <w:style w:type="paragraph" w:styleId="Heading1">
    <w:name w:val="heading 1"/>
    <w:basedOn w:val="Normal"/>
    <w:next w:val="Normal"/>
    <w:link w:val="Heading1Char"/>
    <w:uiPriority w:val="9"/>
    <w:qFormat/>
    <w:rsid w:val="00D15D3D"/>
    <w:pPr>
      <w:keepNext/>
      <w:keepLines/>
      <w:numPr>
        <w:numId w:val="20"/>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15D3D"/>
    <w:pPr>
      <w:keepNext/>
      <w:keepLines/>
      <w:numPr>
        <w:ilvl w:val="1"/>
        <w:numId w:val="20"/>
      </w:numPr>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15D3D"/>
    <w:pPr>
      <w:keepNext/>
      <w:keepLines/>
      <w:numPr>
        <w:ilvl w:val="2"/>
        <w:numId w:val="20"/>
      </w:numPr>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15D3D"/>
    <w:pPr>
      <w:keepNext/>
      <w:keepLines/>
      <w:numPr>
        <w:ilvl w:val="3"/>
        <w:numId w:val="20"/>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15D3D"/>
    <w:pPr>
      <w:keepNext/>
      <w:keepLines/>
      <w:numPr>
        <w:ilvl w:val="4"/>
        <w:numId w:val="20"/>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D15D3D"/>
    <w:pPr>
      <w:keepNext/>
      <w:keepLines/>
      <w:numPr>
        <w:ilvl w:val="5"/>
        <w:numId w:val="20"/>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5D3D"/>
    <w:pPr>
      <w:keepNext/>
      <w:keepLines/>
      <w:numPr>
        <w:ilvl w:val="6"/>
        <w:numId w:val="20"/>
      </w:numPr>
      <w:spacing w:before="120" w:after="0"/>
      <w:outlineLvl w:val="6"/>
    </w:pPr>
    <w:rPr>
      <w:i/>
      <w:iCs/>
    </w:rPr>
  </w:style>
  <w:style w:type="paragraph" w:styleId="Heading8">
    <w:name w:val="heading 8"/>
    <w:basedOn w:val="Normal"/>
    <w:next w:val="Normal"/>
    <w:link w:val="Heading8Char"/>
    <w:uiPriority w:val="9"/>
    <w:semiHidden/>
    <w:unhideWhenUsed/>
    <w:qFormat/>
    <w:rsid w:val="00D15D3D"/>
    <w:pPr>
      <w:keepNext/>
      <w:keepLines/>
      <w:numPr>
        <w:ilvl w:val="7"/>
        <w:numId w:val="20"/>
      </w:numPr>
      <w:spacing w:before="120" w:after="0"/>
      <w:outlineLvl w:val="7"/>
    </w:pPr>
    <w:rPr>
      <w:b/>
      <w:bCs/>
    </w:rPr>
  </w:style>
  <w:style w:type="paragraph" w:styleId="Heading9">
    <w:name w:val="heading 9"/>
    <w:basedOn w:val="Normal"/>
    <w:next w:val="Normal"/>
    <w:link w:val="Heading9Char"/>
    <w:uiPriority w:val="9"/>
    <w:semiHidden/>
    <w:unhideWhenUsed/>
    <w:qFormat/>
    <w:rsid w:val="00D15D3D"/>
    <w:pPr>
      <w:keepNext/>
      <w:keepLines/>
      <w:numPr>
        <w:ilvl w:val="8"/>
        <w:numId w:val="20"/>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1CCF"/>
    <w:rPr>
      <w:color w:val="0000FF"/>
      <w:u w:val="single"/>
    </w:rPr>
  </w:style>
  <w:style w:type="paragraph" w:styleId="BodyText2">
    <w:name w:val="Body Text 2"/>
    <w:basedOn w:val="Normal"/>
    <w:rsid w:val="00B24801"/>
    <w:rPr>
      <w:rFonts w:ascii="Arial" w:hAnsi="Arial"/>
      <w:szCs w:val="20"/>
    </w:rPr>
  </w:style>
  <w:style w:type="paragraph" w:styleId="Footer">
    <w:name w:val="footer"/>
    <w:basedOn w:val="Normal"/>
    <w:link w:val="FooterChar"/>
    <w:uiPriority w:val="99"/>
    <w:rsid w:val="00B24801"/>
    <w:pPr>
      <w:tabs>
        <w:tab w:val="center" w:pos="4320"/>
        <w:tab w:val="right" w:pos="8640"/>
      </w:tabs>
    </w:pPr>
  </w:style>
  <w:style w:type="character" w:styleId="PageNumber">
    <w:name w:val="page number"/>
    <w:basedOn w:val="DefaultParagraphFont"/>
    <w:rsid w:val="00B24801"/>
  </w:style>
  <w:style w:type="table" w:styleId="TableColorful1">
    <w:name w:val="Table Colorful 1"/>
    <w:basedOn w:val="TableNormal"/>
    <w:rsid w:val="00DC28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whatsnewcontent">
    <w:name w:val="whatsnewcontent"/>
    <w:basedOn w:val="Normal"/>
    <w:rsid w:val="00780265"/>
    <w:pPr>
      <w:spacing w:before="100" w:beforeAutospacing="1" w:after="100" w:afterAutospacing="1"/>
    </w:pPr>
  </w:style>
  <w:style w:type="character" w:customStyle="1" w:styleId="medbodytext1">
    <w:name w:val="medbodytext1"/>
    <w:rsid w:val="00780265"/>
    <w:rPr>
      <w:rFonts w:ascii="Verdana" w:hAnsi="Verdana" w:hint="default"/>
      <w:color w:val="000000"/>
      <w:sz w:val="17"/>
      <w:szCs w:val="17"/>
    </w:rPr>
  </w:style>
  <w:style w:type="paragraph" w:styleId="BalloonText">
    <w:name w:val="Balloon Text"/>
    <w:basedOn w:val="Normal"/>
    <w:semiHidden/>
    <w:rsid w:val="00C06032"/>
    <w:rPr>
      <w:rFonts w:ascii="Tahoma" w:hAnsi="Tahoma" w:cs="Tahoma"/>
      <w:sz w:val="16"/>
      <w:szCs w:val="16"/>
    </w:rPr>
  </w:style>
  <w:style w:type="paragraph" w:styleId="Header">
    <w:name w:val="header"/>
    <w:basedOn w:val="Normal"/>
    <w:link w:val="HeaderChar"/>
    <w:uiPriority w:val="99"/>
    <w:rsid w:val="00B81913"/>
    <w:pPr>
      <w:tabs>
        <w:tab w:val="center" w:pos="4320"/>
        <w:tab w:val="right" w:pos="8640"/>
      </w:tabs>
    </w:pPr>
  </w:style>
  <w:style w:type="table" w:styleId="TableGrid">
    <w:name w:val="Table Grid"/>
    <w:basedOn w:val="TableNormal"/>
    <w:uiPriority w:val="39"/>
    <w:rsid w:val="0055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4F3B"/>
    <w:pPr>
      <w:spacing w:after="120"/>
    </w:pPr>
  </w:style>
  <w:style w:type="character" w:styleId="FollowedHyperlink">
    <w:name w:val="FollowedHyperlink"/>
    <w:rsid w:val="00F66F2A"/>
    <w:rPr>
      <w:color w:val="800080"/>
      <w:u w:val="single"/>
    </w:rPr>
  </w:style>
  <w:style w:type="paragraph" w:customStyle="1" w:styleId="Default">
    <w:name w:val="Default"/>
    <w:rsid w:val="00924C5B"/>
    <w:pPr>
      <w:autoSpaceDE w:val="0"/>
      <w:autoSpaceDN w:val="0"/>
      <w:adjustRightInd w:val="0"/>
    </w:pPr>
    <w:rPr>
      <w:color w:val="000000"/>
      <w:sz w:val="24"/>
      <w:szCs w:val="24"/>
    </w:rPr>
  </w:style>
  <w:style w:type="character" w:customStyle="1" w:styleId="FooterChar">
    <w:name w:val="Footer Char"/>
    <w:link w:val="Footer"/>
    <w:uiPriority w:val="99"/>
    <w:rsid w:val="00362C16"/>
    <w:rPr>
      <w:sz w:val="24"/>
      <w:szCs w:val="24"/>
    </w:rPr>
  </w:style>
  <w:style w:type="paragraph" w:styleId="NoSpacing">
    <w:name w:val="No Spacing"/>
    <w:link w:val="NoSpacingChar"/>
    <w:autoRedefine/>
    <w:uiPriority w:val="1"/>
    <w:qFormat/>
    <w:rsid w:val="00007545"/>
    <w:pPr>
      <w:tabs>
        <w:tab w:val="left" w:pos="526"/>
        <w:tab w:val="left" w:pos="1170"/>
      </w:tabs>
      <w:spacing w:after="0" w:line="240" w:lineRule="auto"/>
      <w:ind w:left="-14" w:firstLine="14"/>
      <w:jc w:val="left"/>
    </w:pPr>
    <w:rPr>
      <w:rFonts w:cstheme="minorHAnsi"/>
      <w:b/>
      <w:sz w:val="28"/>
      <w:szCs w:val="28"/>
    </w:rPr>
  </w:style>
  <w:style w:type="character" w:styleId="CommentReference">
    <w:name w:val="annotation reference"/>
    <w:basedOn w:val="DefaultParagraphFont"/>
    <w:uiPriority w:val="99"/>
    <w:rsid w:val="004F42E1"/>
    <w:rPr>
      <w:sz w:val="16"/>
      <w:szCs w:val="16"/>
    </w:rPr>
  </w:style>
  <w:style w:type="paragraph" w:styleId="CommentText">
    <w:name w:val="annotation text"/>
    <w:basedOn w:val="Normal"/>
    <w:link w:val="CommentTextChar"/>
    <w:uiPriority w:val="99"/>
    <w:rsid w:val="004F42E1"/>
    <w:rPr>
      <w:sz w:val="20"/>
      <w:szCs w:val="20"/>
    </w:rPr>
  </w:style>
  <w:style w:type="character" w:customStyle="1" w:styleId="CommentTextChar">
    <w:name w:val="Comment Text Char"/>
    <w:basedOn w:val="DefaultParagraphFont"/>
    <w:link w:val="CommentText"/>
    <w:uiPriority w:val="99"/>
    <w:rsid w:val="004F42E1"/>
  </w:style>
  <w:style w:type="paragraph" w:styleId="CommentSubject">
    <w:name w:val="annotation subject"/>
    <w:basedOn w:val="CommentText"/>
    <w:next w:val="CommentText"/>
    <w:link w:val="CommentSubjectChar"/>
    <w:rsid w:val="004F42E1"/>
    <w:rPr>
      <w:b/>
      <w:bCs/>
    </w:rPr>
  </w:style>
  <w:style w:type="character" w:customStyle="1" w:styleId="CommentSubjectChar">
    <w:name w:val="Comment Subject Char"/>
    <w:basedOn w:val="CommentTextChar"/>
    <w:link w:val="CommentSubject"/>
    <w:rsid w:val="004F42E1"/>
    <w:rPr>
      <w:b/>
      <w:bCs/>
    </w:rPr>
  </w:style>
  <w:style w:type="character" w:styleId="PlaceholderText">
    <w:name w:val="Placeholder Text"/>
    <w:basedOn w:val="DefaultParagraphFont"/>
    <w:uiPriority w:val="99"/>
    <w:semiHidden/>
    <w:rsid w:val="006E29C5"/>
    <w:rPr>
      <w:color w:val="808080"/>
    </w:rPr>
  </w:style>
  <w:style w:type="paragraph" w:styleId="ListParagraph">
    <w:name w:val="List Paragraph"/>
    <w:basedOn w:val="Normal"/>
    <w:uiPriority w:val="34"/>
    <w:qFormat/>
    <w:rsid w:val="00CD2809"/>
    <w:pPr>
      <w:ind w:left="720"/>
      <w:contextualSpacing/>
    </w:pPr>
  </w:style>
  <w:style w:type="character" w:customStyle="1" w:styleId="Heading1Char">
    <w:name w:val="Heading 1 Char"/>
    <w:basedOn w:val="DefaultParagraphFont"/>
    <w:link w:val="Heading1"/>
    <w:uiPriority w:val="9"/>
    <w:rsid w:val="00D15D3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15D3D"/>
    <w:rPr>
      <w:rFonts w:asciiTheme="majorHAnsi" w:eastAsiaTheme="majorEastAsia" w:hAnsiTheme="majorHAnsi" w:cstheme="majorBidi"/>
      <w:b/>
      <w:bCs/>
      <w:sz w:val="28"/>
      <w:szCs w:val="28"/>
    </w:rPr>
  </w:style>
  <w:style w:type="paragraph" w:styleId="TOC1">
    <w:name w:val="toc 1"/>
    <w:basedOn w:val="Normal"/>
    <w:next w:val="Normal"/>
    <w:autoRedefine/>
    <w:uiPriority w:val="39"/>
    <w:unhideWhenUsed/>
    <w:rsid w:val="004F6CBB"/>
    <w:pPr>
      <w:tabs>
        <w:tab w:val="right" w:leader="dot" w:pos="10214"/>
      </w:tabs>
      <w:spacing w:after="100" w:line="276" w:lineRule="auto"/>
    </w:pPr>
    <w:rPr>
      <w:rFonts w:ascii="Arial" w:eastAsiaTheme="minorHAnsi" w:hAnsi="Arial" w:cs="Arial"/>
      <w:noProof/>
    </w:rPr>
  </w:style>
  <w:style w:type="paragraph" w:styleId="TOC2">
    <w:name w:val="toc 2"/>
    <w:basedOn w:val="Normal"/>
    <w:next w:val="Normal"/>
    <w:autoRedefine/>
    <w:uiPriority w:val="39"/>
    <w:unhideWhenUsed/>
    <w:rsid w:val="004F6CBB"/>
    <w:pPr>
      <w:tabs>
        <w:tab w:val="right" w:leader="dot" w:pos="9350"/>
      </w:tabs>
      <w:spacing w:after="100" w:line="276" w:lineRule="auto"/>
      <w:ind w:left="220"/>
    </w:pPr>
    <w:rPr>
      <w:rFonts w:ascii="Arial" w:eastAsiaTheme="minorHAnsi" w:hAnsi="Arial" w:cs="Arial"/>
      <w:b/>
      <w:i/>
      <w:noProof/>
    </w:rPr>
  </w:style>
  <w:style w:type="paragraph" w:styleId="TOC3">
    <w:name w:val="toc 3"/>
    <w:basedOn w:val="Normal"/>
    <w:next w:val="Normal"/>
    <w:autoRedefine/>
    <w:uiPriority w:val="39"/>
    <w:unhideWhenUsed/>
    <w:rsid w:val="00E9060C"/>
    <w:pPr>
      <w:tabs>
        <w:tab w:val="right" w:leader="dot" w:pos="9350"/>
      </w:tabs>
      <w:spacing w:after="100" w:line="276" w:lineRule="auto"/>
      <w:ind w:left="440"/>
    </w:pPr>
    <w:rPr>
      <w:rFonts w:ascii="Arial" w:eastAsiaTheme="minorHAnsi" w:hAnsi="Arial" w:cs="Arial"/>
      <w:b/>
      <w:noProof/>
      <w:sz w:val="20"/>
      <w:szCs w:val="20"/>
    </w:rPr>
  </w:style>
  <w:style w:type="paragraph" w:styleId="TOCHeading">
    <w:name w:val="TOC Heading"/>
    <w:basedOn w:val="Heading1"/>
    <w:next w:val="Normal"/>
    <w:uiPriority w:val="39"/>
    <w:semiHidden/>
    <w:unhideWhenUsed/>
    <w:qFormat/>
    <w:rsid w:val="00D15D3D"/>
    <w:pPr>
      <w:outlineLvl w:val="9"/>
    </w:pPr>
  </w:style>
  <w:style w:type="paragraph" w:styleId="NormalWeb">
    <w:name w:val="Normal (Web)"/>
    <w:basedOn w:val="Normal"/>
    <w:uiPriority w:val="99"/>
    <w:unhideWhenUsed/>
    <w:rsid w:val="00E34BFE"/>
    <w:pPr>
      <w:spacing w:before="100" w:beforeAutospacing="1" w:after="120" w:line="260" w:lineRule="atLeast"/>
    </w:pPr>
    <w:rPr>
      <w:sz w:val="20"/>
      <w:szCs w:val="20"/>
    </w:rPr>
  </w:style>
  <w:style w:type="character" w:customStyle="1" w:styleId="worddocbodysubheading1">
    <w:name w:val="worddocbodysubheading1"/>
    <w:basedOn w:val="DefaultParagraphFont"/>
    <w:rsid w:val="00E34BFE"/>
    <w:rPr>
      <w:rFonts w:ascii="Helvetica" w:hAnsi="Helvetica" w:cs="Helvetica" w:hint="default"/>
      <w:b/>
      <w:bCs/>
      <w:color w:val="161616"/>
      <w:sz w:val="20"/>
      <w:szCs w:val="20"/>
    </w:rPr>
  </w:style>
  <w:style w:type="character" w:customStyle="1" w:styleId="Heading3Char">
    <w:name w:val="Heading 3 Char"/>
    <w:basedOn w:val="DefaultParagraphFont"/>
    <w:link w:val="Heading3"/>
    <w:uiPriority w:val="9"/>
    <w:rsid w:val="00D15D3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D15D3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15D3D"/>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D15D3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15D3D"/>
    <w:rPr>
      <w:i/>
      <w:iCs/>
    </w:rPr>
  </w:style>
  <w:style w:type="character" w:customStyle="1" w:styleId="Heading8Char">
    <w:name w:val="Heading 8 Char"/>
    <w:basedOn w:val="DefaultParagraphFont"/>
    <w:link w:val="Heading8"/>
    <w:uiPriority w:val="9"/>
    <w:semiHidden/>
    <w:rsid w:val="00D15D3D"/>
    <w:rPr>
      <w:b/>
      <w:bCs/>
    </w:rPr>
  </w:style>
  <w:style w:type="character" w:customStyle="1" w:styleId="Heading9Char">
    <w:name w:val="Heading 9 Char"/>
    <w:basedOn w:val="DefaultParagraphFont"/>
    <w:link w:val="Heading9"/>
    <w:uiPriority w:val="9"/>
    <w:semiHidden/>
    <w:rsid w:val="00D15D3D"/>
    <w:rPr>
      <w:i/>
      <w:iCs/>
    </w:rPr>
  </w:style>
  <w:style w:type="paragraph" w:styleId="Caption">
    <w:name w:val="caption"/>
    <w:basedOn w:val="Normal"/>
    <w:next w:val="Normal"/>
    <w:uiPriority w:val="35"/>
    <w:semiHidden/>
    <w:unhideWhenUsed/>
    <w:qFormat/>
    <w:rsid w:val="00D15D3D"/>
    <w:rPr>
      <w:b/>
      <w:bCs/>
      <w:sz w:val="18"/>
      <w:szCs w:val="18"/>
    </w:rPr>
  </w:style>
  <w:style w:type="paragraph" w:styleId="Title">
    <w:name w:val="Title"/>
    <w:basedOn w:val="Normal"/>
    <w:next w:val="Normal"/>
    <w:link w:val="TitleChar"/>
    <w:uiPriority w:val="10"/>
    <w:qFormat/>
    <w:rsid w:val="00D15D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5D3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15D3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5D3D"/>
    <w:rPr>
      <w:rFonts w:asciiTheme="majorHAnsi" w:eastAsiaTheme="majorEastAsia" w:hAnsiTheme="majorHAnsi" w:cstheme="majorBidi"/>
      <w:sz w:val="24"/>
      <w:szCs w:val="24"/>
    </w:rPr>
  </w:style>
  <w:style w:type="character" w:styleId="Strong">
    <w:name w:val="Strong"/>
    <w:basedOn w:val="DefaultParagraphFont"/>
    <w:uiPriority w:val="22"/>
    <w:qFormat/>
    <w:rsid w:val="00D15D3D"/>
    <w:rPr>
      <w:b/>
      <w:bCs/>
      <w:color w:val="auto"/>
    </w:rPr>
  </w:style>
  <w:style w:type="character" w:styleId="Emphasis">
    <w:name w:val="Emphasis"/>
    <w:basedOn w:val="DefaultParagraphFont"/>
    <w:uiPriority w:val="20"/>
    <w:qFormat/>
    <w:rsid w:val="00D15D3D"/>
    <w:rPr>
      <w:i/>
      <w:iCs/>
      <w:color w:val="auto"/>
    </w:rPr>
  </w:style>
  <w:style w:type="paragraph" w:styleId="Quote">
    <w:name w:val="Quote"/>
    <w:basedOn w:val="Normal"/>
    <w:next w:val="Normal"/>
    <w:link w:val="QuoteChar"/>
    <w:uiPriority w:val="29"/>
    <w:qFormat/>
    <w:rsid w:val="00D15D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5D3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15D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5D3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15D3D"/>
    <w:rPr>
      <w:i/>
      <w:iCs/>
      <w:color w:val="auto"/>
    </w:rPr>
  </w:style>
  <w:style w:type="character" w:styleId="IntenseEmphasis">
    <w:name w:val="Intense Emphasis"/>
    <w:basedOn w:val="DefaultParagraphFont"/>
    <w:uiPriority w:val="21"/>
    <w:qFormat/>
    <w:rsid w:val="00D15D3D"/>
    <w:rPr>
      <w:b/>
      <w:bCs/>
      <w:i/>
      <w:iCs/>
      <w:color w:val="auto"/>
    </w:rPr>
  </w:style>
  <w:style w:type="character" w:styleId="SubtleReference">
    <w:name w:val="Subtle Reference"/>
    <w:basedOn w:val="DefaultParagraphFont"/>
    <w:uiPriority w:val="31"/>
    <w:qFormat/>
    <w:rsid w:val="00D15D3D"/>
    <w:rPr>
      <w:smallCaps/>
      <w:color w:val="auto"/>
      <w:u w:val="single" w:color="7F7F7F" w:themeColor="text1" w:themeTint="80"/>
    </w:rPr>
  </w:style>
  <w:style w:type="character" w:styleId="IntenseReference">
    <w:name w:val="Intense Reference"/>
    <w:basedOn w:val="DefaultParagraphFont"/>
    <w:uiPriority w:val="32"/>
    <w:qFormat/>
    <w:rsid w:val="00D15D3D"/>
    <w:rPr>
      <w:b/>
      <w:bCs/>
      <w:smallCaps/>
      <w:color w:val="auto"/>
      <w:u w:val="single"/>
    </w:rPr>
  </w:style>
  <w:style w:type="character" w:styleId="BookTitle">
    <w:name w:val="Book Title"/>
    <w:basedOn w:val="DefaultParagraphFont"/>
    <w:uiPriority w:val="33"/>
    <w:qFormat/>
    <w:rsid w:val="00D15D3D"/>
    <w:rPr>
      <w:b/>
      <w:bCs/>
      <w:smallCaps/>
      <w:color w:val="auto"/>
    </w:rPr>
  </w:style>
  <w:style w:type="character" w:customStyle="1" w:styleId="HeaderChar">
    <w:name w:val="Header Char"/>
    <w:basedOn w:val="DefaultParagraphFont"/>
    <w:link w:val="Header"/>
    <w:uiPriority w:val="99"/>
    <w:rsid w:val="00DD19A7"/>
  </w:style>
  <w:style w:type="paragraph" w:customStyle="1" w:styleId="NPSDOI">
    <w:name w:val="NPS/DOI"/>
    <w:rsid w:val="00101C06"/>
    <w:pPr>
      <w:autoSpaceDE w:val="0"/>
      <w:autoSpaceDN w:val="0"/>
      <w:adjustRightInd w:val="0"/>
      <w:spacing w:after="0" w:line="216" w:lineRule="atLeast"/>
      <w:jc w:val="left"/>
    </w:pPr>
    <w:rPr>
      <w:rFonts w:ascii="Frutiger 45 Light" w:eastAsia="Times New Roman" w:hAnsi="Frutiger 45 Light" w:cs="Times New Roman"/>
      <w:b/>
      <w:bCs/>
      <w:color w:val="000000"/>
      <w:sz w:val="17"/>
      <w:szCs w:val="17"/>
    </w:rPr>
  </w:style>
  <w:style w:type="paragraph" w:customStyle="1" w:styleId="Sitenameandaddress">
    <w:name w:val="Site name and address"/>
    <w:rsid w:val="00101C06"/>
    <w:pPr>
      <w:autoSpaceDE w:val="0"/>
      <w:autoSpaceDN w:val="0"/>
      <w:adjustRightInd w:val="0"/>
      <w:spacing w:after="0" w:line="216" w:lineRule="atLeast"/>
      <w:jc w:val="left"/>
    </w:pPr>
    <w:rPr>
      <w:rFonts w:ascii="Frutiger 55 Roman" w:eastAsia="Times New Roman" w:hAnsi="Frutiger 55 Roman" w:cs="Times New Roman"/>
      <w:color w:val="000000"/>
      <w:sz w:val="17"/>
      <w:szCs w:val="17"/>
    </w:rPr>
  </w:style>
  <w:style w:type="character" w:customStyle="1" w:styleId="NoSpacingChar">
    <w:name w:val="No Spacing Char"/>
    <w:basedOn w:val="DefaultParagraphFont"/>
    <w:link w:val="NoSpacing"/>
    <w:uiPriority w:val="1"/>
    <w:rsid w:val="00007545"/>
    <w:rPr>
      <w:rFonts w:cstheme="minorHAnsi"/>
      <w:b/>
      <w:sz w:val="28"/>
      <w:szCs w:val="28"/>
    </w:rPr>
  </w:style>
  <w:style w:type="paragraph" w:customStyle="1" w:styleId="FieldText">
    <w:name w:val="Field Text"/>
    <w:basedOn w:val="BodyText"/>
    <w:link w:val="FieldTextChar"/>
    <w:rsid w:val="001744F4"/>
    <w:pPr>
      <w:spacing w:after="0" w:line="240" w:lineRule="auto"/>
      <w:jc w:val="left"/>
    </w:pPr>
    <w:rPr>
      <w:rFonts w:ascii="Arial" w:eastAsia="Times New Roman" w:hAnsi="Arial" w:cs="Times New Roman"/>
      <w:b/>
      <w:sz w:val="19"/>
      <w:szCs w:val="19"/>
    </w:rPr>
  </w:style>
  <w:style w:type="character" w:customStyle="1" w:styleId="FieldTextChar">
    <w:name w:val="Field Text Char"/>
    <w:basedOn w:val="DefaultParagraphFont"/>
    <w:link w:val="FieldText"/>
    <w:rsid w:val="001744F4"/>
    <w:rPr>
      <w:rFonts w:ascii="Arial" w:eastAsia="Times New Roman" w:hAnsi="Arial" w:cs="Times New Roman"/>
      <w:b/>
      <w:sz w:val="19"/>
      <w:szCs w:val="19"/>
    </w:rPr>
  </w:style>
  <w:style w:type="character" w:customStyle="1" w:styleId="UnresolvedMention1">
    <w:name w:val="Unresolved Mention1"/>
    <w:basedOn w:val="DefaultParagraphFont"/>
    <w:uiPriority w:val="99"/>
    <w:semiHidden/>
    <w:unhideWhenUsed/>
    <w:rsid w:val="00367AA3"/>
    <w:rPr>
      <w:color w:val="605E5C"/>
      <w:shd w:val="clear" w:color="auto" w:fill="E1DFDD"/>
    </w:rPr>
  </w:style>
  <w:style w:type="character" w:customStyle="1" w:styleId="Style1">
    <w:name w:val="Style1"/>
    <w:basedOn w:val="DefaultParagraphFont"/>
    <w:uiPriority w:val="1"/>
    <w:rsid w:val="009C03C1"/>
    <w:rPr>
      <w:rFonts w:ascii="Arial" w:hAnsi="Arial"/>
    </w:rPr>
  </w:style>
  <w:style w:type="paragraph" w:customStyle="1" w:styleId="paragraph">
    <w:name w:val="paragraph"/>
    <w:basedOn w:val="Normal"/>
    <w:rsid w:val="003D1223"/>
    <w:pPr>
      <w:spacing w:after="0" w:line="240" w:lineRule="auto"/>
      <w:jc w:val="left"/>
    </w:pPr>
    <w:rPr>
      <w:rFonts w:ascii="Times New Roman" w:eastAsiaTheme="minorHAnsi" w:hAnsi="Times New Roman" w:cs="Times New Roman"/>
      <w:sz w:val="24"/>
      <w:szCs w:val="24"/>
    </w:rPr>
  </w:style>
  <w:style w:type="character" w:customStyle="1" w:styleId="normaltextrun">
    <w:name w:val="normaltextrun"/>
    <w:basedOn w:val="DefaultParagraphFont"/>
    <w:rsid w:val="003D1223"/>
  </w:style>
  <w:style w:type="table" w:styleId="TableGridLight">
    <w:name w:val="Grid Table Light"/>
    <w:basedOn w:val="TableNormal"/>
    <w:uiPriority w:val="40"/>
    <w:rsid w:val="005E78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4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8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rants.gov/forms/forms-repository/sf-424-famil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dwfp.com/media/257812/ms-scorp-2019-2024.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527D-89EF-45C5-970A-4247EA76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7982</Words>
  <Characters>44267</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2008-09-05T16:36:00Z</cp:lastPrinted>
  <dcterms:created xsi:type="dcterms:W3CDTF">2023-12-07T15:37:00Z</dcterms:created>
  <dcterms:modified xsi:type="dcterms:W3CDTF">2024-01-05T20:30:00Z</dcterms:modified>
</cp:coreProperties>
</file>